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431" w:rsidRDefault="003E3431">
      <w:pPr>
        <w:pStyle w:val="ConsPlusTitlePage"/>
      </w:pPr>
      <w:r>
        <w:t xml:space="preserve">Документ предоставлен </w:t>
      </w:r>
      <w:hyperlink r:id="rId5" w:history="1">
        <w:r>
          <w:rPr>
            <w:color w:val="0000FF"/>
          </w:rPr>
          <w:t>КонсультантПлюс</w:t>
        </w:r>
      </w:hyperlink>
      <w:r>
        <w:br/>
      </w:r>
    </w:p>
    <w:p w:rsidR="003E3431" w:rsidRDefault="003E3431">
      <w:pPr>
        <w:pStyle w:val="ConsPlusNormal"/>
        <w:jc w:val="both"/>
        <w:outlineLvl w:val="0"/>
      </w:pPr>
    </w:p>
    <w:p w:rsidR="003E3431" w:rsidRDefault="003E3431">
      <w:pPr>
        <w:pStyle w:val="ConsPlusTitle"/>
        <w:jc w:val="center"/>
        <w:outlineLvl w:val="0"/>
      </w:pPr>
      <w:r>
        <w:t>ПРАВИТЕЛЬСТВО РЕСПУБЛИКИ ХАКАСИЯ</w:t>
      </w:r>
    </w:p>
    <w:p w:rsidR="003E3431" w:rsidRDefault="003E3431">
      <w:pPr>
        <w:pStyle w:val="ConsPlusTitle"/>
        <w:jc w:val="both"/>
      </w:pPr>
    </w:p>
    <w:p w:rsidR="003E3431" w:rsidRDefault="003E3431">
      <w:pPr>
        <w:pStyle w:val="ConsPlusTitle"/>
        <w:jc w:val="center"/>
      </w:pPr>
      <w:r>
        <w:t>ПОСТАНОВЛЕНИЕ</w:t>
      </w:r>
    </w:p>
    <w:p w:rsidR="003E3431" w:rsidRDefault="003E3431">
      <w:pPr>
        <w:pStyle w:val="ConsPlusTitle"/>
        <w:jc w:val="center"/>
      </w:pPr>
      <w:r>
        <w:t>от 28 декабря 2018 г. N 662</w:t>
      </w:r>
    </w:p>
    <w:p w:rsidR="003E3431" w:rsidRDefault="003E3431">
      <w:pPr>
        <w:pStyle w:val="ConsPlusTitle"/>
        <w:jc w:val="both"/>
      </w:pPr>
    </w:p>
    <w:p w:rsidR="003E3431" w:rsidRDefault="003E3431">
      <w:pPr>
        <w:pStyle w:val="ConsPlusTitle"/>
        <w:jc w:val="center"/>
      </w:pPr>
      <w:r>
        <w:t>О ТЕРРИТОРИАЛЬНОЙ ПРОГРАММЕ ГОСУДАРСТВЕННЫХ ГАРАНТИЙ</w:t>
      </w:r>
    </w:p>
    <w:p w:rsidR="003E3431" w:rsidRDefault="003E3431">
      <w:pPr>
        <w:pStyle w:val="ConsPlusTitle"/>
        <w:jc w:val="center"/>
      </w:pPr>
      <w:r>
        <w:t>БЕСПЛАТНОГО ОКАЗАНИЯ ГРАЖДАНАМ МЕДИЦИНСКОЙ ПОМОЩИ</w:t>
      </w:r>
    </w:p>
    <w:p w:rsidR="003E3431" w:rsidRDefault="003E3431">
      <w:pPr>
        <w:pStyle w:val="ConsPlusTitle"/>
        <w:jc w:val="center"/>
      </w:pPr>
      <w:r>
        <w:t>НА ТЕРРИТОРИИ РЕСПУБЛИКИ ХАКАСИЯ НА 2019 ГОД</w:t>
      </w:r>
    </w:p>
    <w:p w:rsidR="003E3431" w:rsidRDefault="003E3431">
      <w:pPr>
        <w:pStyle w:val="ConsPlusTitle"/>
        <w:jc w:val="center"/>
      </w:pPr>
      <w:r>
        <w:t>И НА ПЛАНОВЫЙ ПЕРИОД 2020</w:t>
      </w:r>
      <w:proofErr w:type="gramStart"/>
      <w:r>
        <w:t xml:space="preserve"> И</w:t>
      </w:r>
      <w:proofErr w:type="gramEnd"/>
      <w:r>
        <w:t xml:space="preserve"> 2021 ГОДОВ</w:t>
      </w:r>
    </w:p>
    <w:p w:rsidR="003E3431" w:rsidRDefault="003E3431">
      <w:pPr>
        <w:pStyle w:val="ConsPlusNormal"/>
        <w:jc w:val="both"/>
      </w:pPr>
    </w:p>
    <w:p w:rsidR="003E3431" w:rsidRDefault="003E3431">
      <w:pPr>
        <w:pStyle w:val="ConsPlusNormal"/>
        <w:ind w:firstLine="540"/>
        <w:jc w:val="both"/>
      </w:pPr>
      <w:proofErr w:type="gramStart"/>
      <w:r>
        <w:t xml:space="preserve">В соответствии с федеральными законами от 21.11.2011 </w:t>
      </w:r>
      <w:hyperlink r:id="rId6" w:history="1">
        <w:r>
          <w:rPr>
            <w:color w:val="0000FF"/>
          </w:rPr>
          <w:t>N 323-ФЗ</w:t>
        </w:r>
      </w:hyperlink>
      <w:r>
        <w:t xml:space="preserve"> "Об основах охраны здоровья граждан в Российской Федерации" (с последующими изменениями), от 29.11.2010 </w:t>
      </w:r>
      <w:hyperlink r:id="rId7" w:history="1">
        <w:r>
          <w:rPr>
            <w:color w:val="0000FF"/>
          </w:rPr>
          <w:t>N 326-ФЗ</w:t>
        </w:r>
      </w:hyperlink>
      <w:r>
        <w:t xml:space="preserve"> "Об обязательном медицинском страховании в Российской Федерации" (с последующими изменениями), </w:t>
      </w:r>
      <w:hyperlink r:id="rId8" w:history="1">
        <w:r>
          <w:rPr>
            <w:color w:val="0000FF"/>
          </w:rPr>
          <w:t>постановлением</w:t>
        </w:r>
      </w:hyperlink>
      <w:r>
        <w:t xml:space="preserve"> Правительства Российской Федерации от 10.12.2018 N 1506 "О Программе государственных гарантий бесплатного оказания гражданам медицинской помощи на 2019 год и на плановый период 2020 и</w:t>
      </w:r>
      <w:proofErr w:type="gramEnd"/>
      <w:r>
        <w:t xml:space="preserve"> 2021 годов" Правительство Республики Хакасия постановляет:</w:t>
      </w:r>
    </w:p>
    <w:p w:rsidR="003E3431" w:rsidRDefault="003E3431">
      <w:pPr>
        <w:pStyle w:val="ConsPlusNormal"/>
        <w:jc w:val="both"/>
      </w:pPr>
    </w:p>
    <w:p w:rsidR="003E3431" w:rsidRDefault="003E3431">
      <w:pPr>
        <w:pStyle w:val="ConsPlusNormal"/>
        <w:ind w:firstLine="540"/>
        <w:jc w:val="both"/>
      </w:pPr>
      <w:r>
        <w:t xml:space="preserve">1. Утвердить прилагаемую территориальную </w:t>
      </w:r>
      <w:hyperlink w:anchor="P38" w:history="1">
        <w:r>
          <w:rPr>
            <w:color w:val="0000FF"/>
          </w:rPr>
          <w:t>программу</w:t>
        </w:r>
      </w:hyperlink>
      <w:r>
        <w:t xml:space="preserve"> государственных гарантий бесплатного оказания гражданам медицинской помощи на территории Республики Хакасия на 2019 год и на плановый период 2020 и 2021 годов.</w:t>
      </w:r>
    </w:p>
    <w:p w:rsidR="003E3431" w:rsidRDefault="003E3431">
      <w:pPr>
        <w:pStyle w:val="ConsPlusNormal"/>
        <w:spacing w:before="220"/>
        <w:ind w:firstLine="540"/>
        <w:jc w:val="both"/>
      </w:pPr>
      <w:r>
        <w:t xml:space="preserve">2. Министерству здравоохранения Республики Хакасия совместно с Территориальным фондом обязательного медицинского страхования Республики Хакасия обеспечить реализацию территориальной </w:t>
      </w:r>
      <w:hyperlink w:anchor="P38" w:history="1">
        <w:r>
          <w:rPr>
            <w:color w:val="0000FF"/>
          </w:rPr>
          <w:t>программы</w:t>
        </w:r>
      </w:hyperlink>
      <w:r>
        <w:t xml:space="preserve"> государственных гарантий бесплатного оказания гражданам медицинской помощи на территории Республики Хакасия на 2019 год и на плановый период 2020 и 2021 годов.</w:t>
      </w:r>
    </w:p>
    <w:p w:rsidR="003E3431" w:rsidRDefault="003E3431">
      <w:pPr>
        <w:pStyle w:val="ConsPlusNormal"/>
        <w:spacing w:before="220"/>
        <w:ind w:firstLine="540"/>
        <w:jc w:val="both"/>
      </w:pPr>
      <w:r>
        <w:t>3. Настоящее постановление вступает в силу с 01 января 2019 года.</w:t>
      </w:r>
    </w:p>
    <w:p w:rsidR="003E3431" w:rsidRDefault="003E3431">
      <w:pPr>
        <w:pStyle w:val="ConsPlusNormal"/>
        <w:jc w:val="both"/>
      </w:pPr>
    </w:p>
    <w:p w:rsidR="003E3431" w:rsidRDefault="003E3431">
      <w:pPr>
        <w:pStyle w:val="ConsPlusNormal"/>
        <w:jc w:val="right"/>
      </w:pPr>
      <w:proofErr w:type="gramStart"/>
      <w:r>
        <w:t>Исполняющий</w:t>
      </w:r>
      <w:proofErr w:type="gramEnd"/>
      <w:r>
        <w:t xml:space="preserve"> обязанности Главы</w:t>
      </w:r>
    </w:p>
    <w:p w:rsidR="003E3431" w:rsidRDefault="003E3431">
      <w:pPr>
        <w:pStyle w:val="ConsPlusNormal"/>
        <w:jc w:val="right"/>
      </w:pPr>
      <w:r>
        <w:t>Республики Хакасия - Председателя</w:t>
      </w:r>
    </w:p>
    <w:p w:rsidR="003E3431" w:rsidRDefault="003E3431">
      <w:pPr>
        <w:pStyle w:val="ConsPlusNormal"/>
        <w:jc w:val="right"/>
      </w:pPr>
      <w:r>
        <w:t>Правительства Республики Хакасия</w:t>
      </w:r>
    </w:p>
    <w:p w:rsidR="003E3431" w:rsidRDefault="003E3431">
      <w:pPr>
        <w:pStyle w:val="ConsPlusNormal"/>
        <w:jc w:val="right"/>
      </w:pPr>
      <w:r>
        <w:t>А.АСОЧАКОВ</w:t>
      </w:r>
    </w:p>
    <w:p w:rsidR="003E3431" w:rsidRDefault="003E3431">
      <w:pPr>
        <w:pStyle w:val="ConsPlusNormal"/>
        <w:jc w:val="both"/>
      </w:pPr>
    </w:p>
    <w:p w:rsidR="003E3431" w:rsidRDefault="003E3431">
      <w:pPr>
        <w:pStyle w:val="ConsPlusNormal"/>
        <w:jc w:val="both"/>
      </w:pPr>
    </w:p>
    <w:p w:rsidR="003E3431" w:rsidRDefault="003E3431">
      <w:pPr>
        <w:pStyle w:val="ConsPlusNormal"/>
        <w:jc w:val="both"/>
      </w:pPr>
    </w:p>
    <w:p w:rsidR="003E3431" w:rsidRDefault="003E3431">
      <w:pPr>
        <w:pStyle w:val="ConsPlusNormal"/>
        <w:jc w:val="both"/>
      </w:pPr>
    </w:p>
    <w:p w:rsidR="003E3431" w:rsidRDefault="003E3431">
      <w:pPr>
        <w:pStyle w:val="ConsPlusNormal"/>
        <w:jc w:val="both"/>
      </w:pPr>
    </w:p>
    <w:p w:rsidR="003E3431" w:rsidRDefault="003E3431">
      <w:pPr>
        <w:pStyle w:val="ConsPlusNormal"/>
        <w:jc w:val="right"/>
        <w:outlineLvl w:val="0"/>
      </w:pPr>
      <w:r>
        <w:t>Приложение</w:t>
      </w:r>
    </w:p>
    <w:p w:rsidR="003E3431" w:rsidRDefault="003E3431">
      <w:pPr>
        <w:pStyle w:val="ConsPlusNormal"/>
        <w:jc w:val="both"/>
      </w:pPr>
    </w:p>
    <w:p w:rsidR="003E3431" w:rsidRDefault="003E3431">
      <w:pPr>
        <w:pStyle w:val="ConsPlusNormal"/>
        <w:jc w:val="right"/>
      </w:pPr>
      <w:r>
        <w:t>Утверждена</w:t>
      </w:r>
    </w:p>
    <w:p w:rsidR="003E3431" w:rsidRDefault="003E3431">
      <w:pPr>
        <w:pStyle w:val="ConsPlusNormal"/>
        <w:jc w:val="right"/>
      </w:pPr>
      <w:r>
        <w:t>постановлением</w:t>
      </w:r>
    </w:p>
    <w:p w:rsidR="003E3431" w:rsidRDefault="003E3431">
      <w:pPr>
        <w:pStyle w:val="ConsPlusNormal"/>
        <w:jc w:val="right"/>
      </w:pPr>
      <w:r>
        <w:t>Правительства Республики Хакасия</w:t>
      </w:r>
    </w:p>
    <w:p w:rsidR="003E3431" w:rsidRDefault="003E3431">
      <w:pPr>
        <w:pStyle w:val="ConsPlusNormal"/>
        <w:jc w:val="right"/>
      </w:pPr>
      <w:r>
        <w:t>"О территориальной программе</w:t>
      </w:r>
    </w:p>
    <w:p w:rsidR="003E3431" w:rsidRDefault="003E3431">
      <w:pPr>
        <w:pStyle w:val="ConsPlusNormal"/>
        <w:jc w:val="right"/>
      </w:pPr>
      <w:r>
        <w:t xml:space="preserve">государственных гарантий </w:t>
      </w:r>
      <w:proofErr w:type="gramStart"/>
      <w:r>
        <w:t>бесплатного</w:t>
      </w:r>
      <w:proofErr w:type="gramEnd"/>
    </w:p>
    <w:p w:rsidR="003E3431" w:rsidRDefault="003E3431">
      <w:pPr>
        <w:pStyle w:val="ConsPlusNormal"/>
        <w:jc w:val="right"/>
      </w:pPr>
      <w:r>
        <w:t xml:space="preserve">оказания гражданам </w:t>
      </w:r>
      <w:proofErr w:type="gramStart"/>
      <w:r>
        <w:t>медицинской</w:t>
      </w:r>
      <w:proofErr w:type="gramEnd"/>
    </w:p>
    <w:p w:rsidR="003E3431" w:rsidRDefault="003E3431">
      <w:pPr>
        <w:pStyle w:val="ConsPlusNormal"/>
        <w:jc w:val="right"/>
      </w:pPr>
      <w:r>
        <w:t>помощи на территории Республики Хакасия</w:t>
      </w:r>
    </w:p>
    <w:p w:rsidR="003E3431" w:rsidRDefault="003E3431">
      <w:pPr>
        <w:pStyle w:val="ConsPlusNormal"/>
        <w:jc w:val="right"/>
      </w:pPr>
      <w:r>
        <w:t>на 2019 год и на плановый период</w:t>
      </w:r>
    </w:p>
    <w:p w:rsidR="003E3431" w:rsidRDefault="003E3431">
      <w:pPr>
        <w:pStyle w:val="ConsPlusNormal"/>
        <w:jc w:val="right"/>
      </w:pPr>
      <w:r>
        <w:t>2020 и 2021 годов"</w:t>
      </w:r>
    </w:p>
    <w:p w:rsidR="003E3431" w:rsidRDefault="003E3431">
      <w:pPr>
        <w:pStyle w:val="ConsPlusNormal"/>
        <w:jc w:val="both"/>
      </w:pPr>
    </w:p>
    <w:p w:rsidR="003E3431" w:rsidRDefault="003E3431">
      <w:pPr>
        <w:pStyle w:val="ConsPlusTitle"/>
        <w:jc w:val="center"/>
      </w:pPr>
      <w:bookmarkStart w:id="0" w:name="P38"/>
      <w:bookmarkEnd w:id="0"/>
      <w:r>
        <w:lastRenderedPageBreak/>
        <w:t>ТЕРРИТОРИАЛЬНАЯ ПРОГРАММА</w:t>
      </w:r>
    </w:p>
    <w:p w:rsidR="003E3431" w:rsidRDefault="003E3431">
      <w:pPr>
        <w:pStyle w:val="ConsPlusTitle"/>
        <w:jc w:val="center"/>
      </w:pPr>
      <w:r>
        <w:t>ГОСУДАРСТВЕННЫХ ГАРАНТИЙ БЕСПЛАТНОГО ОКАЗАНИЯ</w:t>
      </w:r>
    </w:p>
    <w:p w:rsidR="003E3431" w:rsidRDefault="003E3431">
      <w:pPr>
        <w:pStyle w:val="ConsPlusTitle"/>
        <w:jc w:val="center"/>
      </w:pPr>
      <w:r>
        <w:t>ГРАЖДАНАМ МЕДИЦИНСКОЙ ПОМОЩИ НА ТЕРРИТОРИИ</w:t>
      </w:r>
    </w:p>
    <w:p w:rsidR="003E3431" w:rsidRDefault="003E3431">
      <w:pPr>
        <w:pStyle w:val="ConsPlusTitle"/>
        <w:jc w:val="center"/>
      </w:pPr>
      <w:r>
        <w:t xml:space="preserve">РЕСПУБЛИКИ ХАКАСИЯ НА 2019 ГОД И </w:t>
      </w:r>
      <w:proofErr w:type="gramStart"/>
      <w:r>
        <w:t>НА</w:t>
      </w:r>
      <w:proofErr w:type="gramEnd"/>
    </w:p>
    <w:p w:rsidR="003E3431" w:rsidRDefault="003E3431">
      <w:pPr>
        <w:pStyle w:val="ConsPlusTitle"/>
        <w:jc w:val="center"/>
      </w:pPr>
      <w:r>
        <w:t>ПЛАНОВЫЙ ПЕРИОД 2020</w:t>
      </w:r>
      <w:proofErr w:type="gramStart"/>
      <w:r>
        <w:t xml:space="preserve"> И</w:t>
      </w:r>
      <w:proofErr w:type="gramEnd"/>
      <w:r>
        <w:t xml:space="preserve"> 2021 ГОДОВ</w:t>
      </w:r>
    </w:p>
    <w:p w:rsidR="003E3431" w:rsidRDefault="003E3431">
      <w:pPr>
        <w:pStyle w:val="ConsPlusNormal"/>
        <w:jc w:val="both"/>
      </w:pPr>
    </w:p>
    <w:p w:rsidR="003E3431" w:rsidRDefault="003E3431">
      <w:pPr>
        <w:pStyle w:val="ConsPlusTitle"/>
        <w:jc w:val="center"/>
        <w:outlineLvl w:val="1"/>
      </w:pPr>
      <w:r>
        <w:t>1. Общие положения</w:t>
      </w:r>
    </w:p>
    <w:p w:rsidR="003E3431" w:rsidRDefault="003E3431">
      <w:pPr>
        <w:pStyle w:val="ConsPlusNormal"/>
        <w:jc w:val="both"/>
      </w:pPr>
    </w:p>
    <w:p w:rsidR="003E3431" w:rsidRDefault="003E3431">
      <w:pPr>
        <w:pStyle w:val="ConsPlusNormal"/>
        <w:ind w:firstLine="540"/>
        <w:jc w:val="both"/>
      </w:pPr>
      <w:r>
        <w:t>1.1. Территориальная программа государственных гарантий бесплатного оказания гражданам медицинской помощи на территории Республики Хакасия на 2019 год и на плановый период 2020 и 2021 годов (далее - Программа) устанавливает:</w:t>
      </w:r>
    </w:p>
    <w:p w:rsidR="003E3431" w:rsidRDefault="003E3431">
      <w:pPr>
        <w:pStyle w:val="ConsPlusNormal"/>
        <w:spacing w:before="220"/>
        <w:ind w:firstLine="540"/>
        <w:jc w:val="both"/>
      </w:pPr>
      <w:r>
        <w:t>перечень заболеваний (состояний) и перечень видов медицинской помощи, оказываемой гражданам без взимания с них платы за счет бюджетных ассигнований республиканского бюджета Республики Хакасия и средств бюджета Территориального фонда обязательного медицинского страхования Республики Хакасия;</w:t>
      </w:r>
    </w:p>
    <w:p w:rsidR="003E3431" w:rsidRDefault="003E3431">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Хакасия;</w:t>
      </w:r>
    </w:p>
    <w:p w:rsidR="003E3431" w:rsidRDefault="003E3431">
      <w:pPr>
        <w:pStyle w:val="ConsPlusNormal"/>
        <w:spacing w:before="220"/>
        <w:ind w:firstLine="540"/>
        <w:jc w:val="both"/>
      </w:pPr>
      <w:r>
        <w:t>порядок и условия предоставления медицинской помощи, в том числе сроки ожидания медицинской помощи, оказываемой в плановом порядке;</w:t>
      </w:r>
    </w:p>
    <w:p w:rsidR="003E3431" w:rsidRDefault="003E3431">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Программы;</w:t>
      </w:r>
    </w:p>
    <w:p w:rsidR="003E3431" w:rsidRDefault="003E3431">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w:t>
      </w:r>
    </w:p>
    <w:p w:rsidR="003E3431" w:rsidRDefault="003E3431">
      <w:pPr>
        <w:pStyle w:val="ConsPlusNormal"/>
        <w:spacing w:before="220"/>
        <w:ind w:firstLine="540"/>
        <w:jc w:val="both"/>
      </w:pPr>
      <w:r>
        <w:t>перечень медицинских организаций, участвующих в реализации Программы;</w:t>
      </w:r>
    </w:p>
    <w:p w:rsidR="003E3431" w:rsidRDefault="003E3431">
      <w:pPr>
        <w:pStyle w:val="ConsPlusNormal"/>
        <w:spacing w:before="220"/>
        <w:ind w:firstLine="540"/>
        <w:jc w:val="both"/>
      </w:pPr>
      <w:r>
        <w:t>объем медицинской помощи, оказываемой в рамках Программы, в соответствии с законодательством Российской Федерации об обязательном медицинском страховании;</w:t>
      </w:r>
    </w:p>
    <w:p w:rsidR="003E3431" w:rsidRDefault="003E3431">
      <w:pPr>
        <w:pStyle w:val="ConsPlusNormal"/>
        <w:spacing w:before="220"/>
        <w:ind w:firstLine="540"/>
        <w:jc w:val="both"/>
      </w:pPr>
      <w:r>
        <w:t>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3E3431" w:rsidRDefault="003E3431">
      <w:pPr>
        <w:pStyle w:val="ConsPlusNormal"/>
        <w:spacing w:before="220"/>
        <w:ind w:firstLine="540"/>
        <w:jc w:val="both"/>
      </w:pPr>
      <w:r>
        <w:t>стоимость Программы по источникам финансирования;</w:t>
      </w:r>
    </w:p>
    <w:p w:rsidR="003E3431" w:rsidRDefault="003E3431">
      <w:pPr>
        <w:pStyle w:val="ConsPlusNormal"/>
        <w:spacing w:before="220"/>
        <w:ind w:firstLine="540"/>
        <w:jc w:val="both"/>
      </w:pPr>
      <w:r>
        <w:t>стоимость Программы по условиям ее предоставления;</w:t>
      </w:r>
    </w:p>
    <w:p w:rsidR="003E3431" w:rsidRDefault="003E3431">
      <w:pPr>
        <w:pStyle w:val="ConsPlusNormal"/>
        <w:spacing w:before="220"/>
        <w:ind w:firstLine="540"/>
        <w:jc w:val="both"/>
      </w:pPr>
      <w:r>
        <w:t>целевые значения критериев доступности и качества медицинской помощи, оказываемой в рамках Программы;</w:t>
      </w:r>
    </w:p>
    <w:p w:rsidR="003E3431" w:rsidRDefault="003E3431">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3E3431" w:rsidRDefault="003E3431">
      <w:pPr>
        <w:pStyle w:val="ConsPlusNormal"/>
        <w:spacing w:before="220"/>
        <w:ind w:firstLine="540"/>
        <w:jc w:val="both"/>
      </w:pPr>
      <w:r>
        <w:t xml:space="preserve">1.2. </w:t>
      </w:r>
      <w:proofErr w:type="gramStart"/>
      <w:r>
        <w:t xml:space="preserve">Программа разработана в соответствии с федеральными законами от 29.11.2010 </w:t>
      </w:r>
      <w:hyperlink r:id="rId9" w:history="1">
        <w:r>
          <w:rPr>
            <w:color w:val="0000FF"/>
          </w:rPr>
          <w:t>N 326-ФЗ</w:t>
        </w:r>
      </w:hyperlink>
      <w:r>
        <w:t xml:space="preserve"> "Об обязательном медицинском страховании в Российской Федерации" (с последующими изменениями), от 21.11.2011 </w:t>
      </w:r>
      <w:hyperlink r:id="rId10" w:history="1">
        <w:r>
          <w:rPr>
            <w:color w:val="0000FF"/>
          </w:rPr>
          <w:t>N 323-ФЗ</w:t>
        </w:r>
      </w:hyperlink>
      <w:r>
        <w:t xml:space="preserve"> "Об основах охраны здоровья граждан в Российской Федерации" (с последующими изменениями), </w:t>
      </w:r>
      <w:hyperlink r:id="rId11" w:history="1">
        <w:r>
          <w:rPr>
            <w:color w:val="0000FF"/>
          </w:rPr>
          <w:t>постановлением</w:t>
        </w:r>
      </w:hyperlink>
      <w:r>
        <w:t xml:space="preserve"> Правительства Российской Федерации от 10.12.2018 N 1506 "О Программе государственных гарантий бесплатного оказания </w:t>
      </w:r>
      <w:r>
        <w:lastRenderedPageBreak/>
        <w:t>гражданам медицинской помощи на 2019 год и на плановый период</w:t>
      </w:r>
      <w:proofErr w:type="gramEnd"/>
      <w:r>
        <w:t xml:space="preserve"> 2020 и 2021 годов".</w:t>
      </w:r>
    </w:p>
    <w:p w:rsidR="003E3431" w:rsidRDefault="003E3431">
      <w:pPr>
        <w:pStyle w:val="ConsPlusNormal"/>
        <w:jc w:val="both"/>
      </w:pPr>
    </w:p>
    <w:p w:rsidR="003E3431" w:rsidRDefault="003E3431">
      <w:pPr>
        <w:pStyle w:val="ConsPlusTitle"/>
        <w:jc w:val="center"/>
        <w:outlineLvl w:val="1"/>
      </w:pPr>
      <w:r>
        <w:t>2. Перечень заболеваний (состояний)</w:t>
      </w:r>
    </w:p>
    <w:p w:rsidR="003E3431" w:rsidRDefault="003E3431">
      <w:pPr>
        <w:pStyle w:val="ConsPlusTitle"/>
        <w:jc w:val="center"/>
      </w:pPr>
      <w:r>
        <w:t>и перечень видов медицинской помощи, оказываемой</w:t>
      </w:r>
    </w:p>
    <w:p w:rsidR="003E3431" w:rsidRDefault="003E3431">
      <w:pPr>
        <w:pStyle w:val="ConsPlusTitle"/>
        <w:jc w:val="center"/>
      </w:pPr>
      <w:r>
        <w:t>гражданам без взимания с них платы за счет</w:t>
      </w:r>
    </w:p>
    <w:p w:rsidR="003E3431" w:rsidRDefault="003E3431">
      <w:pPr>
        <w:pStyle w:val="ConsPlusTitle"/>
        <w:jc w:val="center"/>
      </w:pPr>
      <w:r>
        <w:t xml:space="preserve">бюджетных ассигнований </w:t>
      </w:r>
      <w:proofErr w:type="gramStart"/>
      <w:r>
        <w:t>республиканского</w:t>
      </w:r>
      <w:proofErr w:type="gramEnd"/>
    </w:p>
    <w:p w:rsidR="003E3431" w:rsidRDefault="003E3431">
      <w:pPr>
        <w:pStyle w:val="ConsPlusTitle"/>
        <w:jc w:val="center"/>
      </w:pPr>
      <w:r>
        <w:t>бюджета Республики Хакасия и средств бюджета</w:t>
      </w:r>
    </w:p>
    <w:p w:rsidR="003E3431" w:rsidRDefault="003E3431">
      <w:pPr>
        <w:pStyle w:val="ConsPlusTitle"/>
        <w:jc w:val="center"/>
      </w:pPr>
      <w:r>
        <w:t>Территориального фонда обязательного</w:t>
      </w:r>
    </w:p>
    <w:p w:rsidR="003E3431" w:rsidRDefault="003E3431">
      <w:pPr>
        <w:pStyle w:val="ConsPlusTitle"/>
        <w:jc w:val="center"/>
      </w:pPr>
      <w:r>
        <w:t>медицинского страхования Республики Хакасия</w:t>
      </w:r>
    </w:p>
    <w:p w:rsidR="003E3431" w:rsidRDefault="003E3431">
      <w:pPr>
        <w:pStyle w:val="ConsPlusNormal"/>
        <w:jc w:val="both"/>
      </w:pPr>
    </w:p>
    <w:p w:rsidR="003E3431" w:rsidRDefault="003E3431">
      <w:pPr>
        <w:pStyle w:val="ConsPlusNormal"/>
        <w:ind w:firstLine="540"/>
        <w:jc w:val="both"/>
      </w:pPr>
      <w:r>
        <w:t>2.1. Гражданам на территории Республики Хакасия в рамках Программы (за исключением медицинской помощи, оказываемой в рамках клинической апробации) бесплатно предоставляются:</w:t>
      </w:r>
    </w:p>
    <w:p w:rsidR="003E3431" w:rsidRDefault="003E3431">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3E3431" w:rsidRDefault="003E3431">
      <w:pPr>
        <w:pStyle w:val="ConsPlusNormal"/>
        <w:spacing w:before="220"/>
        <w:ind w:firstLine="540"/>
        <w:jc w:val="both"/>
      </w:pPr>
      <w:r>
        <w:t>специализированная, в том числе высокотехнологичная, медицинская помощь;</w:t>
      </w:r>
    </w:p>
    <w:p w:rsidR="003E3431" w:rsidRDefault="003E3431">
      <w:pPr>
        <w:pStyle w:val="ConsPlusNormal"/>
        <w:spacing w:before="220"/>
        <w:ind w:firstLine="540"/>
        <w:jc w:val="both"/>
      </w:pPr>
      <w:r>
        <w:t>скорая, в том числе скорая специализированная, медицинская помощь;</w:t>
      </w:r>
    </w:p>
    <w:p w:rsidR="003E3431" w:rsidRDefault="003E3431">
      <w:pPr>
        <w:pStyle w:val="ConsPlusNormal"/>
        <w:spacing w:before="220"/>
        <w:ind w:firstLine="540"/>
        <w:jc w:val="both"/>
      </w:pPr>
      <w:r>
        <w:t>паллиативная медицинская помощь, оказываемая медицинскими организациями.</w:t>
      </w:r>
    </w:p>
    <w:p w:rsidR="003E3431" w:rsidRDefault="003E3431">
      <w:pPr>
        <w:pStyle w:val="ConsPlusNormal"/>
        <w:spacing w:before="220"/>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E3431" w:rsidRDefault="003E3431">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3E3431" w:rsidRDefault="003E3431">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E3431" w:rsidRDefault="003E3431">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E3431" w:rsidRDefault="003E3431">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высокотехнологичную, медицинскую помощь.</w:t>
      </w:r>
    </w:p>
    <w:p w:rsidR="003E3431" w:rsidRDefault="003E3431">
      <w:pPr>
        <w:pStyle w:val="ConsPlusNormal"/>
        <w:spacing w:before="22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E3431" w:rsidRDefault="003E3431">
      <w:pPr>
        <w:pStyle w:val="ConsPlusNormal"/>
        <w:spacing w:before="220"/>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3E3431" w:rsidRDefault="003E3431">
      <w:pPr>
        <w:pStyle w:val="ConsPlusNormal"/>
        <w:spacing w:before="220"/>
        <w:ind w:firstLine="540"/>
        <w:jc w:val="both"/>
      </w:pPr>
      <w:r>
        <w:t xml:space="preserve">Высокотехнологичная медицинская помощь, являющаяся частью специализированной </w:t>
      </w:r>
      <w:r>
        <w:lastRenderedPageBreak/>
        <w:t xml:space="preserve">медицинской помощи, оказывается медицинскими организациями в соответствии с </w:t>
      </w:r>
      <w:hyperlink r:id="rId12" w:history="1">
        <w:r>
          <w:rPr>
            <w:color w:val="0000FF"/>
          </w:rPr>
          <w:t>перечнем</w:t>
        </w:r>
      </w:hyperlink>
      <w:r>
        <w:t xml:space="preserve">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утвержденным постановлением Правительства Российской Федерации от 10.12.2018 N 1506.</w:t>
      </w:r>
    </w:p>
    <w:p w:rsidR="003E3431" w:rsidRDefault="003E3431">
      <w:pPr>
        <w:pStyle w:val="ConsPlusNormal"/>
        <w:spacing w:before="220"/>
        <w:ind w:firstLine="540"/>
        <w:jc w:val="both"/>
      </w:pPr>
      <w: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E3431" w:rsidRDefault="003E3431">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3E3431" w:rsidRDefault="003E3431">
      <w:pPr>
        <w:pStyle w:val="ConsPlusNormal"/>
        <w:spacing w:before="220"/>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послеродовый период и новорожденных, лиц, пострадавших в результате чрезвычайных ситуаций и</w:t>
      </w:r>
      <w:proofErr w:type="gramEnd"/>
      <w:r>
        <w:t xml:space="preserve"> стихийных бедствий).</w:t>
      </w:r>
    </w:p>
    <w:p w:rsidR="003E3431" w:rsidRDefault="003E3431">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E3431" w:rsidRDefault="003E3431">
      <w:pPr>
        <w:pStyle w:val="ConsPlusNormal"/>
        <w:spacing w:before="220"/>
        <w:ind w:firstLine="540"/>
        <w:jc w:val="both"/>
      </w:pPr>
      <w:r>
        <w:t xml:space="preserve">2.5. Паллиативная медицинская помощь оказывается бесплатно в амбулаторных условиях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E3431" w:rsidRDefault="003E3431">
      <w:pPr>
        <w:pStyle w:val="ConsPlusNormal"/>
        <w:spacing w:before="220"/>
        <w:ind w:firstLine="540"/>
        <w:jc w:val="both"/>
      </w:pPr>
      <w:r>
        <w:t>2.6. Медицинская помощь оказывается в следующих формах:</w:t>
      </w:r>
    </w:p>
    <w:p w:rsidR="003E3431" w:rsidRDefault="003E3431">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E3431" w:rsidRDefault="003E3431">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E3431" w:rsidRDefault="003E3431">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E3431" w:rsidRDefault="003E3431">
      <w:pPr>
        <w:pStyle w:val="ConsPlusNormal"/>
        <w:spacing w:before="220"/>
        <w:ind w:firstLine="540"/>
        <w:jc w:val="both"/>
      </w:pPr>
      <w:bookmarkStart w:id="1" w:name="P91"/>
      <w:bookmarkEnd w:id="1"/>
      <w:r>
        <w:t>2.7. Гражданам медицинская помощь оказывается бесплатно при следующих заболеваниях и состояниях:</w:t>
      </w:r>
    </w:p>
    <w:p w:rsidR="003E3431" w:rsidRDefault="003E3431">
      <w:pPr>
        <w:pStyle w:val="ConsPlusNormal"/>
        <w:spacing w:before="220"/>
        <w:ind w:firstLine="540"/>
        <w:jc w:val="both"/>
      </w:pPr>
      <w:r>
        <w:t>инфекционные и паразитарные болезни;</w:t>
      </w:r>
    </w:p>
    <w:p w:rsidR="003E3431" w:rsidRDefault="003E3431">
      <w:pPr>
        <w:pStyle w:val="ConsPlusNormal"/>
        <w:spacing w:before="220"/>
        <w:ind w:firstLine="540"/>
        <w:jc w:val="both"/>
      </w:pPr>
      <w:r>
        <w:t>новообразования;</w:t>
      </w:r>
    </w:p>
    <w:p w:rsidR="003E3431" w:rsidRDefault="003E3431">
      <w:pPr>
        <w:pStyle w:val="ConsPlusNormal"/>
        <w:spacing w:before="220"/>
        <w:ind w:firstLine="540"/>
        <w:jc w:val="both"/>
      </w:pPr>
      <w:r>
        <w:t>болезни эндокринной системы;</w:t>
      </w:r>
    </w:p>
    <w:p w:rsidR="003E3431" w:rsidRDefault="003E3431">
      <w:pPr>
        <w:pStyle w:val="ConsPlusNormal"/>
        <w:spacing w:before="220"/>
        <w:ind w:firstLine="540"/>
        <w:jc w:val="both"/>
      </w:pPr>
      <w:r>
        <w:t>расстройства питания и нарушения обмена веществ;</w:t>
      </w:r>
    </w:p>
    <w:p w:rsidR="003E3431" w:rsidRDefault="003E3431">
      <w:pPr>
        <w:pStyle w:val="ConsPlusNormal"/>
        <w:spacing w:before="220"/>
        <w:ind w:firstLine="540"/>
        <w:jc w:val="both"/>
      </w:pPr>
      <w:r>
        <w:lastRenderedPageBreak/>
        <w:t>болезни нервной системы;</w:t>
      </w:r>
    </w:p>
    <w:p w:rsidR="003E3431" w:rsidRDefault="003E3431">
      <w:pPr>
        <w:pStyle w:val="ConsPlusNormal"/>
        <w:spacing w:before="220"/>
        <w:ind w:firstLine="540"/>
        <w:jc w:val="both"/>
      </w:pPr>
      <w:r>
        <w:t>болезни крови, кроветворных органов;</w:t>
      </w:r>
    </w:p>
    <w:p w:rsidR="003E3431" w:rsidRDefault="003E3431">
      <w:pPr>
        <w:pStyle w:val="ConsPlusNormal"/>
        <w:spacing w:before="220"/>
        <w:ind w:firstLine="540"/>
        <w:jc w:val="both"/>
      </w:pPr>
      <w:r>
        <w:t>отдельные нарушения, вовлекающие иммунный механизм;</w:t>
      </w:r>
    </w:p>
    <w:p w:rsidR="003E3431" w:rsidRDefault="003E3431">
      <w:pPr>
        <w:pStyle w:val="ConsPlusNormal"/>
        <w:spacing w:before="220"/>
        <w:ind w:firstLine="540"/>
        <w:jc w:val="both"/>
      </w:pPr>
      <w:r>
        <w:t>болезни глаза и его придаточного аппарата;</w:t>
      </w:r>
    </w:p>
    <w:p w:rsidR="003E3431" w:rsidRDefault="003E3431">
      <w:pPr>
        <w:pStyle w:val="ConsPlusNormal"/>
        <w:spacing w:before="220"/>
        <w:ind w:firstLine="540"/>
        <w:jc w:val="both"/>
      </w:pPr>
      <w:r>
        <w:t>болезни уха и сосцевидного отростка;</w:t>
      </w:r>
    </w:p>
    <w:p w:rsidR="003E3431" w:rsidRDefault="003E3431">
      <w:pPr>
        <w:pStyle w:val="ConsPlusNormal"/>
        <w:spacing w:before="220"/>
        <w:ind w:firstLine="540"/>
        <w:jc w:val="both"/>
      </w:pPr>
      <w:r>
        <w:t>болезни системы кровообращения;</w:t>
      </w:r>
    </w:p>
    <w:p w:rsidR="003E3431" w:rsidRDefault="003E3431">
      <w:pPr>
        <w:pStyle w:val="ConsPlusNormal"/>
        <w:spacing w:before="220"/>
        <w:ind w:firstLine="540"/>
        <w:jc w:val="both"/>
      </w:pPr>
      <w:r>
        <w:t>болезни органов дыхания;</w:t>
      </w:r>
    </w:p>
    <w:p w:rsidR="003E3431" w:rsidRDefault="003E3431">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3E3431" w:rsidRDefault="003E3431">
      <w:pPr>
        <w:pStyle w:val="ConsPlusNormal"/>
        <w:spacing w:before="220"/>
        <w:ind w:firstLine="540"/>
        <w:jc w:val="both"/>
      </w:pPr>
      <w:r>
        <w:t>болезни мочеполовой системы;</w:t>
      </w:r>
    </w:p>
    <w:p w:rsidR="003E3431" w:rsidRDefault="003E3431">
      <w:pPr>
        <w:pStyle w:val="ConsPlusNormal"/>
        <w:spacing w:before="220"/>
        <w:ind w:firstLine="540"/>
        <w:jc w:val="both"/>
      </w:pPr>
      <w:r>
        <w:t>болезни кожи и подкожной клетчатки;</w:t>
      </w:r>
    </w:p>
    <w:p w:rsidR="003E3431" w:rsidRDefault="003E3431">
      <w:pPr>
        <w:pStyle w:val="ConsPlusNormal"/>
        <w:spacing w:before="220"/>
        <w:ind w:firstLine="540"/>
        <w:jc w:val="both"/>
      </w:pPr>
      <w:r>
        <w:t>болезни костно-мышечной системы и соединительной ткани;</w:t>
      </w:r>
    </w:p>
    <w:p w:rsidR="003E3431" w:rsidRDefault="003E3431">
      <w:pPr>
        <w:pStyle w:val="ConsPlusNormal"/>
        <w:spacing w:before="220"/>
        <w:ind w:firstLine="540"/>
        <w:jc w:val="both"/>
      </w:pPr>
      <w:r>
        <w:t>травмы, отравления и некоторые другие последствия воздействия внешних причин;</w:t>
      </w:r>
    </w:p>
    <w:p w:rsidR="003E3431" w:rsidRDefault="003E3431">
      <w:pPr>
        <w:pStyle w:val="ConsPlusNormal"/>
        <w:spacing w:before="220"/>
        <w:ind w:firstLine="540"/>
        <w:jc w:val="both"/>
      </w:pPr>
      <w:r>
        <w:t>врожденные аномалии (пороки развития);</w:t>
      </w:r>
    </w:p>
    <w:p w:rsidR="003E3431" w:rsidRDefault="003E3431">
      <w:pPr>
        <w:pStyle w:val="ConsPlusNormal"/>
        <w:spacing w:before="220"/>
        <w:ind w:firstLine="540"/>
        <w:jc w:val="both"/>
      </w:pPr>
      <w:r>
        <w:t>деформации и хромосомные нарушения;</w:t>
      </w:r>
    </w:p>
    <w:p w:rsidR="003E3431" w:rsidRDefault="003E3431">
      <w:pPr>
        <w:pStyle w:val="ConsPlusNormal"/>
        <w:spacing w:before="220"/>
        <w:ind w:firstLine="540"/>
        <w:jc w:val="both"/>
      </w:pPr>
      <w:r>
        <w:t>беременность, роды, послеродовой период и аборты;</w:t>
      </w:r>
    </w:p>
    <w:p w:rsidR="003E3431" w:rsidRDefault="003E3431">
      <w:pPr>
        <w:pStyle w:val="ConsPlusNormal"/>
        <w:spacing w:before="220"/>
        <w:ind w:firstLine="540"/>
        <w:jc w:val="both"/>
      </w:pPr>
      <w:r>
        <w:t>отдельные состояния, возникающие у детей в перинатальный период;</w:t>
      </w:r>
    </w:p>
    <w:p w:rsidR="003E3431" w:rsidRDefault="003E3431">
      <w:pPr>
        <w:pStyle w:val="ConsPlusNormal"/>
        <w:spacing w:before="220"/>
        <w:ind w:firstLine="540"/>
        <w:jc w:val="both"/>
      </w:pPr>
      <w:r>
        <w:t>психические расстройства и расстройства поведения;</w:t>
      </w:r>
    </w:p>
    <w:p w:rsidR="003E3431" w:rsidRDefault="003E3431">
      <w:pPr>
        <w:pStyle w:val="ConsPlusNormal"/>
        <w:spacing w:before="220"/>
        <w:ind w:firstLine="540"/>
        <w:jc w:val="both"/>
      </w:pPr>
      <w:r>
        <w:t>симптомы, признаки и отклонения от нормы, не отнесенные к заболеваниям и состояниям.</w:t>
      </w:r>
    </w:p>
    <w:p w:rsidR="003E3431" w:rsidRDefault="003E3431">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rsidR="003E3431" w:rsidRDefault="003E3431">
      <w:pPr>
        <w:pStyle w:val="ConsPlusNormal"/>
        <w:spacing w:before="220"/>
        <w:ind w:firstLine="540"/>
        <w:jc w:val="both"/>
      </w:pPr>
      <w:bookmarkStart w:id="2" w:name="P115"/>
      <w:bookmarkEnd w:id="2"/>
      <w:r>
        <w:t xml:space="preserve">2.8. В соответствии с законодательством Российской Федерации отдельные категории граждан имеют право </w:t>
      </w:r>
      <w:proofErr w:type="gramStart"/>
      <w:r>
        <w:t>на</w:t>
      </w:r>
      <w:proofErr w:type="gramEnd"/>
      <w:r>
        <w:t>:</w:t>
      </w:r>
    </w:p>
    <w:p w:rsidR="003E3431" w:rsidRDefault="003E3431">
      <w:pPr>
        <w:pStyle w:val="ConsPlusNormal"/>
        <w:spacing w:before="220"/>
        <w:ind w:firstLine="540"/>
        <w:jc w:val="both"/>
      </w:pPr>
      <w:r>
        <w:t xml:space="preserve">обеспечение лекарственными препаратами (в соответствии с </w:t>
      </w:r>
      <w:hyperlink w:anchor="P3518" w:history="1">
        <w:r>
          <w:rPr>
            <w:color w:val="0000FF"/>
          </w:rPr>
          <w:t>разделом 10</w:t>
        </w:r>
      </w:hyperlink>
      <w:r>
        <w:t xml:space="preserve"> Программы);</w:t>
      </w:r>
    </w:p>
    <w:p w:rsidR="003E3431" w:rsidRDefault="003E3431">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3E3431" w:rsidRDefault="003E3431">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3E3431" w:rsidRDefault="003E3431">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E3431" w:rsidRDefault="003E3431">
      <w:pPr>
        <w:pStyle w:val="ConsPlusNormal"/>
        <w:spacing w:before="220"/>
        <w:ind w:firstLine="540"/>
        <w:jc w:val="both"/>
      </w:pPr>
      <w:r>
        <w:t xml:space="preserve">диспансерное наблюдение - граждане, страдающие социально значимыми заболеваниями </w:t>
      </w:r>
      <w:r>
        <w:lastRenderedPageBreak/>
        <w:t>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3E3431" w:rsidRDefault="003E3431">
      <w:pPr>
        <w:pStyle w:val="ConsPlusNormal"/>
        <w:spacing w:before="220"/>
        <w:ind w:firstLine="540"/>
        <w:jc w:val="both"/>
      </w:pPr>
      <w:r>
        <w:t>пренатальную (дородовую) диагностику нарушений развития ребенка - беременные женщины;</w:t>
      </w:r>
    </w:p>
    <w:p w:rsidR="003E3431" w:rsidRDefault="003E3431">
      <w:pPr>
        <w:pStyle w:val="ConsPlusNormal"/>
        <w:spacing w:before="220"/>
        <w:ind w:firstLine="540"/>
        <w:jc w:val="both"/>
      </w:pPr>
      <w:r>
        <w:t>неонатальный скрининг на пять наследственных и врожденных заболеваний - новорожденные дети;</w:t>
      </w:r>
    </w:p>
    <w:p w:rsidR="003E3431" w:rsidRDefault="003E3431">
      <w:pPr>
        <w:pStyle w:val="ConsPlusNormal"/>
        <w:spacing w:before="220"/>
        <w:ind w:firstLine="540"/>
        <w:jc w:val="both"/>
      </w:pPr>
      <w:r>
        <w:t>аудиологический скрининг - новорожденные дети и дети первого года жизни.</w:t>
      </w:r>
    </w:p>
    <w:p w:rsidR="003E3431" w:rsidRDefault="003E3431">
      <w:pPr>
        <w:pStyle w:val="ConsPlusNormal"/>
        <w:spacing w:before="220"/>
        <w:ind w:firstLine="540"/>
        <w:jc w:val="both"/>
      </w:pPr>
      <w:r>
        <w:t>2.9. Источниками финансового обеспечения Программы являются средства обязательного медицинского страхования, средства федерального бюджета, республиканского бюджета Республики Хакасия.</w:t>
      </w:r>
    </w:p>
    <w:p w:rsidR="003E3431" w:rsidRDefault="003E3431">
      <w:pPr>
        <w:pStyle w:val="ConsPlusNormal"/>
        <w:spacing w:before="220"/>
        <w:ind w:firstLine="540"/>
        <w:jc w:val="both"/>
      </w:pPr>
      <w:r>
        <w:t>2.9.1. За счет средств обязательного медицинского страхования в рамках территориальной программы обязательного медицинского страхования:</w:t>
      </w:r>
    </w:p>
    <w:p w:rsidR="003E3431" w:rsidRDefault="003E3431">
      <w:pPr>
        <w:pStyle w:val="ConsPlusNormal"/>
        <w:spacing w:before="220"/>
        <w:ind w:firstLine="540"/>
        <w:jc w:val="both"/>
      </w:pPr>
      <w:proofErr w:type="gramStart"/>
      <w:r>
        <w:t>гражданам (застрахованным лицам) оказывается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w:t>
      </w:r>
      <w:hyperlink r:id="rId13" w:history="1">
        <w:r>
          <w:rPr>
            <w:color w:val="0000FF"/>
          </w:rPr>
          <w:t>раздел I</w:t>
        </w:r>
      </w:hyperlink>
      <w:r>
        <w:t xml:space="preserve"> приложения к Программе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10.12.2018 N 1506), при заболеваниях</w:t>
      </w:r>
      <w:proofErr w:type="gramEnd"/>
      <w:r>
        <w:t xml:space="preserve"> и </w:t>
      </w:r>
      <w:proofErr w:type="gramStart"/>
      <w:r>
        <w:t>состояниях</w:t>
      </w:r>
      <w:proofErr w:type="gramEnd"/>
      <w:r>
        <w:t xml:space="preserve">, указанных в </w:t>
      </w:r>
      <w:hyperlink w:anchor="P91" w:history="1">
        <w:r>
          <w:rPr>
            <w:color w:val="0000FF"/>
          </w:rPr>
          <w:t>пункте 2.7</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E3431" w:rsidRDefault="003E3431">
      <w:pPr>
        <w:pStyle w:val="ConsPlusNormal"/>
        <w:spacing w:before="220"/>
        <w:ind w:firstLine="540"/>
        <w:jc w:val="both"/>
      </w:pPr>
      <w:proofErr w:type="gramStart"/>
      <w:r>
        <w:t xml:space="preserve">осуществляется финансовое обеспечение профилактических мероприятий, включая диспансеризации, диспансерного наблюдения (при заболеваниях и состояниях, указанных в </w:t>
      </w:r>
      <w:hyperlink w:anchor="P91" w:history="1">
        <w:r>
          <w:rPr>
            <w:color w:val="0000FF"/>
          </w:rPr>
          <w:t>пункте 2.7</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профилактических медицинских осмотров отдельных категорий граждан, указанных в </w:t>
      </w:r>
      <w:hyperlink w:anchor="P115" w:history="1">
        <w:r>
          <w:rPr>
            <w:color w:val="0000FF"/>
          </w:rPr>
          <w:t>пункте 2.8</w:t>
        </w:r>
      </w:hyperlink>
      <w:r>
        <w:t xml:space="preserve"> Программы, а также мероприятий по медицинской реабилитации, осуществляемой в медицинских организациях амбулаторно</w:t>
      </w:r>
      <w:proofErr w:type="gramEnd"/>
      <w:r>
        <w:t>,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E3431" w:rsidRDefault="003E3431">
      <w:pPr>
        <w:pStyle w:val="ConsPlusNormal"/>
        <w:spacing w:before="220"/>
        <w:ind w:firstLine="540"/>
        <w:jc w:val="both"/>
      </w:pPr>
      <w:r>
        <w:t>За счет средств обязательного медицинского страхования также предоставляются:</w:t>
      </w:r>
    </w:p>
    <w:p w:rsidR="003E3431" w:rsidRDefault="003E3431">
      <w:pPr>
        <w:pStyle w:val="ConsPlusNormal"/>
        <w:spacing w:before="220"/>
        <w:ind w:firstLine="540"/>
        <w:jc w:val="both"/>
      </w:pPr>
      <w:r>
        <w:t>первичная доврачебная медико-санитарная помощь, оказываемая фельдшерами, акушерами и другими медицинскими работниками со средним медицинским образованием, на которых возложены отдельные функции врача приказом руководителя медицинской организации;</w:t>
      </w:r>
    </w:p>
    <w:p w:rsidR="003E3431" w:rsidRDefault="003E3431">
      <w:pPr>
        <w:pStyle w:val="ConsPlusNormal"/>
        <w:spacing w:before="220"/>
        <w:ind w:firstLine="540"/>
        <w:jc w:val="both"/>
      </w:pPr>
      <w:r>
        <w:t>оформление справок и карт на санаторно-курортное лечение детям, взрослым по льготным путевкам;</w:t>
      </w:r>
    </w:p>
    <w:p w:rsidR="003E3431" w:rsidRDefault="003E3431">
      <w:pPr>
        <w:pStyle w:val="ConsPlusNormal"/>
        <w:spacing w:before="220"/>
        <w:ind w:firstLine="540"/>
        <w:jc w:val="both"/>
      </w:pPr>
      <w:r>
        <w:t>обеспечение питанием и койкой лица, ухаживающего за ребенком до четырех лет, а также за ребенком старше четырех лет при наличии медицинских показаний для ухода.</w:t>
      </w:r>
    </w:p>
    <w:p w:rsidR="003E3431" w:rsidRDefault="003E3431">
      <w:pPr>
        <w:pStyle w:val="ConsPlusNormal"/>
        <w:spacing w:before="220"/>
        <w:ind w:firstLine="540"/>
        <w:jc w:val="both"/>
      </w:pPr>
      <w:r>
        <w:t>2.9.2. За счет бюджетных ассигнований федерального бюджета осуществляется финансовое обеспечение:</w:t>
      </w:r>
    </w:p>
    <w:p w:rsidR="003E3431" w:rsidRDefault="003E3431">
      <w:pPr>
        <w:pStyle w:val="ConsPlusNormal"/>
        <w:spacing w:before="220"/>
        <w:ind w:firstLine="540"/>
        <w:jc w:val="both"/>
      </w:pPr>
      <w:proofErr w:type="gramStart"/>
      <w:r>
        <w:lastRenderedPageBreak/>
        <w:t>высокотехнологичной медицинской помощи, не включенной в базовую программу обязательного медицинского страхования (</w:t>
      </w:r>
      <w:hyperlink r:id="rId14" w:history="1">
        <w:r>
          <w:rPr>
            <w:color w:val="0000FF"/>
          </w:rPr>
          <w:t>раздел II</w:t>
        </w:r>
      </w:hyperlink>
      <w:r>
        <w:t xml:space="preserve"> приложения к Программе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10.12.2018 N 1506) за счет дотаций федеральному бюджету в соответствии с федеральным законом о бюджете Федерального фонда обязательного медицинского страхования</w:t>
      </w:r>
      <w:proofErr w:type="gramEnd"/>
      <w:r>
        <w:t xml:space="preserve">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3E3431" w:rsidRDefault="003E3431">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3E3431" w:rsidRDefault="003E3431">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3E3431" w:rsidRDefault="003E3431">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3E3431" w:rsidRDefault="003E3431">
      <w:pPr>
        <w:pStyle w:val="ConsPlusNormal"/>
        <w:spacing w:before="220"/>
        <w:ind w:firstLine="540"/>
        <w:jc w:val="both"/>
      </w:pPr>
      <w:proofErr w:type="gramStart"/>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roofErr w:type="gramEnd"/>
    </w:p>
    <w:p w:rsidR="003E3431" w:rsidRDefault="003E3431">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3E3431" w:rsidRDefault="003E3431">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3E3431" w:rsidRDefault="003E3431">
      <w:pPr>
        <w:pStyle w:val="ConsPlusNormal"/>
        <w:spacing w:before="220"/>
        <w:ind w:firstLine="540"/>
        <w:jc w:val="both"/>
      </w:pPr>
      <w:proofErr w:type="gramStart"/>
      <w:r>
        <w:t xml:space="preserve">предоставления в установленном порядке республиканскому бюджету Республики Хакасия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5" w:history="1">
        <w:r>
          <w:rPr>
            <w:color w:val="0000FF"/>
          </w:rPr>
          <w:t>пунктом 1 части 1 статьи 6.2</w:t>
        </w:r>
      </w:hyperlink>
      <w:r>
        <w:t xml:space="preserve"> Федерального закона от 17.07.1999 N 178-ФЗ "О государственной социальной помощи";</w:t>
      </w:r>
      <w:proofErr w:type="gramEnd"/>
    </w:p>
    <w:p w:rsidR="003E3431" w:rsidRDefault="003E3431">
      <w:pPr>
        <w:pStyle w:val="ConsPlusNormal"/>
        <w:spacing w:before="220"/>
        <w:ind w:firstLine="540"/>
        <w:jc w:val="both"/>
      </w:pPr>
      <w:r>
        <w:t xml:space="preserve">мероприятий, предусмотренных национальным календарем профилактических прививок в рамках </w:t>
      </w:r>
      <w:hyperlink r:id="rId16"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26.12.2017 N 1640;</w:t>
      </w:r>
    </w:p>
    <w:p w:rsidR="003E3431" w:rsidRDefault="003E3431">
      <w:pPr>
        <w:pStyle w:val="ConsPlusNormal"/>
        <w:spacing w:before="220"/>
        <w:ind w:firstLine="540"/>
        <w:jc w:val="both"/>
      </w:pPr>
      <w:r>
        <w:t xml:space="preserve">медицинской деятельности, связанной с донорством органов и тканей человека в целях </w:t>
      </w:r>
      <w:r>
        <w:lastRenderedPageBreak/>
        <w:t>трансплантации (пересадки);</w:t>
      </w:r>
    </w:p>
    <w:p w:rsidR="003E3431" w:rsidRDefault="003E3431">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3E3431" w:rsidRDefault="003E3431">
      <w:pPr>
        <w:pStyle w:val="ConsPlusNormal"/>
        <w:spacing w:before="220"/>
        <w:ind w:firstLine="540"/>
        <w:jc w:val="both"/>
      </w:pPr>
      <w:r>
        <w:t>2.9.3. За счет бюджетных ассигнований республиканского бюджета Республики Хакасия осуществляется финансовое обеспечение:</w:t>
      </w:r>
    </w:p>
    <w:p w:rsidR="003E3431" w:rsidRDefault="003E3431">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E3431" w:rsidRDefault="003E3431">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3E3431" w:rsidRDefault="003E3431">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3E3431" w:rsidRDefault="003E3431">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3E3431" w:rsidRDefault="003E3431">
      <w:pPr>
        <w:pStyle w:val="ConsPlusNormal"/>
        <w:spacing w:before="220"/>
        <w:ind w:firstLine="540"/>
        <w:jc w:val="both"/>
      </w:pPr>
      <w:r>
        <w:t>высокотехнологичной медицинской помощи, оказываемой в медицинских организациях Республики Хакасия (</w:t>
      </w:r>
      <w:hyperlink r:id="rId17" w:history="1">
        <w:r>
          <w:rPr>
            <w:color w:val="0000FF"/>
          </w:rPr>
          <w:t>раздел II</w:t>
        </w:r>
      </w:hyperlink>
      <w:r>
        <w:t xml:space="preserve"> приложения к Программе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10.12.2018 N 1506).</w:t>
      </w:r>
    </w:p>
    <w:p w:rsidR="003E3431" w:rsidRDefault="003E3431">
      <w:pPr>
        <w:pStyle w:val="ConsPlusNormal"/>
        <w:spacing w:before="220"/>
        <w:ind w:firstLine="540"/>
        <w:jc w:val="both"/>
      </w:pPr>
      <w:r>
        <w:t>За счет средств бюджетных ассигнований республиканского бюджета Республики Хакасия осуществляется:</w:t>
      </w:r>
    </w:p>
    <w:p w:rsidR="003E3431" w:rsidRDefault="003E3431">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3E3431" w:rsidRDefault="003E3431">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E3431" w:rsidRDefault="003E3431">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3E3431" w:rsidRDefault="003E3431">
      <w:pPr>
        <w:pStyle w:val="ConsPlusNormal"/>
        <w:spacing w:before="220"/>
        <w:ind w:firstLine="540"/>
        <w:jc w:val="both"/>
      </w:pPr>
      <w:r>
        <w:t xml:space="preserve">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w:t>
      </w:r>
      <w:r>
        <w:lastRenderedPageBreak/>
        <w:t>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E3431" w:rsidRDefault="003E3431">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3E3431" w:rsidRDefault="003E3431">
      <w:pPr>
        <w:pStyle w:val="ConsPlusNormal"/>
        <w:spacing w:before="220"/>
        <w:ind w:firstLine="540"/>
        <w:jc w:val="both"/>
      </w:pPr>
      <w:r>
        <w:t>обеспечение питанием беременных женщин, кормящих матерей, а также детей в возрасте до трех лет жизни;</w:t>
      </w:r>
    </w:p>
    <w:p w:rsidR="003E3431" w:rsidRDefault="003E3431">
      <w:pPr>
        <w:pStyle w:val="ConsPlusNormal"/>
        <w:spacing w:before="220"/>
        <w:ind w:firstLine="540"/>
        <w:jc w:val="both"/>
      </w:pPr>
      <w:r>
        <w:t>проведение патологоанатомических вскрытий (посмертных патологоанатомических исследований внутренних органов и тканей умершего человека, новорожденных, а также мертворожденных и плодов) патологоанатомическими отделениями многопрофильных медицинских организаций;</w:t>
      </w:r>
    </w:p>
    <w:p w:rsidR="003E3431" w:rsidRDefault="003E3431">
      <w:pPr>
        <w:pStyle w:val="ConsPlusNormal"/>
        <w:spacing w:before="220"/>
        <w:ind w:firstLine="540"/>
        <w:jc w:val="both"/>
      </w:pPr>
      <w:r>
        <w:t>проведение очной и заочной экспертиз связи заболевания с профессией в центрах профпатологии по направлению Министерства здравоохранения Республики Хакасия. Порядок направления граждан, проживающих на территории Республики Хакасия, на проведение экспертизы связи заболевания с профессией и порядок возмещения финансовых затрат гражданам на проведение экспертизы связи заболевания с профессией устанавливается Министерством здравоохранения Республики Хакасия.</w:t>
      </w:r>
    </w:p>
    <w:p w:rsidR="003E3431" w:rsidRDefault="003E3431">
      <w:pPr>
        <w:pStyle w:val="ConsPlusNormal"/>
        <w:spacing w:before="220"/>
        <w:ind w:firstLine="540"/>
        <w:jc w:val="both"/>
      </w:pPr>
      <w:r>
        <w:t xml:space="preserve">За счет бюджетных ассигнований республиканского бюджета Республики Хакасия в установленном порядке оказывается медицинская </w:t>
      </w:r>
      <w:proofErr w:type="gramStart"/>
      <w:r>
        <w:t>помощь</w:t>
      </w:r>
      <w:proofErr w:type="gramEnd"/>
      <w:r>
        <w:t xml:space="preserve"> и предоставляются иные государственные услуги (работы), за исключением видов медицинской помощи, оказываемой за счет средств обязательного медицинского страхования, в Государственном бюджетном учреждении здравоохранения Республики Хакасия "Республиканский центр профилактики и борьбы со СПИД", Государственном казенном учреждении здравоохранения Республики Хакасия "Республиканский центр крови", Государственном казенном учреждении здравоохранения Республики </w:t>
      </w:r>
      <w:proofErr w:type="gramStart"/>
      <w:r>
        <w:t>Хакасия "Республиканское клиническое бюро судебно-медицинской экспертизы", Государственном казенном учреждении здравоохранения Республики Хакасия "Республиканский центр медицины катастроф", Государственном казенном учреждении здравоохранения Республики Хакасия "Республиканский медицинский информационно-аналитический центр", Государственном казенном учреждении здравоохранения Республики Хакасия "Республиканский центр медицинской профилактики", Государственном бюджетном учреждении здравоохранения Республики Хакасия "Республиканская клиническая психиатрическая больница", отделениях переливания крови, а также осуществляется финансовое обеспечение медицинской помощи в специализированных медицинских организациях</w:t>
      </w:r>
      <w:proofErr w:type="gramEnd"/>
      <w:r>
        <w:t xml:space="preserve"> </w:t>
      </w:r>
      <w:proofErr w:type="gramStart"/>
      <w:r>
        <w:t>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w:t>
      </w:r>
      <w:proofErr w:type="gramEnd"/>
      <w:r>
        <w:t xml:space="preserve"> (оборудования, производственного и хозяйственного инвентаря).</w:t>
      </w:r>
    </w:p>
    <w:p w:rsidR="003E3431" w:rsidRDefault="003E3431">
      <w:pPr>
        <w:pStyle w:val="ConsPlusNormal"/>
        <w:spacing w:before="220"/>
        <w:ind w:firstLine="540"/>
        <w:jc w:val="both"/>
      </w:pPr>
      <w:r>
        <w:t xml:space="preserve">2.9.4. </w:t>
      </w:r>
      <w:proofErr w:type="gramStart"/>
      <w:r>
        <w:t>В рамках Программы за счет бюджетных ассигнований республиканского бюджета Республики Хакасия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w:t>
      </w:r>
      <w:proofErr w:type="gramEnd"/>
      <w:r>
        <w:t xml:space="preserve"> </w:t>
      </w:r>
      <w:proofErr w:type="gramStart"/>
      <w:r>
        <w:t xml:space="preserve">организацию для детей-сирот и детей, оставшихся без попечения родителей, а также проведения обязательных диагностических исследований и </w:t>
      </w:r>
      <w:r>
        <w:lastRenderedPageBreak/>
        <w:t>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w:t>
      </w:r>
      <w:proofErr w:type="gramEnd"/>
      <w:r>
        <w:t xml:space="preserve"> </w:t>
      </w:r>
      <w:proofErr w:type="gramStart"/>
      <w:r>
        <w:t>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подготовке офицеров запаса, программе военной подготовки сержантов, старшин запаса либо программе военной подготовки солдат, матросов запаса, или в военной</w:t>
      </w:r>
      <w:proofErr w:type="gramEnd"/>
      <w:r>
        <w:t xml:space="preserve"> </w:t>
      </w:r>
      <w:proofErr w:type="gramStart"/>
      <w:r>
        <w:t>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3E3431" w:rsidRDefault="003E3431">
      <w:pPr>
        <w:pStyle w:val="ConsPlusNormal"/>
        <w:spacing w:before="220"/>
        <w:ind w:firstLine="540"/>
        <w:jc w:val="both"/>
      </w:pPr>
      <w:r>
        <w:t>2.9.5. За счет бюджетных ассигнований бюджета Федерального фонда обязательного медицинского страхования осуществляется:</w:t>
      </w:r>
    </w:p>
    <w:p w:rsidR="003E3431" w:rsidRDefault="003E3431">
      <w:pPr>
        <w:pStyle w:val="ConsPlusNormal"/>
        <w:spacing w:before="220"/>
        <w:ind w:firstLine="540"/>
        <w:jc w:val="both"/>
      </w:pPr>
      <w:proofErr w:type="gramStart"/>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18" w:history="1">
        <w:r>
          <w:rPr>
            <w:color w:val="0000FF"/>
          </w:rPr>
          <w:t>разделом II</w:t>
        </w:r>
      </w:hyperlink>
      <w:r>
        <w:t xml:space="preserve"> перечня видов высокотехнологичной медицинской помощи, утвержденным постановлением Правительства Российской Федерации от 10.12.2018 N 1506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roofErr w:type="gramEnd"/>
    </w:p>
    <w:p w:rsidR="003E3431" w:rsidRDefault="003E3431">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19" w:history="1">
        <w:r>
          <w:rPr>
            <w:color w:val="0000FF"/>
          </w:rPr>
          <w:t>разделом II</w:t>
        </w:r>
      </w:hyperlink>
      <w:r>
        <w:t xml:space="preserve"> перечня видов высокотехнологичной медицинской помощи, утвержденным постановлением Правительства Российской Федерации от 10.12.2018 N 1506,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3E3431" w:rsidRDefault="003E3431">
      <w:pPr>
        <w:pStyle w:val="ConsPlusNormal"/>
        <w:spacing w:before="220"/>
        <w:ind w:firstLine="540"/>
        <w:jc w:val="both"/>
      </w:pPr>
      <w:r>
        <w:t xml:space="preserve">2.9.6. </w:t>
      </w:r>
      <w:proofErr w:type="gramStart"/>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r:id="rId20" w:history="1">
        <w:r>
          <w:rPr>
            <w:color w:val="0000FF"/>
          </w:rPr>
          <w:t>разделом I</w:t>
        </w:r>
      </w:hyperlink>
      <w:r>
        <w:t xml:space="preserve"> приложения к Программе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10.12.2018</w:t>
      </w:r>
      <w:proofErr w:type="gramEnd"/>
      <w:r>
        <w:t xml:space="preserve"> N 1506.</w:t>
      </w:r>
    </w:p>
    <w:p w:rsidR="003E3431" w:rsidRDefault="003E3431">
      <w:pPr>
        <w:pStyle w:val="ConsPlusNormal"/>
        <w:spacing w:before="220"/>
        <w:ind w:firstLine="540"/>
        <w:jc w:val="both"/>
      </w:pPr>
      <w:r>
        <w:t>2.9.7. За счет прочих поступлений в бюджет Территориального фонда обязательного медицинского страхования Республики Хакасия осуществляется дополнительное финансовое обеспечение медицинской помощи по условиям ее оказания в рамках базовой программы обязательного медицинского страхования.</w:t>
      </w:r>
    </w:p>
    <w:p w:rsidR="003E3431" w:rsidRDefault="003E3431">
      <w:pPr>
        <w:pStyle w:val="ConsPlusNormal"/>
        <w:jc w:val="both"/>
      </w:pPr>
    </w:p>
    <w:p w:rsidR="003E3431" w:rsidRDefault="003E3431">
      <w:pPr>
        <w:pStyle w:val="ConsPlusTitle"/>
        <w:jc w:val="center"/>
        <w:outlineLvl w:val="1"/>
      </w:pPr>
      <w:r>
        <w:t>3. Порядок и условия предоставления</w:t>
      </w:r>
    </w:p>
    <w:p w:rsidR="003E3431" w:rsidRDefault="003E3431">
      <w:pPr>
        <w:pStyle w:val="ConsPlusTitle"/>
        <w:jc w:val="center"/>
      </w:pPr>
      <w:r>
        <w:t>медицинской помощи, в том числе сроки ожидания</w:t>
      </w:r>
    </w:p>
    <w:p w:rsidR="003E3431" w:rsidRDefault="003E3431">
      <w:pPr>
        <w:pStyle w:val="ConsPlusTitle"/>
        <w:jc w:val="center"/>
      </w:pPr>
      <w:r>
        <w:t>медицинской помощи, оказываемой в плановом порядке</w:t>
      </w:r>
    </w:p>
    <w:p w:rsidR="003E3431" w:rsidRDefault="003E3431">
      <w:pPr>
        <w:pStyle w:val="ConsPlusNormal"/>
        <w:jc w:val="both"/>
      </w:pPr>
    </w:p>
    <w:p w:rsidR="003E3431" w:rsidRDefault="003E3431">
      <w:pPr>
        <w:pStyle w:val="ConsPlusNormal"/>
        <w:ind w:firstLine="540"/>
        <w:jc w:val="both"/>
      </w:pPr>
      <w:r>
        <w:t>3.1. Условия предоставления бесплатной медицинской помощи гражданам в Республике Хакасия в рамках Программы распространяются на все медицинские организации, участвующие в ее реализации.</w:t>
      </w:r>
    </w:p>
    <w:p w:rsidR="003E3431" w:rsidRDefault="003E3431">
      <w:pPr>
        <w:pStyle w:val="ConsPlusNormal"/>
        <w:spacing w:before="220"/>
        <w:ind w:firstLine="540"/>
        <w:jc w:val="both"/>
      </w:pPr>
      <w:r>
        <w:lastRenderedPageBreak/>
        <w:t>3.2. Гражданин, обратившийся для получения бесплатной медицинской помощи в медицинскую организацию, участвующую в реализации Программы, обязан предъявить полис обязательного медицинского страхования и документ, удостоверяющий личность.</w:t>
      </w:r>
    </w:p>
    <w:p w:rsidR="003E3431" w:rsidRDefault="003E3431">
      <w:pPr>
        <w:pStyle w:val="ConsPlusNormal"/>
        <w:spacing w:before="220"/>
        <w:ind w:firstLine="540"/>
        <w:jc w:val="both"/>
      </w:pPr>
      <w:r>
        <w:t xml:space="preserve">3.3. </w:t>
      </w:r>
      <w:proofErr w:type="gramStart"/>
      <w:r>
        <w:t>Медицинская помощь в экстренной форме оказывается при состояниях, угрожающих жизни или здоровью гражданина или окружающих его лиц, вызванных внезапными заболеваниями, обострениями хронических заболеваний, несчастными случаями, травмами и отравлениями, при патологии беременности и родах всем обратившимся (независимо от места проживания, наличия личных документов, полиса обязательного медицинского страхования) в стационарных и амбулаторных условиях, в том числе на дому при вызове медицинского работника.</w:t>
      </w:r>
      <w:proofErr w:type="gramEnd"/>
    </w:p>
    <w:p w:rsidR="003E3431" w:rsidRDefault="003E3431">
      <w:pPr>
        <w:pStyle w:val="ConsPlusNormal"/>
        <w:spacing w:before="220"/>
        <w:ind w:firstLine="540"/>
        <w:jc w:val="both"/>
      </w:pPr>
      <w:r>
        <w:t>3.4. Прикрепление граждан на обслуживание в медицинской организации осуществляется по территориально-участковому принципу.</w:t>
      </w:r>
    </w:p>
    <w:p w:rsidR="003E3431" w:rsidRDefault="003E3431">
      <w:pPr>
        <w:pStyle w:val="ConsPlusNormal"/>
        <w:spacing w:before="220"/>
        <w:ind w:firstLine="540"/>
        <w:jc w:val="both"/>
      </w:pPr>
      <w:proofErr w:type="gramStart"/>
      <w:r>
        <w:t xml:space="preserve">При обращении за медицинской помощью и ее получении в рамках Программы гражданин имеет право на выбор медицинской организации в </w:t>
      </w:r>
      <w:hyperlink r:id="rId21" w:history="1">
        <w:r>
          <w:rPr>
            <w:color w:val="0000FF"/>
          </w:rPr>
          <w:t>порядке</w:t>
        </w:r>
      </w:hyperlink>
      <w:r>
        <w:t>, утвержденном приказом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в</w:t>
      </w:r>
      <w:proofErr w:type="gramEnd"/>
      <w:r>
        <w:t xml:space="preserve"> том числе врача общей практики и лечащего врача (с учетом согласия врача).</w:t>
      </w:r>
    </w:p>
    <w:p w:rsidR="003E3431" w:rsidRDefault="003E3431">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одного раза в год (за исключением случаев изменения места жительства или места пребывания гражданина).</w:t>
      </w:r>
    </w:p>
    <w:p w:rsidR="003E3431" w:rsidRDefault="003E3431">
      <w:pPr>
        <w:pStyle w:val="ConsPlusNormal"/>
        <w:spacing w:before="220"/>
        <w:ind w:firstLine="540"/>
        <w:jc w:val="both"/>
      </w:pPr>
      <w:r>
        <w:t>В выбранной медицинской организации гражданин осуществляет выбор не чаще одного раза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с учетом их согласия путем подачи заявления лично или через своего представителя на имя руководителя медицинской организации.</w:t>
      </w:r>
    </w:p>
    <w:p w:rsidR="003E3431" w:rsidRDefault="003E3431">
      <w:pPr>
        <w:pStyle w:val="ConsPlusNormal"/>
        <w:spacing w:before="220"/>
        <w:ind w:firstLine="540"/>
        <w:jc w:val="both"/>
      </w:pPr>
      <w:r>
        <w:t>При отсутствии волеизъявления гражданина о выборе врача при оказании первичной медико-санитарной помощи прикрепление гражданина к врачу-терапевту, врачу-терапевту участковому, врачу-педиатру, врачу-педиатру участковому, врачу общей практики (семейному врачу) или фельдшеру осуществляется руководителем медицинской организации с учетом рекомендуемой численности прикрепленного населения на врачебных участках.</w:t>
      </w:r>
    </w:p>
    <w:p w:rsidR="003E3431" w:rsidRDefault="003E3431">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rsidR="003E3431" w:rsidRDefault="003E3431">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3E3431" w:rsidRDefault="003E3431">
      <w:pPr>
        <w:pStyle w:val="ConsPlusNormal"/>
        <w:spacing w:before="220"/>
        <w:ind w:firstLine="540"/>
        <w:jc w:val="both"/>
      </w:pPr>
      <w:r>
        <w:t>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w:t>
      </w:r>
    </w:p>
    <w:p w:rsidR="003E3431" w:rsidRDefault="003E3431">
      <w:pPr>
        <w:pStyle w:val="ConsPlusNormal"/>
        <w:spacing w:before="220"/>
        <w:ind w:firstLine="540"/>
        <w:jc w:val="both"/>
      </w:pPr>
      <w:r>
        <w:lastRenderedPageBreak/>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3E3431" w:rsidRDefault="003E3431">
      <w:pPr>
        <w:pStyle w:val="ConsPlusNormal"/>
        <w:spacing w:before="220"/>
        <w:ind w:firstLine="540"/>
        <w:jc w:val="both"/>
      </w:pPr>
      <w: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 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 На основании информации, представленной руководителем подразделения медицинской организации, пациент осуществляет выбор врача.</w:t>
      </w:r>
    </w:p>
    <w:p w:rsidR="003E3431" w:rsidRDefault="003E3431">
      <w:pPr>
        <w:pStyle w:val="ConsPlusNormal"/>
        <w:spacing w:before="220"/>
        <w:ind w:firstLine="540"/>
        <w:jc w:val="both"/>
      </w:pPr>
      <w:r>
        <w:t>3.5. Медицинская помощь по экстренным показаниям оказывается с момента обращения гражданина.</w:t>
      </w:r>
    </w:p>
    <w:p w:rsidR="003E3431" w:rsidRDefault="003E3431">
      <w:pPr>
        <w:pStyle w:val="ConsPlusNormal"/>
        <w:spacing w:before="220"/>
        <w:ind w:firstLine="540"/>
        <w:jc w:val="both"/>
      </w:pPr>
      <w:r>
        <w:t>3.6. Сроки ожидания гражданином медицинской помощи.</w:t>
      </w:r>
    </w:p>
    <w:p w:rsidR="003E3431" w:rsidRDefault="003E3431">
      <w:pPr>
        <w:pStyle w:val="ConsPlusNormal"/>
        <w:spacing w:before="220"/>
        <w:ind w:firstLine="540"/>
        <w:jc w:val="both"/>
      </w:pPr>
      <w:r>
        <w:t>Сроки ожидания оказания первичной медико-санитарной помощи в неотложной форме не должны превышать двух часов с момента обращения пациента в медицинскую организацию.</w:t>
      </w:r>
    </w:p>
    <w:p w:rsidR="003E3431" w:rsidRDefault="003E3431">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3E3431" w:rsidRDefault="003E3431">
      <w:pPr>
        <w:pStyle w:val="ConsPlusNormal"/>
        <w:spacing w:before="220"/>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3E3431" w:rsidRDefault="003E3431">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3E3431" w:rsidRDefault="003E3431">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3E3431" w:rsidRDefault="003E3431">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3E3431" w:rsidRDefault="003E3431">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 а для пациентов с онкологическими заболеваниями - 14 календарных дней со дня назначения.</w:t>
      </w:r>
    </w:p>
    <w:p w:rsidR="003E3431" w:rsidRDefault="003E3431">
      <w:pPr>
        <w:pStyle w:val="ConsPlusNormal"/>
        <w:spacing w:before="220"/>
        <w:ind w:firstLine="540"/>
        <w:jc w:val="both"/>
      </w:pPr>
      <w:r>
        <w:t>Порядок очередности определяется руководителем медицинской организации.</w:t>
      </w:r>
    </w:p>
    <w:p w:rsidR="003E3431" w:rsidRDefault="003E3431">
      <w:pPr>
        <w:pStyle w:val="ConsPlusNormal"/>
        <w:spacing w:before="220"/>
        <w:ind w:firstLine="540"/>
        <w:jc w:val="both"/>
      </w:pPr>
      <w:r>
        <w:lastRenderedPageBreak/>
        <w:t>Оказание медицинской помощи на дому осуществляется врачом-терапевтом участковым, врачом-педиатром участковым, врачом общей практики, фельдшером в день поступления вызова. Время ожидания медицинского работника не должно превышать восьми часов с момента вызова, за исключением детей первого года жизни, когда время ожидания не должно превышать четырех часов.</w:t>
      </w:r>
    </w:p>
    <w:p w:rsidR="003E3431" w:rsidRDefault="003E3431">
      <w:pPr>
        <w:pStyle w:val="ConsPlusNormal"/>
        <w:spacing w:before="220"/>
        <w:ind w:firstLine="540"/>
        <w:jc w:val="both"/>
      </w:pPr>
      <w:r>
        <w:t>Консультация врачей-специалистов на дому осуществляется по вызову врача-терапевта участкового, врача-педиатра участкового, врача общей практики.</w:t>
      </w:r>
    </w:p>
    <w:p w:rsidR="003E3431" w:rsidRDefault="003E3431">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3E3431" w:rsidRDefault="003E3431">
      <w:pPr>
        <w:pStyle w:val="ConsPlusNormal"/>
        <w:spacing w:before="220"/>
        <w:ind w:firstLine="540"/>
        <w:jc w:val="both"/>
      </w:pPr>
      <w:r>
        <w:t>3.7. Право на внеочередное оказание медицинской помощи имеют:</w:t>
      </w:r>
    </w:p>
    <w:p w:rsidR="003E3431" w:rsidRDefault="003E3431">
      <w:pPr>
        <w:pStyle w:val="ConsPlusNormal"/>
        <w:spacing w:before="220"/>
        <w:ind w:firstLine="540"/>
        <w:jc w:val="both"/>
      </w:pPr>
      <w:r>
        <w:t xml:space="preserve">инвалиды Великой Отечественной войны, участники Великой Отечественной войны и приравненные к ним категории граждан; ветераны боевых действий; лица, награжденные знаком "Жителю блокадного Ленинграда"; Герои Советского Союза, Герои Российской Федерации, полные кавалеры ордена Славы; лица, награжденные знаком "Почетный донор"; </w:t>
      </w:r>
      <w:proofErr w:type="gramStart"/>
      <w:r>
        <w:t xml:space="preserve">граждане в соответствии с </w:t>
      </w:r>
      <w:hyperlink r:id="rId22"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23" w:history="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24"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w:t>
      </w:r>
      <w:proofErr w:type="gramEnd"/>
      <w:r>
        <w:t xml:space="preserve"> </w:t>
      </w:r>
      <w:proofErr w:type="gramStart"/>
      <w:r>
        <w:t xml:space="preserve">полигоне", </w:t>
      </w:r>
      <w:hyperlink r:id="rId25" w:history="1">
        <w:r>
          <w:rPr>
            <w:color w:val="0000FF"/>
          </w:rPr>
          <w:t>постановлением</w:t>
        </w:r>
      </w:hyperlink>
      <w:r>
        <w:t xml:space="preserve"> Верховного Совета Российской Федерации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иные категории граждан в соответствии с действующим законодательством.</w:t>
      </w:r>
      <w:proofErr w:type="gramEnd"/>
    </w:p>
    <w:p w:rsidR="003E3431" w:rsidRDefault="003E3431">
      <w:pPr>
        <w:pStyle w:val="ConsPlusNormal"/>
        <w:spacing w:before="220"/>
        <w:ind w:firstLine="540"/>
        <w:jc w:val="both"/>
      </w:pPr>
      <w:r>
        <w:t>Для получения медицинской помощи, оказываемой в плановой форме, во внеочередном порядке граждане обращаются в медицинскую организацию, к которой они прикреплены. Медицинские организации по месту прикрепления организуют в установленном ими порядке учет отдельных категорий граждан и динамическое наблюдение за состоянием их здоровья.</w:t>
      </w:r>
    </w:p>
    <w:p w:rsidR="003E3431" w:rsidRDefault="003E3431">
      <w:pPr>
        <w:pStyle w:val="ConsPlusNormal"/>
        <w:spacing w:before="220"/>
        <w:ind w:firstLine="540"/>
        <w:jc w:val="both"/>
      </w:pPr>
      <w:r>
        <w:t>Внеочередное оказание медицинской помощи осуществляется при наличии у граждан медицинских показаний.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3E3431" w:rsidRDefault="003E3431">
      <w:pPr>
        <w:pStyle w:val="ConsPlusNormal"/>
        <w:spacing w:before="220"/>
        <w:ind w:firstLine="540"/>
        <w:jc w:val="both"/>
      </w:pPr>
      <w:r>
        <w:t>Для получения медицинской помощи, оказываемой в плановой форме, во внеочередном порядке пациент обращается в регистратуру медицинской организации и предъявляет следующие документы:</w:t>
      </w:r>
    </w:p>
    <w:p w:rsidR="003E3431" w:rsidRDefault="003E3431">
      <w:pPr>
        <w:pStyle w:val="ConsPlusNormal"/>
        <w:spacing w:before="220"/>
        <w:ind w:firstLine="540"/>
        <w:jc w:val="both"/>
      </w:pPr>
      <w:r>
        <w:t>документ, подтверждающий принадлежность к льготной категории граждан (удостоверение, свидетельство, справка установленной формы);</w:t>
      </w:r>
    </w:p>
    <w:p w:rsidR="003E3431" w:rsidRDefault="003E3431">
      <w:pPr>
        <w:pStyle w:val="ConsPlusNormal"/>
        <w:spacing w:before="220"/>
        <w:ind w:firstLine="540"/>
        <w:jc w:val="both"/>
      </w:pPr>
      <w:r>
        <w:t>документ, удостоверяющий личность (паспорт или иной документ, заменяющий паспорт);</w:t>
      </w:r>
    </w:p>
    <w:p w:rsidR="003E3431" w:rsidRDefault="003E3431">
      <w:pPr>
        <w:pStyle w:val="ConsPlusNormal"/>
        <w:spacing w:before="220"/>
        <w:ind w:firstLine="540"/>
        <w:jc w:val="both"/>
      </w:pPr>
      <w:r>
        <w:t>полис обязательного медицинского страхования.</w:t>
      </w:r>
    </w:p>
    <w:p w:rsidR="003E3431" w:rsidRDefault="003E3431">
      <w:pPr>
        <w:pStyle w:val="ConsPlusNormal"/>
        <w:spacing w:before="220"/>
        <w:ind w:firstLine="540"/>
        <w:jc w:val="both"/>
      </w:pPr>
      <w:r>
        <w:t>При обращении в специализированные учреждения здравоохранения дополнительно предъявляется направление с подробной выпиской из медицинской документации, содержащей данные клинического, рентгенологического, лабораторного и других соответствующих профилю заболевания видов исследований, указанием цели направления за подписью лечащего врача и руководителя медицинской организации.</w:t>
      </w:r>
    </w:p>
    <w:p w:rsidR="003E3431" w:rsidRDefault="003E3431">
      <w:pPr>
        <w:pStyle w:val="ConsPlusNormal"/>
        <w:spacing w:before="220"/>
        <w:ind w:firstLine="540"/>
        <w:jc w:val="both"/>
      </w:pPr>
      <w:r>
        <w:lastRenderedPageBreak/>
        <w:t>Во внеочередном порядке предоставляется:</w:t>
      </w:r>
    </w:p>
    <w:p w:rsidR="003E3431" w:rsidRDefault="003E3431">
      <w:pPr>
        <w:pStyle w:val="ConsPlusNormal"/>
        <w:spacing w:before="220"/>
        <w:ind w:firstLine="540"/>
        <w:jc w:val="both"/>
      </w:pPr>
      <w:r>
        <w:t>первичная медико-санитарная помощь (плановые консультации, плановые диагностические и лабораторные исследования, плановое лечение в условиях дневного стационара) в течение пяти дней со дня регистрации обращения (направления) в установленном порядке;</w:t>
      </w:r>
    </w:p>
    <w:p w:rsidR="003E3431" w:rsidRDefault="003E3431">
      <w:pPr>
        <w:pStyle w:val="ConsPlusNormal"/>
        <w:spacing w:before="220"/>
        <w:ind w:firstLine="540"/>
        <w:jc w:val="both"/>
      </w:pPr>
      <w:r>
        <w:t>специализированная медицинская помощь (плановая госпитализация по направлению лечащего врача с подробной выпиской из медицинской документации и указанием цели направления) в течение 10 дней со дня регистрации направления в установленном порядке.</w:t>
      </w:r>
    </w:p>
    <w:p w:rsidR="003E3431" w:rsidRDefault="003E3431">
      <w:pPr>
        <w:pStyle w:val="ConsPlusNormal"/>
        <w:spacing w:before="220"/>
        <w:ind w:firstLine="540"/>
        <w:jc w:val="both"/>
      </w:pPr>
      <w:r>
        <w:t>Сведения о сроках предоставления медицинской помощи во внеочередном порядке гражданин получает у своего лечащего врача.</w:t>
      </w:r>
    </w:p>
    <w:p w:rsidR="003E3431" w:rsidRDefault="003E3431">
      <w:pPr>
        <w:pStyle w:val="ConsPlusNormal"/>
        <w:spacing w:before="220"/>
        <w:ind w:firstLine="540"/>
        <w:jc w:val="both"/>
      </w:pPr>
      <w:proofErr w:type="gramStart"/>
      <w:r>
        <w:t>Контроль за</w:t>
      </w:r>
      <w:proofErr w:type="gramEnd"/>
      <w:r>
        <w:t xml:space="preserve"> внеочередным оказанием медицинской помощи осуществляют администрация медицинской организации и Министерство здравоохранения Республики Хакасия.</w:t>
      </w:r>
    </w:p>
    <w:p w:rsidR="003E3431" w:rsidRDefault="003E3431">
      <w:pPr>
        <w:pStyle w:val="ConsPlusNormal"/>
        <w:spacing w:before="220"/>
        <w:ind w:firstLine="540"/>
        <w:jc w:val="both"/>
      </w:pPr>
      <w:r>
        <w:t xml:space="preserve">3.8. </w:t>
      </w:r>
      <w:proofErr w:type="gramStart"/>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w:t>
      </w:r>
      <w:proofErr w:type="gramEnd"/>
      <w:r>
        <w:t xml:space="preserve"> Правительством Российской Федерации перечень медицинских изделий, имплантируемых в организм человека.</w:t>
      </w:r>
    </w:p>
    <w:p w:rsidR="003E3431" w:rsidRDefault="003E3431">
      <w:pPr>
        <w:pStyle w:val="ConsPlusNormal"/>
        <w:spacing w:before="220"/>
        <w:ind w:firstLine="540"/>
        <w:jc w:val="both"/>
      </w:pPr>
      <w: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и (или) соответствующий стандарт медицинской помощи, осуществляется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3E3431" w:rsidRDefault="003E3431">
      <w:pPr>
        <w:pStyle w:val="ConsPlusNormal"/>
        <w:spacing w:before="220"/>
        <w:ind w:firstLine="540"/>
        <w:jc w:val="both"/>
      </w:pPr>
      <w:r>
        <w:t>При оказании медицинской помощи пациентам осуществляется назначение и применение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3E3431" w:rsidRDefault="003E3431">
      <w:pPr>
        <w:pStyle w:val="ConsPlusNormal"/>
        <w:spacing w:before="220"/>
        <w:ind w:firstLine="540"/>
        <w:jc w:val="both"/>
      </w:pPr>
      <w:r>
        <w:t>При оказании плановой первичной медико-санитарной помощи в амбулаторных условиях обеспечение лекарственными препаратами, изделиями медицинского назначения осуществляется за счет личных сре</w:t>
      </w:r>
      <w:proofErr w:type="gramStart"/>
      <w:r>
        <w:t>дств гр</w:t>
      </w:r>
      <w:proofErr w:type="gramEnd"/>
      <w:r>
        <w:t>аждан, за исключением категорий граждан, имеющих право на получение соответствующих мер социальной поддержки, установленных законодательством.</w:t>
      </w:r>
    </w:p>
    <w:p w:rsidR="003E3431" w:rsidRDefault="003E3431">
      <w:pPr>
        <w:pStyle w:val="ConsPlusNormal"/>
        <w:spacing w:before="220"/>
        <w:ind w:firstLine="540"/>
        <w:jc w:val="both"/>
      </w:pPr>
      <w:r>
        <w:t xml:space="preserve">Назначение и выписывание лекарственных препаратов осуществляются в соответствии с </w:t>
      </w:r>
      <w:hyperlink r:id="rId26" w:history="1">
        <w:r>
          <w:rPr>
            <w:color w:val="0000FF"/>
          </w:rPr>
          <w:t>приказом</w:t>
        </w:r>
      </w:hyperlink>
      <w:r>
        <w:t xml:space="preserve"> Министерства здравоохранения Российской Федерации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3E3431" w:rsidRDefault="003E3431">
      <w:pPr>
        <w:pStyle w:val="ConsPlusNormal"/>
        <w:spacing w:before="220"/>
        <w:ind w:firstLine="540"/>
        <w:jc w:val="both"/>
      </w:pPr>
      <w:r>
        <w:t>При проведении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w:t>
      </w:r>
    </w:p>
    <w:p w:rsidR="003E3431" w:rsidRDefault="003E3431">
      <w:pPr>
        <w:pStyle w:val="ConsPlusNormal"/>
        <w:spacing w:before="220"/>
        <w:ind w:firstLine="540"/>
        <w:jc w:val="both"/>
      </w:pPr>
      <w:r>
        <w:t>При оказании стоматологической помощи гражданам осуществляется бесплатное обеспечение лекарственными препаратами, медицинскими изделиями, необходимыми для ее оказания в рамках территориальной программы обязательного медицинского страхования, в соответствии с перечнем, утверждаемым Министерством здравоохранения Республики Хакасия.</w:t>
      </w:r>
    </w:p>
    <w:p w:rsidR="003E3431" w:rsidRDefault="003E3431">
      <w:pPr>
        <w:pStyle w:val="ConsPlusNormal"/>
        <w:spacing w:before="220"/>
        <w:ind w:firstLine="540"/>
        <w:jc w:val="both"/>
      </w:pPr>
      <w:r>
        <w:lastRenderedPageBreak/>
        <w:t xml:space="preserve">Федеральным </w:t>
      </w:r>
      <w:hyperlink r:id="rId27" w:history="1">
        <w:r>
          <w:rPr>
            <w:color w:val="0000FF"/>
          </w:rPr>
          <w:t>законом</w:t>
        </w:r>
      </w:hyperlink>
      <w:r>
        <w:t xml:space="preserve"> от 17.07.1999 N 178-ФЗ "О государственной социальной помощи" определены категории граждан, имеющих право на получение государственной социальной помощи за счет средств федерального бюджета в виде набора социальных услуг, в том числе на обеспечение в соответствии со стандартами медицинской помощи по рецептам врача (фельдшера) лекарственными препаратами. </w:t>
      </w:r>
      <w:hyperlink r:id="rId28" w:history="1">
        <w:proofErr w:type="gramStart"/>
        <w:r>
          <w:rPr>
            <w:color w:val="0000FF"/>
          </w:rPr>
          <w:t>Перечень</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обеспечение которыми осуществляется в соответствии со стандартами медицинской помощи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утвержден распоряжением Правительства Российской Федерации от 23.10.2017 N 2323-р.</w:t>
      </w:r>
      <w:proofErr w:type="gramEnd"/>
    </w:p>
    <w:p w:rsidR="003E3431" w:rsidRDefault="003E3431">
      <w:pPr>
        <w:pStyle w:val="ConsPlusNormal"/>
        <w:spacing w:before="220"/>
        <w:ind w:firstLine="540"/>
        <w:jc w:val="both"/>
      </w:pPr>
      <w:proofErr w:type="gramStart"/>
      <w:r>
        <w:t xml:space="preserve">В соответствии с </w:t>
      </w:r>
      <w:hyperlink r:id="rId29" w:history="1">
        <w:r>
          <w:rPr>
            <w:color w:val="0000FF"/>
          </w:rPr>
          <w:t>постановлением</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осуществляется обеспечение граждан лекарственными препаратами в рамках перечня лекарственных препаратов, отпускаемых населению в соответствии с перечнем групп населения и категорий заболеваний, в том числе при оказании паллиативной помощи, при амбулаторном</w:t>
      </w:r>
      <w:proofErr w:type="gramEnd"/>
      <w:r>
        <w:t xml:space="preserve"> </w:t>
      </w:r>
      <w:proofErr w:type="gramStart"/>
      <w:r>
        <w:t>лечении</w:t>
      </w:r>
      <w:proofErr w:type="gramEnd"/>
      <w:r>
        <w:t xml:space="preserve">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со скидкой в размере 50 процентов их стоимости </w:t>
      </w:r>
      <w:hyperlink w:anchor="P3531" w:history="1">
        <w:r>
          <w:rPr>
            <w:color w:val="0000FF"/>
          </w:rPr>
          <w:t>(таблица 10)</w:t>
        </w:r>
      </w:hyperlink>
      <w:r>
        <w:t>.</w:t>
      </w:r>
    </w:p>
    <w:p w:rsidR="003E3431" w:rsidRDefault="003E3431">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за счет средств республиканского бюджета.</w:t>
      </w:r>
    </w:p>
    <w:p w:rsidR="003E3431" w:rsidRDefault="003E3431">
      <w:pPr>
        <w:pStyle w:val="ConsPlusNormal"/>
        <w:spacing w:before="220"/>
        <w:ind w:firstLine="540"/>
        <w:jc w:val="both"/>
      </w:pPr>
      <w:proofErr w:type="gramStart"/>
      <w:r>
        <w:t xml:space="preserve">Обеспечение детей-инвалидов специализированными продуктами лечебного питания осуществляется в соответствии с </w:t>
      </w:r>
      <w:hyperlink r:id="rId30" w:history="1">
        <w:r>
          <w:rPr>
            <w:color w:val="0000FF"/>
          </w:rPr>
          <w:t>приказом</w:t>
        </w:r>
      </w:hyperlink>
      <w:r>
        <w:t xml:space="preserve"> Министерства здравоохранения и социального развития Российской Федерации от 09.01.2007 N 1 "Об утверждении Перечня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w:t>
      </w:r>
      <w:hyperlink r:id="rId31" w:history="1">
        <w:r>
          <w:rPr>
            <w:color w:val="0000FF"/>
          </w:rPr>
          <w:t>приказом</w:t>
        </w:r>
      </w:hyperlink>
      <w:r>
        <w:t xml:space="preserve"> Министерства здравоохранения и</w:t>
      </w:r>
      <w:proofErr w:type="gramEnd"/>
      <w:r>
        <w:t xml:space="preserve"> </w:t>
      </w:r>
      <w:proofErr w:type="gramStart"/>
      <w:r>
        <w:t xml:space="preserve">социального развития Российской Федерации от 29.12.2004 N 328 "Об утверждении Порядка предоставления набора социальных услуг отдельным категориям граждан" и </w:t>
      </w:r>
      <w:hyperlink r:id="rId32" w:history="1">
        <w:r>
          <w:rPr>
            <w:color w:val="0000FF"/>
          </w:rPr>
          <w:t>приказом</w:t>
        </w:r>
      </w:hyperlink>
      <w:r>
        <w:t xml:space="preserve"> Министерства здравоохранения и социального развития Российской Федерации от 11.07.2017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roofErr w:type="gramEnd"/>
    </w:p>
    <w:p w:rsidR="003E3431" w:rsidRDefault="003E3431">
      <w:pPr>
        <w:pStyle w:val="ConsPlusNormal"/>
        <w:spacing w:before="220"/>
        <w:ind w:firstLine="540"/>
        <w:jc w:val="both"/>
      </w:pPr>
      <w:r>
        <w:t xml:space="preserve">Обеспечение пациентов донорской кровью и ее компонентами при реализации Программы осуществляется в соответствии с </w:t>
      </w:r>
      <w:hyperlink r:id="rId33" w:history="1">
        <w:r>
          <w:rPr>
            <w:color w:val="0000FF"/>
          </w:rPr>
          <w:t>приказом</w:t>
        </w:r>
      </w:hyperlink>
      <w:r>
        <w:t xml:space="preserve"> Министерства здравоохранения Российской Федерации от 25.11.2002 N 363 "Об утверждении инструкции по применению компонентов крови" на безвозмездной основе.</w:t>
      </w:r>
    </w:p>
    <w:p w:rsidR="003E3431" w:rsidRDefault="003E3431">
      <w:pPr>
        <w:pStyle w:val="ConsPlusNormal"/>
        <w:spacing w:before="220"/>
        <w:ind w:firstLine="540"/>
        <w:jc w:val="both"/>
      </w:pPr>
      <w:r>
        <w:t>3.9. Перечень мероприятий по профилактике заболеваний и формированию здорового образа жизни.</w:t>
      </w:r>
    </w:p>
    <w:p w:rsidR="003E3431" w:rsidRDefault="003E3431">
      <w:pPr>
        <w:pStyle w:val="ConsPlusNormal"/>
        <w:spacing w:before="220"/>
        <w:ind w:firstLine="540"/>
        <w:jc w:val="both"/>
      </w:pPr>
      <w:r>
        <w:t xml:space="preserve">Медицинская профилактика организуется в медицинских организациях, оказывающих первичную медико-санитарную помощь, и направлена на профилактику заболеваний и </w:t>
      </w:r>
      <w:r>
        <w:lastRenderedPageBreak/>
        <w:t>формирование здорового образа жизни у населения.</w:t>
      </w:r>
    </w:p>
    <w:p w:rsidR="003E3431" w:rsidRDefault="003E3431">
      <w:pPr>
        <w:pStyle w:val="ConsPlusNormal"/>
        <w:spacing w:before="220"/>
        <w:ind w:firstLine="540"/>
        <w:jc w:val="both"/>
      </w:pPr>
      <w:r>
        <w:t>В рамках Программы осуществляются следующие мероприятия:</w:t>
      </w:r>
    </w:p>
    <w:p w:rsidR="003E3431" w:rsidRDefault="003E3431">
      <w:pPr>
        <w:pStyle w:val="ConsPlusNormal"/>
        <w:spacing w:before="220"/>
        <w:ind w:firstLine="540"/>
        <w:jc w:val="both"/>
      </w:pPr>
      <w:r>
        <w:t>информирование граждан о факторах риска для их здоровья, в том числе разработка и издание информационных материалов для населения по факторам риска развития заболевания, по мотивированию к здоровому образу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rsidR="003E3431" w:rsidRDefault="003E3431">
      <w:pPr>
        <w:pStyle w:val="ConsPlusNormal"/>
        <w:spacing w:before="220"/>
        <w:ind w:firstLine="540"/>
        <w:jc w:val="both"/>
      </w:pPr>
      <w:r>
        <w:t>проведение информационно-профилактических акций и других мероприятий по формированию здорового образа жизни населения;</w:t>
      </w:r>
    </w:p>
    <w:p w:rsidR="003E3431" w:rsidRDefault="003E3431">
      <w:pPr>
        <w:pStyle w:val="ConsPlusNormal"/>
        <w:spacing w:before="220"/>
        <w:ind w:firstLine="540"/>
        <w:jc w:val="both"/>
      </w:pPr>
      <w:r>
        <w:t>оказание медицинской помощи в целях отказа от курения и злоупотребления алкоголем, включая направление на консультацию и лечение в специализированные профильные медицинские организации;</w:t>
      </w:r>
    </w:p>
    <w:p w:rsidR="003E3431" w:rsidRDefault="003E3431">
      <w:pPr>
        <w:pStyle w:val="ConsPlusNormal"/>
        <w:spacing w:before="220"/>
        <w:ind w:firstLine="540"/>
        <w:jc w:val="both"/>
      </w:pPr>
      <w:r>
        <w:t>информирование населения, находящегося на медицинском обслуживании в медицинских организациях, оказывающих первичную медико-санитарную помощь, о проведении диспансеризации, ее целях и задачах, проведение разъяснительной работы и мотивирование граждан к прохождению диспансеризации;</w:t>
      </w:r>
    </w:p>
    <w:p w:rsidR="003E3431" w:rsidRDefault="003E3431">
      <w:pPr>
        <w:pStyle w:val="ConsPlusNormal"/>
        <w:spacing w:before="220"/>
        <w:ind w:firstLine="540"/>
        <w:jc w:val="both"/>
      </w:pPr>
      <w:r>
        <w:t xml:space="preserve">проведение медицинских осмотров и диспансеризации населения разных возрастных групп (кроме контингентов граждан, подлежащих соответствующим медицинским осмотрам, порядок и </w:t>
      </w:r>
      <w:proofErr w:type="gramStart"/>
      <w:r>
        <w:t>условия</w:t>
      </w:r>
      <w:proofErr w:type="gramEnd"/>
      <w:r>
        <w:t xml:space="preserve"> проведения которых регламентируются законодательством Российской Федерации), включающих в том числе:</w:t>
      </w:r>
    </w:p>
    <w:p w:rsidR="003E3431" w:rsidRDefault="003E3431">
      <w:pPr>
        <w:pStyle w:val="ConsPlusNormal"/>
        <w:spacing w:before="220"/>
        <w:ind w:firstLine="540"/>
        <w:jc w:val="both"/>
      </w:pPr>
      <w:r>
        <w:t>определение факторов риска хронических неинфекционных заболеваний;</w:t>
      </w:r>
    </w:p>
    <w:p w:rsidR="003E3431" w:rsidRDefault="003E3431">
      <w:pPr>
        <w:pStyle w:val="ConsPlusNormal"/>
        <w:spacing w:before="220"/>
        <w:ind w:firstLine="540"/>
        <w:jc w:val="both"/>
      </w:pPr>
      <w:r>
        <w:t>индивидуальное углубленное профилактическое консультирование и (или) групповое профилактическое консультирование (школа пациента) по направлению врача-терапевта для граждан, отнесенных к II и III группам состояния здоровья, в рамках второго этапа диспансеризации;</w:t>
      </w:r>
    </w:p>
    <w:p w:rsidR="003E3431" w:rsidRDefault="003E3431">
      <w:pPr>
        <w:pStyle w:val="ConsPlusNormal"/>
        <w:spacing w:before="220"/>
        <w:ind w:firstLine="540"/>
        <w:jc w:val="both"/>
      </w:pPr>
      <w:r>
        <w:t>разъяснение гражданину с высоким риском развития угрожающего жизни заболевания (состояния) или его осложнения, а также лицам, совместно с ним проживающим, правил действий при их развитии, включая своевременный вызов бригады скорой медицинской помощи;</w:t>
      </w:r>
    </w:p>
    <w:p w:rsidR="003E3431" w:rsidRDefault="003E3431">
      <w:pPr>
        <w:pStyle w:val="ConsPlusNormal"/>
        <w:spacing w:before="220"/>
        <w:ind w:firstLine="540"/>
        <w:jc w:val="both"/>
      </w:pPr>
      <w:r>
        <w:t>коррекцию факторов риска у пациентов I группы состояния здоровья, коррекцию факторов риска хронических неинфекционных заболеваний у пациентов II группы состояния здоровья; при необходимости - назначение лекарственных препаратов для медицинского применения в целях фармакологической коррекции факторов риска;</w:t>
      </w:r>
    </w:p>
    <w:p w:rsidR="003E3431" w:rsidRDefault="003E3431">
      <w:pPr>
        <w:pStyle w:val="ConsPlusNormal"/>
        <w:spacing w:before="220"/>
        <w:ind w:firstLine="540"/>
        <w:jc w:val="both"/>
      </w:pPr>
      <w:r>
        <w:t>диспансерное наблюдение лиц, страдающих хроническими заболеваниями, лиц, перенесших острые заболевания, а также за здоровыми гражданами в случаях, предусмотренных законодательством Российской Федерации;</w:t>
      </w:r>
    </w:p>
    <w:p w:rsidR="003E3431" w:rsidRDefault="003E3431">
      <w:pPr>
        <w:pStyle w:val="ConsPlusNormal"/>
        <w:spacing w:before="220"/>
        <w:ind w:firstLine="540"/>
        <w:jc w:val="both"/>
      </w:pPr>
      <w:r>
        <w:t>диспансерное наблюдение женщин в период беременности и послеродовой период;</w:t>
      </w:r>
    </w:p>
    <w:p w:rsidR="003E3431" w:rsidRDefault="003E3431">
      <w:pPr>
        <w:pStyle w:val="ConsPlusNormal"/>
        <w:spacing w:before="220"/>
        <w:ind w:firstLine="540"/>
        <w:jc w:val="both"/>
      </w:pPr>
      <w:r>
        <w:t>осуществление мероприятий по предупреждению абортов;</w:t>
      </w:r>
    </w:p>
    <w:p w:rsidR="003E3431" w:rsidRDefault="003E3431">
      <w:pPr>
        <w:pStyle w:val="ConsPlusNormal"/>
        <w:spacing w:before="220"/>
        <w:ind w:firstLine="540"/>
        <w:jc w:val="both"/>
      </w:pPr>
      <w:r>
        <w:t>проведение профилактических прививок, включая проведение профилактических прививок по эпидемическим показаниям;</w:t>
      </w:r>
    </w:p>
    <w:p w:rsidR="003E3431" w:rsidRDefault="003E3431">
      <w:pPr>
        <w:pStyle w:val="ConsPlusNormal"/>
        <w:spacing w:before="220"/>
        <w:ind w:firstLine="540"/>
        <w:jc w:val="both"/>
      </w:pPr>
      <w:r>
        <w:t>групповое обучение в школах здоровья, проведение лекций, бесед и индивидуального консультирования по вопросам ведения здорового образа жизни;</w:t>
      </w:r>
    </w:p>
    <w:p w:rsidR="003E3431" w:rsidRDefault="003E3431">
      <w:pPr>
        <w:pStyle w:val="ConsPlusNormal"/>
        <w:spacing w:before="220"/>
        <w:ind w:firstLine="540"/>
        <w:jc w:val="both"/>
      </w:pPr>
      <w:r>
        <w:lastRenderedPageBreak/>
        <w:t>раннее (своевременное) выявление потребителей психоактивных веществ;</w:t>
      </w:r>
    </w:p>
    <w:p w:rsidR="003E3431" w:rsidRDefault="003E3431">
      <w:pPr>
        <w:pStyle w:val="ConsPlusNormal"/>
        <w:spacing w:before="220"/>
        <w:ind w:firstLine="540"/>
        <w:jc w:val="both"/>
      </w:pPr>
      <w:r>
        <w:t>деятельность центров здоровья для взрослых и детей по формированию здорового образа жизни у граждан, включая сокращение потребления алкоголя и табака;</w:t>
      </w:r>
    </w:p>
    <w:p w:rsidR="003E3431" w:rsidRDefault="003E3431">
      <w:pPr>
        <w:pStyle w:val="ConsPlusNormal"/>
        <w:spacing w:before="220"/>
        <w:ind w:firstLine="540"/>
        <w:jc w:val="both"/>
      </w:pPr>
      <w:r>
        <w:t>осуществление санитарно-противоэпидемических (профилактических) мероприятий.</w:t>
      </w:r>
    </w:p>
    <w:p w:rsidR="003E3431" w:rsidRDefault="003E3431">
      <w:pPr>
        <w:pStyle w:val="ConsPlusNormal"/>
        <w:spacing w:before="220"/>
        <w:ind w:firstLine="540"/>
        <w:jc w:val="both"/>
      </w:pPr>
      <w:r>
        <w:t xml:space="preserve">3.10. Медицинская помощь в рамках Программы оказывается в медицинских организациях в соответствии с перечнем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согласно </w:t>
      </w:r>
      <w:hyperlink w:anchor="P289" w:history="1">
        <w:r>
          <w:rPr>
            <w:color w:val="0000FF"/>
          </w:rPr>
          <w:t>разделу 4</w:t>
        </w:r>
      </w:hyperlink>
      <w:r>
        <w:t xml:space="preserve"> Программы.</w:t>
      </w:r>
    </w:p>
    <w:p w:rsidR="003E3431" w:rsidRDefault="003E3431">
      <w:pPr>
        <w:pStyle w:val="ConsPlusNormal"/>
        <w:spacing w:before="220"/>
        <w:ind w:firstLine="540"/>
        <w:jc w:val="both"/>
      </w:pPr>
      <w:r>
        <w:t>3.11. Условия пребывания в медицинских организациях при оказании медицинской помощи.</w:t>
      </w:r>
    </w:p>
    <w:p w:rsidR="003E3431" w:rsidRDefault="003E3431">
      <w:pPr>
        <w:pStyle w:val="ConsPlusNormal"/>
        <w:spacing w:before="220"/>
        <w:ind w:firstLine="540"/>
        <w:jc w:val="both"/>
      </w:pPr>
      <w:r>
        <w:t>При оказании медицинской помощи в стационарных условиях пациенту обеспечиваются:</w:t>
      </w:r>
    </w:p>
    <w:p w:rsidR="003E3431" w:rsidRDefault="003E3431">
      <w:pPr>
        <w:pStyle w:val="ConsPlusNormal"/>
        <w:spacing w:before="220"/>
        <w:ind w:firstLine="540"/>
        <w:jc w:val="both"/>
      </w:pPr>
      <w:r>
        <w:t>соблюдение безопасных условий пребывания и санитарно-эпидемиологического режима при проведении лечебно-диагностического процесса;</w:t>
      </w:r>
    </w:p>
    <w:p w:rsidR="003E3431" w:rsidRDefault="003E3431">
      <w:pPr>
        <w:pStyle w:val="ConsPlusNormal"/>
        <w:spacing w:before="220"/>
        <w:ind w:firstLine="540"/>
        <w:jc w:val="both"/>
      </w:pPr>
      <w:r>
        <w:t>проведение манипуляций, оперативного лечения, инвазивных методов обследования и лечения с согласия пациента (родителей ребенка и (или) иных законных представителей) в соответствии с действующим законодательством;</w:t>
      </w:r>
    </w:p>
    <w:p w:rsidR="003E3431" w:rsidRDefault="003E3431">
      <w:pPr>
        <w:pStyle w:val="ConsPlusNormal"/>
        <w:spacing w:before="220"/>
        <w:ind w:firstLine="540"/>
        <w:jc w:val="both"/>
      </w:pPr>
      <w:r>
        <w:t>консультации врачей-специалистов в соответствии с показаниями;</w:t>
      </w:r>
    </w:p>
    <w:p w:rsidR="003E3431" w:rsidRDefault="003E3431">
      <w:pPr>
        <w:pStyle w:val="ConsPlusNormal"/>
        <w:spacing w:before="220"/>
        <w:ind w:firstLine="540"/>
        <w:jc w:val="both"/>
      </w:pPr>
      <w:r>
        <w:t>круглосуточное врачебное наблюдение;</w:t>
      </w:r>
    </w:p>
    <w:p w:rsidR="003E3431" w:rsidRDefault="003E3431">
      <w:pPr>
        <w:pStyle w:val="ConsPlusNormal"/>
        <w:spacing w:before="220"/>
        <w:ind w:firstLine="540"/>
        <w:jc w:val="both"/>
      </w:pPr>
      <w:r>
        <w:t>круглосуточный уход медицинского персонала;</w:t>
      </w:r>
    </w:p>
    <w:p w:rsidR="003E3431" w:rsidRDefault="003E3431">
      <w:pPr>
        <w:pStyle w:val="ConsPlusNormal"/>
        <w:spacing w:before="220"/>
        <w:ind w:firstLine="540"/>
        <w:jc w:val="both"/>
      </w:pPr>
      <w:r>
        <w:t>размещение в четырехместных палатах и более;</w:t>
      </w:r>
    </w:p>
    <w:p w:rsidR="003E3431" w:rsidRDefault="003E3431">
      <w:pPr>
        <w:pStyle w:val="ConsPlusNormal"/>
        <w:spacing w:before="220"/>
        <w:ind w:firstLine="540"/>
        <w:jc w:val="both"/>
      </w:pPr>
      <w:r>
        <w:t>лечебное питание;</w:t>
      </w:r>
    </w:p>
    <w:p w:rsidR="003E3431" w:rsidRDefault="003E3431">
      <w:pPr>
        <w:pStyle w:val="ConsPlusNormal"/>
        <w:spacing w:before="220"/>
        <w:ind w:firstLine="540"/>
        <w:jc w:val="both"/>
      </w:pPr>
      <w:r>
        <w:t>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3E3431" w:rsidRDefault="003E3431">
      <w:pPr>
        <w:pStyle w:val="ConsPlusNormal"/>
        <w:spacing w:before="220"/>
        <w:ind w:firstLine="540"/>
        <w:jc w:val="both"/>
      </w:pPr>
      <w:r>
        <w:t>При оказании медицинской помощи в условиях дневного стационара пациенту обеспечиваются:</w:t>
      </w:r>
    </w:p>
    <w:p w:rsidR="003E3431" w:rsidRDefault="003E3431">
      <w:pPr>
        <w:pStyle w:val="ConsPlusNormal"/>
        <w:spacing w:before="220"/>
        <w:ind w:firstLine="540"/>
        <w:jc w:val="both"/>
      </w:pPr>
      <w:r>
        <w:t>соблюдение безопасных условий пребывания и санитарно-эпидемиологического режима при проведении лечебно-диагностического процесса;</w:t>
      </w:r>
    </w:p>
    <w:p w:rsidR="003E3431" w:rsidRDefault="003E3431">
      <w:pPr>
        <w:pStyle w:val="ConsPlusNormal"/>
        <w:spacing w:before="220"/>
        <w:ind w:firstLine="540"/>
        <w:jc w:val="both"/>
      </w:pPr>
      <w:r>
        <w:t>медикаментозное обеспечение в соответствии с действующими нормативами;</w:t>
      </w:r>
    </w:p>
    <w:p w:rsidR="003E3431" w:rsidRDefault="003E3431">
      <w:pPr>
        <w:pStyle w:val="ConsPlusNormal"/>
        <w:spacing w:before="220"/>
        <w:ind w:firstLine="540"/>
        <w:jc w:val="both"/>
      </w:pPr>
      <w:r>
        <w:t>врачебное наблюдение, консультации специалистов по показаниям;</w:t>
      </w:r>
    </w:p>
    <w:p w:rsidR="003E3431" w:rsidRDefault="003E3431">
      <w:pPr>
        <w:pStyle w:val="ConsPlusNormal"/>
        <w:spacing w:before="220"/>
        <w:ind w:firstLine="540"/>
        <w:jc w:val="both"/>
      </w:pPr>
      <w:r>
        <w:t>питание детей, больных, находящихся на программном хроническом гемодиализе, больных сахарным диабетом, беременных женщин, больных, страдающих туберкулезом;</w:t>
      </w:r>
    </w:p>
    <w:p w:rsidR="003E3431" w:rsidRDefault="003E3431">
      <w:pPr>
        <w:pStyle w:val="ConsPlusNormal"/>
        <w:spacing w:before="220"/>
        <w:ind w:firstLine="540"/>
        <w:jc w:val="both"/>
      </w:pPr>
      <w:r>
        <w:t>перевод в круглосуточный стационар при ухудшении состояния пациента или неэффективном лечении.</w:t>
      </w:r>
    </w:p>
    <w:p w:rsidR="003E3431" w:rsidRDefault="003E3431">
      <w:pPr>
        <w:pStyle w:val="ConsPlusNormal"/>
        <w:spacing w:before="220"/>
        <w:ind w:firstLine="540"/>
        <w:jc w:val="both"/>
      </w:pPr>
      <w:r>
        <w:t xml:space="preserve">3.12. При наличии медицинских и (или) эпидемиологических показаний, устанавливаемых Министерством здравоохранения Российской Федерации, пациенты размещаются в одно-, </w:t>
      </w:r>
      <w:r>
        <w:lastRenderedPageBreak/>
        <w:t>трехместных палатах (боксах).</w:t>
      </w:r>
    </w:p>
    <w:p w:rsidR="003E3431" w:rsidRDefault="003E3431">
      <w:pPr>
        <w:pStyle w:val="ConsPlusNormal"/>
        <w:spacing w:before="220"/>
        <w:ind w:firstLine="540"/>
        <w:jc w:val="both"/>
      </w:pPr>
      <w:proofErr w:type="gramStart"/>
      <w:r>
        <w:t xml:space="preserve">Для размещения в маломестных палатах (боксах) пациентов по медицинским и (или) эпидемиологическим показаниям, установленным </w:t>
      </w:r>
      <w:hyperlink r:id="rId34"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в каждом отделении медицинской организации организуется соответствующая палата или бокс (палаты, боксы).</w:t>
      </w:r>
      <w:proofErr w:type="gramEnd"/>
      <w:r>
        <w:t xml:space="preserve"> Режим работы, санитарное состояние палаты или бокса (палат, боксов) обеспечиваются в соответствии с эпидемиологическими показаниям и нормами, установленными Министерством здравоохранения Российской Федерации.</w:t>
      </w:r>
    </w:p>
    <w:p w:rsidR="003E3431" w:rsidRDefault="003E3431">
      <w:pPr>
        <w:pStyle w:val="ConsPlusNormal"/>
        <w:spacing w:before="220"/>
        <w:ind w:firstLine="540"/>
        <w:jc w:val="both"/>
      </w:pPr>
      <w:r>
        <w:t>Размещение пациентов в маломестных палатах по медицинским и (или) эпидемиологическим показаниям не подлежит оплате за счет личных сре</w:t>
      </w:r>
      <w:proofErr w:type="gramStart"/>
      <w:r>
        <w:t>дств гр</w:t>
      </w:r>
      <w:proofErr w:type="gramEnd"/>
      <w:r>
        <w:t>аждан.</w:t>
      </w:r>
    </w:p>
    <w:p w:rsidR="003E3431" w:rsidRDefault="003E3431">
      <w:pPr>
        <w:pStyle w:val="ConsPlusNormal"/>
        <w:spacing w:before="220"/>
        <w:ind w:firstLine="540"/>
        <w:jc w:val="both"/>
      </w:pPr>
      <w:r>
        <w:t>3.13. При оказании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соблюдаются условия содержания детей в медицинских организациях, обеспечивающие уход, комплексную оценку состояния здоровья, организацию питания в соответствии с физиологическими нормами, возрастом и состоянием здоровья детей.</w:t>
      </w:r>
    </w:p>
    <w:p w:rsidR="003E3431" w:rsidRDefault="003E3431">
      <w:pPr>
        <w:pStyle w:val="ConsPlusNormal"/>
        <w:spacing w:before="220"/>
        <w:ind w:firstLine="540"/>
        <w:jc w:val="both"/>
      </w:pPr>
      <w:r>
        <w:t>3.14.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3E3431" w:rsidRDefault="003E3431">
      <w:pPr>
        <w:pStyle w:val="ConsPlusNormal"/>
        <w:spacing w:before="220"/>
        <w:ind w:firstLine="540"/>
        <w:jc w:val="both"/>
      </w:pPr>
      <w:r>
        <w:t>при отсутствии в медицинской организации профиля, необходимого для оказания медицинской помощи, а также диагностического оборудования, необходимого для оказания медицинской помощи, медицинская организация организует транспортировку больных в другие медицинские организации для оказания медицинской помощи соответствующего профиля и проведения необходимых диагностических мероприятий;</w:t>
      </w:r>
    </w:p>
    <w:p w:rsidR="003E3431" w:rsidRDefault="003E3431">
      <w:pPr>
        <w:pStyle w:val="ConsPlusNormal"/>
        <w:spacing w:before="220"/>
        <w:ind w:firstLine="540"/>
        <w:jc w:val="both"/>
      </w:pPr>
      <w:r>
        <w:t>по медицинским показаниям транспортировка больных осуществляется в сопровождении медицинского персонала и на специально оборудованном транспорте.</w:t>
      </w:r>
    </w:p>
    <w:p w:rsidR="003E3431" w:rsidRDefault="003E3431">
      <w:pPr>
        <w:pStyle w:val="ConsPlusNormal"/>
        <w:spacing w:before="220"/>
        <w:ind w:firstLine="540"/>
        <w:jc w:val="both"/>
      </w:pPr>
      <w:r>
        <w:t>3.15.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 осуществляются медицинскими организациями без взимания платы с граждан.</w:t>
      </w:r>
    </w:p>
    <w:p w:rsidR="003E3431" w:rsidRDefault="003E3431">
      <w:pPr>
        <w:pStyle w:val="ConsPlusNormal"/>
        <w:spacing w:before="220"/>
        <w:ind w:firstLine="540"/>
        <w:jc w:val="both"/>
      </w:pPr>
      <w:r>
        <w:t>3.16. Условия и сроки диспансеризации населения для отдельных категорий граждан.</w:t>
      </w:r>
    </w:p>
    <w:p w:rsidR="003E3431" w:rsidRDefault="003E3431">
      <w:pPr>
        <w:pStyle w:val="ConsPlusNormal"/>
        <w:spacing w:before="220"/>
        <w:ind w:firstLine="540"/>
        <w:jc w:val="both"/>
      </w:pPr>
      <w:r>
        <w:t>Диспансеризация населения, в том числе детей,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Диспансеризация населения направлена на раннее выявление и профилактику заболеваний и проводится в медицинских организациях, участвующих в реализации территориальной программы ОМС, в соответствии с программами и сроками диспансеризации, утвержденными нормативными документами Министерства здравоохранения Российской Федерации.</w:t>
      </w:r>
    </w:p>
    <w:p w:rsidR="003E3431" w:rsidRDefault="003E3431">
      <w:pPr>
        <w:pStyle w:val="ConsPlusNormal"/>
        <w:spacing w:before="220"/>
        <w:ind w:firstLine="540"/>
        <w:jc w:val="both"/>
      </w:pPr>
      <w:r>
        <w:t>Гражданин проходит диспансеризацию в медицинской организации, в которой он получает первичную медико-санитарную помощь.</w:t>
      </w:r>
    </w:p>
    <w:p w:rsidR="003E3431" w:rsidRDefault="003E3431">
      <w:pPr>
        <w:pStyle w:val="ConsPlusNormal"/>
        <w:spacing w:before="220"/>
        <w:ind w:firstLine="540"/>
        <w:jc w:val="both"/>
      </w:pPr>
      <w:r>
        <w:t>Диспансеризация проводится по добровольному согласию гражданина.</w:t>
      </w:r>
    </w:p>
    <w:p w:rsidR="003E3431" w:rsidRDefault="003E3431">
      <w:pPr>
        <w:pStyle w:val="ConsPlusNormal"/>
        <w:spacing w:before="220"/>
        <w:ind w:firstLine="540"/>
        <w:jc w:val="both"/>
      </w:pPr>
      <w:r>
        <w:lastRenderedPageBreak/>
        <w:t xml:space="preserve">Диспансеризация взрослого населения (в возрасте 18 лет и старше) проводится один раз в три года в возрастные периоды, предусмотренные </w:t>
      </w:r>
      <w:hyperlink r:id="rId35" w:history="1">
        <w:r>
          <w:rPr>
            <w:color w:val="0000FF"/>
          </w:rPr>
          <w:t>приказом</w:t>
        </w:r>
      </w:hyperlink>
      <w:r>
        <w:t xml:space="preserve"> Министерства здравоохранения Российской Федерации от 26.10.2017 N 869н "Об утверждении </w:t>
      </w:r>
      <w:proofErr w:type="gramStart"/>
      <w:r>
        <w:t>порядка проведения диспансеризации определенных групп взрослого населения</w:t>
      </w:r>
      <w:proofErr w:type="gramEnd"/>
      <w:r>
        <w:t xml:space="preserve">". </w:t>
      </w:r>
      <w:proofErr w:type="gramStart"/>
      <w:r>
        <w:t>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w:t>
      </w:r>
      <w:proofErr w:type="gramEnd"/>
      <w:r>
        <w:t xml:space="preserve">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проходят диспансеризацию ежегодно вне зависимости от возраста.</w:t>
      </w:r>
    </w:p>
    <w:p w:rsidR="003E3431" w:rsidRDefault="003E3431">
      <w:pPr>
        <w:pStyle w:val="ConsPlusNormal"/>
        <w:spacing w:before="220"/>
        <w:ind w:firstLine="540"/>
        <w:jc w:val="both"/>
      </w:pPr>
      <w:r>
        <w:t>Профилактический медицинский осмотр взрослого населения проводится один раз в два года. В год прохождения диспансеризации профилактический медицинский осмотр не проводится.</w:t>
      </w:r>
    </w:p>
    <w:p w:rsidR="003E3431" w:rsidRDefault="003E3431">
      <w:pPr>
        <w:pStyle w:val="ConsPlusNormal"/>
        <w:spacing w:before="22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а также пребывающих в стационарных учреждениях детей-сирот и детей, находящихся в трудной жизненной ситуации, проводится ежегодно.</w:t>
      </w:r>
    </w:p>
    <w:p w:rsidR="003E3431" w:rsidRDefault="003E3431">
      <w:pPr>
        <w:pStyle w:val="ConsPlusNormal"/>
        <w:spacing w:before="220"/>
        <w:ind w:firstLine="540"/>
        <w:jc w:val="both"/>
      </w:pPr>
      <w:r>
        <w:t xml:space="preserve">Медицинские осмотры несовершеннолетних проходят в возрастные периоды, установленные </w:t>
      </w:r>
      <w:hyperlink r:id="rId36" w:history="1">
        <w:r>
          <w:rPr>
            <w:color w:val="0000FF"/>
          </w:rPr>
          <w:t>приказом</w:t>
        </w:r>
      </w:hyperlink>
      <w:r>
        <w:t xml:space="preserve">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3E3431" w:rsidRDefault="003E3431">
      <w:pPr>
        <w:pStyle w:val="ConsPlusNormal"/>
        <w:spacing w:before="220"/>
        <w:ind w:firstLine="540"/>
        <w:jc w:val="both"/>
      </w:pPr>
      <w:r>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населения, в том числе детского, могут проводиться с привлечением специалистов других медицинских организаций в установленном порядке.</w:t>
      </w:r>
    </w:p>
    <w:p w:rsidR="003E3431" w:rsidRDefault="003E3431">
      <w:pPr>
        <w:pStyle w:val="ConsPlusNormal"/>
        <w:spacing w:before="220"/>
        <w:ind w:firstLine="540"/>
        <w:jc w:val="both"/>
      </w:pPr>
      <w:r>
        <w:t>Диспансеризация и медицинские осмотры, предусмотренные настоящим разделом, осуществляются за счет средств обязательного медицинского страхования.</w:t>
      </w:r>
    </w:p>
    <w:p w:rsidR="003E3431" w:rsidRDefault="003E3431">
      <w:pPr>
        <w:pStyle w:val="ConsPlusNormal"/>
        <w:spacing w:before="220"/>
        <w:ind w:firstLine="540"/>
        <w:jc w:val="both"/>
      </w:pPr>
      <w:r>
        <w:t>3.17. Порядок и размеры возмещения расходов, связанных с оказанием гражданам медицинской помощи в экстренной форме.</w:t>
      </w:r>
    </w:p>
    <w:p w:rsidR="003E3431" w:rsidRDefault="003E3431">
      <w:pPr>
        <w:pStyle w:val="ConsPlusNormal"/>
        <w:spacing w:before="220"/>
        <w:ind w:firstLine="540"/>
        <w:jc w:val="both"/>
      </w:pPr>
      <w:r>
        <w:t xml:space="preserve">3.17.1. Возмещение расходов, связанных с </w:t>
      </w:r>
      <w:proofErr w:type="gramStart"/>
      <w:r>
        <w:t>оказанием</w:t>
      </w:r>
      <w:proofErr w:type="gramEnd"/>
      <w:r>
        <w:t xml:space="preserve"> застрахованным по обязательному медицинскому страхованию гражданам медицинской помощи в экстренной форме в рамках территориальной программы обязательного медицинского страхования государственными медицинскими организациями Республики Хакасия и частными медицинскими организациями, осуществляется на основании счетов и реестров счетов на оплату медицинской помощи в соответствии с договорами на оказание и оплату медицинской помощи по обязательному медицинскому страхованию, заключаемыми между государственными медицинскими организациями или частными медицинскими организациями, с одной стороны, страховыми медицинскими организациями или Территориальным фондом обязательного медицинского страхования Республики Хакасия, с другой стороны, по тарифам, устанавливаемым Тарифным соглашением в сфере обязательного медицинского страхования Республики Хакасия.</w:t>
      </w:r>
    </w:p>
    <w:p w:rsidR="003E3431" w:rsidRDefault="003E3431">
      <w:pPr>
        <w:pStyle w:val="ConsPlusNormal"/>
        <w:spacing w:before="220"/>
        <w:ind w:firstLine="540"/>
        <w:jc w:val="both"/>
      </w:pPr>
      <w:r>
        <w:t xml:space="preserve">3.17.2. Возмещение расходов, связанных с </w:t>
      </w:r>
      <w:proofErr w:type="gramStart"/>
      <w:r>
        <w:t>оказанием</w:t>
      </w:r>
      <w:proofErr w:type="gramEnd"/>
      <w:r>
        <w:t xml:space="preserve"> не застрахованным по обязательному медицинскому страхованию гражданам медицинской помощи в экстренной форме в рамках Программы государственными медицинскими организациями Республики Хакасия, </w:t>
      </w:r>
      <w:r>
        <w:lastRenderedPageBreak/>
        <w:t>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(далее соответственно - соглашение, субсидии), заключаемыми между Министерством здравоохранения Республики Хакасия и государственными медицинскими организациями Республики Хакасия.</w:t>
      </w:r>
    </w:p>
    <w:p w:rsidR="003E3431" w:rsidRDefault="003E3431">
      <w:pPr>
        <w:pStyle w:val="ConsPlusNormal"/>
        <w:spacing w:before="220"/>
        <w:ind w:firstLine="540"/>
        <w:jc w:val="both"/>
      </w:pPr>
      <w:r>
        <w:t>В соответствии с соглашениями государственные медицинские организации Республики Хакасия ежеквартально представляют в Министерство здравоохранения Республики Хакасия отчет о выполнении государственного задания.</w:t>
      </w:r>
    </w:p>
    <w:p w:rsidR="003E3431" w:rsidRDefault="003E3431">
      <w:pPr>
        <w:pStyle w:val="ConsPlusNormal"/>
        <w:spacing w:before="220"/>
        <w:ind w:firstLine="540"/>
        <w:jc w:val="both"/>
      </w:pPr>
      <w:proofErr w:type="gramStart"/>
      <w:r>
        <w:t>Размер возмещения расходов, связанных с оказанием гражданам медицинской помощи в экстренной форме, определяется на основании нормативных затрат на оказание государственных услуг (выполнение работ) в рамках государственного задания, с учетом затрат на содержание недвижимого имущества и особо ценного движимого имущества, закрепленного за государственным учреждением или приобретенного им за счет средств, выделенных государственному учреждению учредителем на приобретение такого имущества, в том числе</w:t>
      </w:r>
      <w:proofErr w:type="gramEnd"/>
      <w:r>
        <w:t xml:space="preserve"> земельных участков (за исключением имущества, сданного в аренду или переданного в безвозмездное пользование), затрат на уплату налогов, в качестве объекта налогообложения по которым признается имущество учреждения.</w:t>
      </w:r>
    </w:p>
    <w:p w:rsidR="003E3431" w:rsidRDefault="003E3431">
      <w:pPr>
        <w:pStyle w:val="ConsPlusNormal"/>
        <w:spacing w:before="220"/>
        <w:ind w:firstLine="540"/>
        <w:jc w:val="both"/>
      </w:pPr>
      <w:r>
        <w:t>3.18.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3E3431" w:rsidRDefault="003E3431">
      <w:pPr>
        <w:pStyle w:val="ConsPlusNormal"/>
        <w:spacing w:before="220"/>
        <w:ind w:firstLine="540"/>
        <w:jc w:val="both"/>
      </w:pPr>
      <w:r>
        <w:t>руководитель структурного подразделения медицинской организации, руководитель медицинской организации;</w:t>
      </w:r>
    </w:p>
    <w:p w:rsidR="003E3431" w:rsidRDefault="003E3431">
      <w:pPr>
        <w:pStyle w:val="ConsPlusNormal"/>
        <w:spacing w:before="220"/>
        <w:ind w:firstLine="540"/>
        <w:jc w:val="both"/>
      </w:pPr>
      <w:r>
        <w:t>страховая медицинская организация, включая своего страхового представителя;</w:t>
      </w:r>
    </w:p>
    <w:p w:rsidR="003E3431" w:rsidRDefault="003E3431">
      <w:pPr>
        <w:pStyle w:val="ConsPlusNormal"/>
        <w:spacing w:before="220"/>
        <w:ind w:firstLine="540"/>
        <w:jc w:val="both"/>
      </w:pPr>
      <w:r>
        <w:t>орган государственной власти субъекта Российской Федерации в сфере охраны здоровья, территориальный орган Росздравнадзора, территориальный фонд обязательного медицинского страхования;</w:t>
      </w:r>
    </w:p>
    <w:p w:rsidR="003E3431" w:rsidRDefault="003E3431">
      <w:pPr>
        <w:pStyle w:val="ConsPlusNormal"/>
        <w:spacing w:before="220"/>
        <w:ind w:firstLine="540"/>
        <w:jc w:val="both"/>
      </w:pPr>
      <w:r>
        <w:t>общественные организации, включая общественный совет по защите прав пациентов при органе государственной власти субъекта Российской Федерации в сфере охраны здоровья,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w:t>
      </w:r>
    </w:p>
    <w:p w:rsidR="003E3431" w:rsidRDefault="003E3431">
      <w:pPr>
        <w:pStyle w:val="ConsPlusNormal"/>
        <w:jc w:val="both"/>
      </w:pPr>
    </w:p>
    <w:p w:rsidR="003E3431" w:rsidRDefault="003E3431">
      <w:pPr>
        <w:pStyle w:val="ConsPlusTitle"/>
        <w:jc w:val="center"/>
        <w:outlineLvl w:val="1"/>
      </w:pPr>
      <w:bookmarkStart w:id="3" w:name="P289"/>
      <w:bookmarkEnd w:id="3"/>
      <w:r>
        <w:t>4. Перечень медицинских организаций Республики Хакасия,</w:t>
      </w:r>
    </w:p>
    <w:p w:rsidR="003E3431" w:rsidRDefault="003E3431">
      <w:pPr>
        <w:pStyle w:val="ConsPlusTitle"/>
        <w:jc w:val="center"/>
      </w:pPr>
      <w:r>
        <w:t>участвующих в реализации Программы, в том числе</w:t>
      </w:r>
    </w:p>
    <w:p w:rsidR="003E3431" w:rsidRDefault="003E3431">
      <w:pPr>
        <w:pStyle w:val="ConsPlusTitle"/>
        <w:jc w:val="center"/>
      </w:pPr>
      <w:r>
        <w:t xml:space="preserve">территориальной программы </w:t>
      </w:r>
      <w:proofErr w:type="gramStart"/>
      <w:r>
        <w:t>обязательного</w:t>
      </w:r>
      <w:proofErr w:type="gramEnd"/>
    </w:p>
    <w:p w:rsidR="003E3431" w:rsidRDefault="003E3431">
      <w:pPr>
        <w:pStyle w:val="ConsPlusTitle"/>
        <w:jc w:val="center"/>
      </w:pPr>
      <w:r>
        <w:t>медицинского страхования</w:t>
      </w:r>
    </w:p>
    <w:p w:rsidR="003E3431" w:rsidRDefault="003E3431">
      <w:pPr>
        <w:pStyle w:val="ConsPlusNormal"/>
        <w:jc w:val="both"/>
      </w:pPr>
    </w:p>
    <w:p w:rsidR="003E3431" w:rsidRDefault="003E3431">
      <w:pPr>
        <w:pStyle w:val="ConsPlusNormal"/>
        <w:jc w:val="right"/>
        <w:outlineLvl w:val="2"/>
      </w:pPr>
      <w:r>
        <w:t>Таблица 1</w:t>
      </w:r>
    </w:p>
    <w:p w:rsidR="003E3431" w:rsidRDefault="003E34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4649"/>
        <w:gridCol w:w="1984"/>
        <w:gridCol w:w="1837"/>
      </w:tblGrid>
      <w:tr w:rsidR="003E3431">
        <w:tc>
          <w:tcPr>
            <w:tcW w:w="600" w:type="dxa"/>
          </w:tcPr>
          <w:p w:rsidR="003E3431" w:rsidRDefault="003E3431">
            <w:pPr>
              <w:pStyle w:val="ConsPlusNormal"/>
              <w:jc w:val="center"/>
            </w:pPr>
            <w:r>
              <w:t xml:space="preserve">N </w:t>
            </w:r>
            <w:proofErr w:type="gramStart"/>
            <w:r>
              <w:t>п</w:t>
            </w:r>
            <w:proofErr w:type="gramEnd"/>
            <w:r>
              <w:t>/п</w:t>
            </w:r>
          </w:p>
        </w:tc>
        <w:tc>
          <w:tcPr>
            <w:tcW w:w="4649" w:type="dxa"/>
          </w:tcPr>
          <w:p w:rsidR="003E3431" w:rsidRDefault="003E3431">
            <w:pPr>
              <w:pStyle w:val="ConsPlusNormal"/>
              <w:jc w:val="center"/>
            </w:pPr>
            <w:r>
              <w:t>Наименование медицинской организации</w:t>
            </w:r>
          </w:p>
        </w:tc>
        <w:tc>
          <w:tcPr>
            <w:tcW w:w="1984" w:type="dxa"/>
          </w:tcPr>
          <w:p w:rsidR="003E3431" w:rsidRDefault="003E3431">
            <w:pPr>
              <w:pStyle w:val="ConsPlusNormal"/>
              <w:jc w:val="center"/>
            </w:pPr>
            <w:r>
              <w:t>Республиканский бюджет Республики Хакасия</w:t>
            </w:r>
          </w:p>
        </w:tc>
        <w:tc>
          <w:tcPr>
            <w:tcW w:w="1837" w:type="dxa"/>
          </w:tcPr>
          <w:p w:rsidR="003E3431" w:rsidRDefault="003E3431">
            <w:pPr>
              <w:pStyle w:val="ConsPlusNormal"/>
              <w:jc w:val="center"/>
            </w:pPr>
            <w:r>
              <w:t>Средства обязательного медицинского страхования</w:t>
            </w:r>
          </w:p>
        </w:tc>
      </w:tr>
      <w:tr w:rsidR="003E3431">
        <w:tc>
          <w:tcPr>
            <w:tcW w:w="600" w:type="dxa"/>
          </w:tcPr>
          <w:p w:rsidR="003E3431" w:rsidRDefault="003E3431">
            <w:pPr>
              <w:pStyle w:val="ConsPlusNormal"/>
              <w:jc w:val="center"/>
            </w:pPr>
            <w:r>
              <w:t>1</w:t>
            </w:r>
          </w:p>
        </w:tc>
        <w:tc>
          <w:tcPr>
            <w:tcW w:w="4649" w:type="dxa"/>
          </w:tcPr>
          <w:p w:rsidR="003E3431" w:rsidRDefault="003E3431">
            <w:pPr>
              <w:pStyle w:val="ConsPlusNormal"/>
              <w:jc w:val="center"/>
            </w:pPr>
            <w:r>
              <w:t>2</w:t>
            </w:r>
          </w:p>
        </w:tc>
        <w:tc>
          <w:tcPr>
            <w:tcW w:w="1984" w:type="dxa"/>
          </w:tcPr>
          <w:p w:rsidR="003E3431" w:rsidRDefault="003E3431">
            <w:pPr>
              <w:pStyle w:val="ConsPlusNormal"/>
              <w:jc w:val="center"/>
            </w:pPr>
            <w:r>
              <w:t>3</w:t>
            </w:r>
          </w:p>
        </w:tc>
        <w:tc>
          <w:tcPr>
            <w:tcW w:w="1837" w:type="dxa"/>
          </w:tcPr>
          <w:p w:rsidR="003E3431" w:rsidRDefault="003E3431">
            <w:pPr>
              <w:pStyle w:val="ConsPlusNormal"/>
              <w:jc w:val="center"/>
            </w:pPr>
            <w:r>
              <w:t>4</w:t>
            </w:r>
          </w:p>
        </w:tc>
      </w:tr>
      <w:tr w:rsidR="003E3431">
        <w:tc>
          <w:tcPr>
            <w:tcW w:w="600" w:type="dxa"/>
          </w:tcPr>
          <w:p w:rsidR="003E3431" w:rsidRDefault="003E3431">
            <w:pPr>
              <w:pStyle w:val="ConsPlusNormal"/>
              <w:jc w:val="center"/>
            </w:pPr>
            <w:r>
              <w:t>1</w:t>
            </w:r>
          </w:p>
        </w:tc>
        <w:tc>
          <w:tcPr>
            <w:tcW w:w="4649" w:type="dxa"/>
          </w:tcPr>
          <w:p w:rsidR="003E3431" w:rsidRDefault="003E3431">
            <w:pPr>
              <w:pStyle w:val="ConsPlusNormal"/>
            </w:pPr>
            <w:r>
              <w:t xml:space="preserve">Государственное бюджетное учреждение здравоохранения Республики Хакасия "Республиканская клиническая больница </w:t>
            </w:r>
            <w:r>
              <w:lastRenderedPageBreak/>
              <w:t>имени Г.Я. Ремишевской"</w:t>
            </w:r>
          </w:p>
        </w:tc>
        <w:tc>
          <w:tcPr>
            <w:tcW w:w="1984" w:type="dxa"/>
          </w:tcPr>
          <w:p w:rsidR="003E3431" w:rsidRDefault="003E3431">
            <w:pPr>
              <w:pStyle w:val="ConsPlusNormal"/>
              <w:jc w:val="center"/>
            </w:pPr>
            <w:r>
              <w:lastRenderedPageBreak/>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lastRenderedPageBreak/>
              <w:t>2</w:t>
            </w:r>
          </w:p>
        </w:tc>
        <w:tc>
          <w:tcPr>
            <w:tcW w:w="4649" w:type="dxa"/>
          </w:tcPr>
          <w:p w:rsidR="003E3431" w:rsidRDefault="003E3431">
            <w:pPr>
              <w:pStyle w:val="ConsPlusNormal"/>
            </w:pPr>
            <w:r>
              <w:t>Государственное бюджетное учреждение здравоохранения Республики Хакасия "Республиканская клиническая офтальмологическая больница имени Н.М. Одёжкина"</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3</w:t>
            </w:r>
          </w:p>
        </w:tc>
        <w:tc>
          <w:tcPr>
            <w:tcW w:w="4649" w:type="dxa"/>
          </w:tcPr>
          <w:p w:rsidR="003E3431" w:rsidRDefault="003E3431">
            <w:pPr>
              <w:pStyle w:val="ConsPlusNormal"/>
            </w:pPr>
            <w:r>
              <w:t>Государственное бюджетное учреждение здравоохранения Республики Хакасия "Республиканский клинический онкологический диспансер"</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4</w:t>
            </w:r>
          </w:p>
        </w:tc>
        <w:tc>
          <w:tcPr>
            <w:tcW w:w="4649" w:type="dxa"/>
          </w:tcPr>
          <w:p w:rsidR="003E3431" w:rsidRDefault="003E3431">
            <w:pPr>
              <w:pStyle w:val="ConsPlusNormal"/>
            </w:pPr>
            <w:r>
              <w:t>Государственное бюджетное учреждение здравоохранения Республики Хакасия "Республиканский клинический кожно-венерологический диспансер"</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5</w:t>
            </w:r>
          </w:p>
        </w:tc>
        <w:tc>
          <w:tcPr>
            <w:tcW w:w="4649" w:type="dxa"/>
          </w:tcPr>
          <w:p w:rsidR="003E3431" w:rsidRDefault="003E3431">
            <w:pPr>
              <w:pStyle w:val="ConsPlusNormal"/>
            </w:pPr>
            <w:r>
              <w:t>Государственное бюджетное учреждение здравоохранения Республики Хакасия "Республиканская детская клиническая больница"</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6</w:t>
            </w:r>
          </w:p>
        </w:tc>
        <w:tc>
          <w:tcPr>
            <w:tcW w:w="4649" w:type="dxa"/>
          </w:tcPr>
          <w:p w:rsidR="003E3431" w:rsidRDefault="003E3431">
            <w:pPr>
              <w:pStyle w:val="ConsPlusNormal"/>
            </w:pPr>
            <w:r>
              <w:t>Государственное бюджетное учреждение здравоохранения Республики Хакасия "Республиканская клиническая стоматологическая поликлиника"</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7</w:t>
            </w:r>
          </w:p>
        </w:tc>
        <w:tc>
          <w:tcPr>
            <w:tcW w:w="4649" w:type="dxa"/>
          </w:tcPr>
          <w:p w:rsidR="003E3431" w:rsidRDefault="003E3431">
            <w:pPr>
              <w:pStyle w:val="ConsPlusNormal"/>
            </w:pPr>
            <w:r>
              <w:t>Государственное бюджетное учреждение здравоохранения Республики Хакасия "Республиканский клинический перинатальный центр"</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8</w:t>
            </w:r>
          </w:p>
        </w:tc>
        <w:tc>
          <w:tcPr>
            <w:tcW w:w="4649" w:type="dxa"/>
          </w:tcPr>
          <w:p w:rsidR="003E3431" w:rsidRDefault="003E3431">
            <w:pPr>
              <w:pStyle w:val="ConsPlusNormal"/>
            </w:pPr>
            <w:r>
              <w:t>Государственное бюджетное учреждение здравоохранения Республики Хакасия "Республиканская клиническая инфекционная больница"</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9</w:t>
            </w:r>
          </w:p>
        </w:tc>
        <w:tc>
          <w:tcPr>
            <w:tcW w:w="4649" w:type="dxa"/>
          </w:tcPr>
          <w:p w:rsidR="003E3431" w:rsidRDefault="003E3431">
            <w:pPr>
              <w:pStyle w:val="ConsPlusNormal"/>
            </w:pPr>
            <w:r>
              <w:t>Государственное бюджетное учреждение здравоохранения Республики Хакасия "Республиканский клинический наркологический диспансер"</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10</w:t>
            </w:r>
          </w:p>
        </w:tc>
        <w:tc>
          <w:tcPr>
            <w:tcW w:w="4649" w:type="dxa"/>
          </w:tcPr>
          <w:p w:rsidR="003E3431" w:rsidRDefault="003E3431">
            <w:pPr>
              <w:pStyle w:val="ConsPlusNormal"/>
            </w:pPr>
            <w:r>
              <w:t>Государственное бюджетное учреждение здравоохранения Республики Хакасия "Республиканская клиническая психиатрическая больница"</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11</w:t>
            </w:r>
          </w:p>
        </w:tc>
        <w:tc>
          <w:tcPr>
            <w:tcW w:w="4649" w:type="dxa"/>
          </w:tcPr>
          <w:p w:rsidR="003E3431" w:rsidRDefault="003E3431">
            <w:pPr>
              <w:pStyle w:val="ConsPlusNormal"/>
            </w:pPr>
            <w:r>
              <w:t>Государственное бюджетное учреждение здравоохранения Республики Хакасия "Республиканский центр профилактики и борьбы со СПИД"</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12</w:t>
            </w:r>
          </w:p>
        </w:tc>
        <w:tc>
          <w:tcPr>
            <w:tcW w:w="4649" w:type="dxa"/>
          </w:tcPr>
          <w:p w:rsidR="003E3431" w:rsidRDefault="003E3431">
            <w:pPr>
              <w:pStyle w:val="ConsPlusNormal"/>
            </w:pPr>
            <w:r>
              <w:t xml:space="preserve">Государственное бюджетное учреждение здравоохранения Республики Хакасия </w:t>
            </w:r>
            <w:r>
              <w:lastRenderedPageBreak/>
              <w:t>"Республиканский клинический противотуберкулезный диспансер"</w:t>
            </w:r>
          </w:p>
        </w:tc>
        <w:tc>
          <w:tcPr>
            <w:tcW w:w="1984" w:type="dxa"/>
          </w:tcPr>
          <w:p w:rsidR="003E3431" w:rsidRDefault="003E3431">
            <w:pPr>
              <w:pStyle w:val="ConsPlusNormal"/>
              <w:jc w:val="center"/>
            </w:pPr>
            <w:r>
              <w:lastRenderedPageBreak/>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lastRenderedPageBreak/>
              <w:t>13</w:t>
            </w:r>
          </w:p>
        </w:tc>
        <w:tc>
          <w:tcPr>
            <w:tcW w:w="4649" w:type="dxa"/>
          </w:tcPr>
          <w:p w:rsidR="003E3431" w:rsidRDefault="003E3431">
            <w:pPr>
              <w:pStyle w:val="ConsPlusNormal"/>
            </w:pPr>
            <w:r>
              <w:t>Государственное казенное учреждение здравоохранения Республики Хакасия "Республиканский центр крови"</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14</w:t>
            </w:r>
          </w:p>
        </w:tc>
        <w:tc>
          <w:tcPr>
            <w:tcW w:w="4649" w:type="dxa"/>
          </w:tcPr>
          <w:p w:rsidR="003E3431" w:rsidRDefault="003E3431">
            <w:pPr>
              <w:pStyle w:val="ConsPlusNormal"/>
            </w:pPr>
            <w:r>
              <w:t>Государственное бюджетное учреждение здравоохранения Республики Хакасия "Республиканское клиническое бюро судебно-медицинской экспертизы"</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15</w:t>
            </w:r>
          </w:p>
        </w:tc>
        <w:tc>
          <w:tcPr>
            <w:tcW w:w="4649" w:type="dxa"/>
          </w:tcPr>
          <w:p w:rsidR="003E3431" w:rsidRDefault="003E3431">
            <w:pPr>
              <w:pStyle w:val="ConsPlusNormal"/>
            </w:pPr>
            <w:r>
              <w:t>Государственное казенное учреждение здравоохранения Республики Хакасия "Республиканский центр медицины катастроф"</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16</w:t>
            </w:r>
          </w:p>
        </w:tc>
        <w:tc>
          <w:tcPr>
            <w:tcW w:w="4649" w:type="dxa"/>
          </w:tcPr>
          <w:p w:rsidR="003E3431" w:rsidRDefault="003E3431">
            <w:pPr>
              <w:pStyle w:val="ConsPlusNormal"/>
            </w:pPr>
            <w:r>
              <w:t>Государственное казенное учреждение здравоохранения Республики Хакасия "Республиканский медицинский информационно-аналитический центр"</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17</w:t>
            </w:r>
          </w:p>
        </w:tc>
        <w:tc>
          <w:tcPr>
            <w:tcW w:w="4649" w:type="dxa"/>
          </w:tcPr>
          <w:p w:rsidR="003E3431" w:rsidRDefault="003E3431">
            <w:pPr>
              <w:pStyle w:val="ConsPlusNormal"/>
            </w:pPr>
            <w:r>
              <w:t>Государственное казенное учреждение здравоохранения Республики Хакасия "Республиканский центр медицинской профилактики"</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18</w:t>
            </w:r>
          </w:p>
        </w:tc>
        <w:tc>
          <w:tcPr>
            <w:tcW w:w="4649" w:type="dxa"/>
          </w:tcPr>
          <w:p w:rsidR="003E3431" w:rsidRDefault="003E3431">
            <w:pPr>
              <w:pStyle w:val="ConsPlusNormal"/>
            </w:pPr>
            <w:r>
              <w:t>Государственное бюджетное учреждение здравоохранения Республики Хакасия "Абаканская межрайонная клиническая больница"</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19</w:t>
            </w:r>
          </w:p>
        </w:tc>
        <w:tc>
          <w:tcPr>
            <w:tcW w:w="4649" w:type="dxa"/>
          </w:tcPr>
          <w:p w:rsidR="003E3431" w:rsidRDefault="003E3431">
            <w:pPr>
              <w:pStyle w:val="ConsPlusNormal"/>
            </w:pPr>
            <w:r>
              <w:t>Государственное бюджетное учреждение здравоохранения Республики Хакасия "Абаканская городская клиническая станция скорой медицинской помощи"</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20</w:t>
            </w:r>
          </w:p>
        </w:tc>
        <w:tc>
          <w:tcPr>
            <w:tcW w:w="4649" w:type="dxa"/>
          </w:tcPr>
          <w:p w:rsidR="003E3431" w:rsidRDefault="003E3431">
            <w:pPr>
              <w:pStyle w:val="ConsPlusNormal"/>
            </w:pPr>
            <w:r>
              <w:t>Государственное бюджетное учреждение здравоохранения Республики Хакасия "Саяногорская межрайонная больница рабочего поселка Майна"</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21</w:t>
            </w:r>
          </w:p>
        </w:tc>
        <w:tc>
          <w:tcPr>
            <w:tcW w:w="4649" w:type="dxa"/>
          </w:tcPr>
          <w:p w:rsidR="003E3431" w:rsidRDefault="003E3431">
            <w:pPr>
              <w:pStyle w:val="ConsPlusNormal"/>
            </w:pPr>
            <w:r>
              <w:t>Государственное бюджетное учреждение здравоохранения Республики Хакасия "Саяногорская межрайонная больница"</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22</w:t>
            </w:r>
          </w:p>
        </w:tc>
        <w:tc>
          <w:tcPr>
            <w:tcW w:w="4649" w:type="dxa"/>
          </w:tcPr>
          <w:p w:rsidR="003E3431" w:rsidRDefault="003E3431">
            <w:pPr>
              <w:pStyle w:val="ConsPlusNormal"/>
            </w:pPr>
            <w:r>
              <w:t>Государственное бюджетное учреждение здравоохранения Республики Хакасия "Саяногорская городская стоматологическая поликлиника"</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23</w:t>
            </w:r>
          </w:p>
        </w:tc>
        <w:tc>
          <w:tcPr>
            <w:tcW w:w="4649" w:type="dxa"/>
          </w:tcPr>
          <w:p w:rsidR="003E3431" w:rsidRDefault="003E3431">
            <w:pPr>
              <w:pStyle w:val="ConsPlusNormal"/>
            </w:pPr>
            <w:r>
              <w:t>Государственное бюджетное учреждение здравоохранения Республики Хакасия "Саяногорская городская станция скорой медицинской помощи"</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lastRenderedPageBreak/>
              <w:t>24</w:t>
            </w:r>
          </w:p>
        </w:tc>
        <w:tc>
          <w:tcPr>
            <w:tcW w:w="4649" w:type="dxa"/>
          </w:tcPr>
          <w:p w:rsidR="003E3431" w:rsidRDefault="003E3431">
            <w:pPr>
              <w:pStyle w:val="ConsPlusNormal"/>
            </w:pPr>
            <w:r>
              <w:t>Государственное бюджетное учреждение здравоохранения Республики Хакасия "Черногорская межрайонная больница"</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25</w:t>
            </w:r>
          </w:p>
        </w:tc>
        <w:tc>
          <w:tcPr>
            <w:tcW w:w="4649" w:type="dxa"/>
          </w:tcPr>
          <w:p w:rsidR="003E3431" w:rsidRDefault="003E3431">
            <w:pPr>
              <w:pStyle w:val="ConsPlusNormal"/>
            </w:pPr>
            <w:r>
              <w:t>Государственное бюджетное учреждение здравоохранения Республики Хакасия "Черногорская межрайонная детская больница"</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26</w:t>
            </w:r>
          </w:p>
        </w:tc>
        <w:tc>
          <w:tcPr>
            <w:tcW w:w="4649" w:type="dxa"/>
          </w:tcPr>
          <w:p w:rsidR="003E3431" w:rsidRDefault="003E3431">
            <w:pPr>
              <w:pStyle w:val="ConsPlusNormal"/>
            </w:pPr>
            <w:r>
              <w:t>Государственное бюджетное учреждение здравоохранения Республики Хакасия "Черногорский межрайонный родильный дом"</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27</w:t>
            </w:r>
          </w:p>
        </w:tc>
        <w:tc>
          <w:tcPr>
            <w:tcW w:w="4649" w:type="dxa"/>
          </w:tcPr>
          <w:p w:rsidR="003E3431" w:rsidRDefault="003E3431">
            <w:pPr>
              <w:pStyle w:val="ConsPlusNormal"/>
            </w:pPr>
            <w:r>
              <w:t>Государственное бюджетное учреждение здравоохранения Республики Хакасия "Черногорская городская стоматологическая поликлиника"</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28</w:t>
            </w:r>
          </w:p>
        </w:tc>
        <w:tc>
          <w:tcPr>
            <w:tcW w:w="4649" w:type="dxa"/>
          </w:tcPr>
          <w:p w:rsidR="003E3431" w:rsidRDefault="003E3431">
            <w:pPr>
              <w:pStyle w:val="ConsPlusNormal"/>
            </w:pPr>
            <w:r>
              <w:t>Государственное бюджетное учреждение здравоохранения Республики Хакасия "Черногорская городская станция скорой медицинской помощи"</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29</w:t>
            </w:r>
          </w:p>
        </w:tc>
        <w:tc>
          <w:tcPr>
            <w:tcW w:w="4649" w:type="dxa"/>
          </w:tcPr>
          <w:p w:rsidR="003E3431" w:rsidRDefault="003E3431">
            <w:pPr>
              <w:pStyle w:val="ConsPlusNormal"/>
            </w:pPr>
            <w:r>
              <w:t>Государственное бюджетное учреждение здравоохранения Республики Хакасия "Белоярская районная больница"</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30</w:t>
            </w:r>
          </w:p>
        </w:tc>
        <w:tc>
          <w:tcPr>
            <w:tcW w:w="4649" w:type="dxa"/>
          </w:tcPr>
          <w:p w:rsidR="003E3431" w:rsidRDefault="003E3431">
            <w:pPr>
              <w:pStyle w:val="ConsPlusNormal"/>
            </w:pPr>
            <w:r>
              <w:t>Государственное бюджетное учреждение здравоохранения Республики Хакасия "Таштыпская районная больница"</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31</w:t>
            </w:r>
          </w:p>
        </w:tc>
        <w:tc>
          <w:tcPr>
            <w:tcW w:w="4649" w:type="dxa"/>
          </w:tcPr>
          <w:p w:rsidR="003E3431" w:rsidRDefault="003E3431">
            <w:pPr>
              <w:pStyle w:val="ConsPlusNormal"/>
            </w:pPr>
            <w:r>
              <w:t>Государственное бюджетное учреждение здравоохранения Республики Хакасия "Бейская районная больница"</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32</w:t>
            </w:r>
          </w:p>
        </w:tc>
        <w:tc>
          <w:tcPr>
            <w:tcW w:w="4649" w:type="dxa"/>
          </w:tcPr>
          <w:p w:rsidR="003E3431" w:rsidRDefault="003E3431">
            <w:pPr>
              <w:pStyle w:val="ConsPlusNormal"/>
            </w:pPr>
            <w:r>
              <w:t>Государственное бюджетное учреждение здравоохранения Республики Хакасия "Усть-Абаканская районная больница"</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33</w:t>
            </w:r>
          </w:p>
        </w:tc>
        <w:tc>
          <w:tcPr>
            <w:tcW w:w="4649" w:type="dxa"/>
          </w:tcPr>
          <w:p w:rsidR="003E3431" w:rsidRDefault="003E3431">
            <w:pPr>
              <w:pStyle w:val="ConsPlusNormal"/>
            </w:pPr>
            <w:r>
              <w:t>Государственное бюджетное учреждение здравоохранения Республики Хакасия "Сорская городская больница"</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34</w:t>
            </w:r>
          </w:p>
        </w:tc>
        <w:tc>
          <w:tcPr>
            <w:tcW w:w="4649" w:type="dxa"/>
          </w:tcPr>
          <w:p w:rsidR="003E3431" w:rsidRDefault="003E3431">
            <w:pPr>
              <w:pStyle w:val="ConsPlusNormal"/>
            </w:pPr>
            <w:r>
              <w:t>Государственное бюджетное учреждение здравоохранения Республики Хакасия "Копьёвская районная больница"</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35</w:t>
            </w:r>
          </w:p>
        </w:tc>
        <w:tc>
          <w:tcPr>
            <w:tcW w:w="4649" w:type="dxa"/>
          </w:tcPr>
          <w:p w:rsidR="003E3431" w:rsidRDefault="003E3431">
            <w:pPr>
              <w:pStyle w:val="ConsPlusNormal"/>
            </w:pPr>
            <w:r>
              <w:t>Государственное бюджетное учреждение здравоохранения Республики Хакасия "Боградская районная больница"</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36</w:t>
            </w:r>
          </w:p>
        </w:tc>
        <w:tc>
          <w:tcPr>
            <w:tcW w:w="4649" w:type="dxa"/>
          </w:tcPr>
          <w:p w:rsidR="003E3431" w:rsidRDefault="003E3431">
            <w:pPr>
              <w:pStyle w:val="ConsPlusNormal"/>
            </w:pPr>
            <w:r>
              <w:t>Государственное бюджетное учреждение здравоохранения Республики Хакасия "Аскизская межрайонная больница"</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37</w:t>
            </w:r>
          </w:p>
        </w:tc>
        <w:tc>
          <w:tcPr>
            <w:tcW w:w="4649" w:type="dxa"/>
          </w:tcPr>
          <w:p w:rsidR="003E3431" w:rsidRDefault="003E3431">
            <w:pPr>
              <w:pStyle w:val="ConsPlusNormal"/>
            </w:pPr>
            <w:r>
              <w:t xml:space="preserve">Государственное бюджетное учреждение </w:t>
            </w:r>
            <w:r>
              <w:lastRenderedPageBreak/>
              <w:t>здравоохранения Республики Хакасия "Ширинская межрайонная больница"</w:t>
            </w:r>
          </w:p>
        </w:tc>
        <w:tc>
          <w:tcPr>
            <w:tcW w:w="1984" w:type="dxa"/>
          </w:tcPr>
          <w:p w:rsidR="003E3431" w:rsidRDefault="003E3431">
            <w:pPr>
              <w:pStyle w:val="ConsPlusNormal"/>
              <w:jc w:val="center"/>
            </w:pPr>
            <w:r>
              <w:lastRenderedPageBreak/>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lastRenderedPageBreak/>
              <w:t>38</w:t>
            </w:r>
          </w:p>
        </w:tc>
        <w:tc>
          <w:tcPr>
            <w:tcW w:w="4649" w:type="dxa"/>
          </w:tcPr>
          <w:p w:rsidR="003E3431" w:rsidRDefault="003E3431">
            <w:pPr>
              <w:pStyle w:val="ConsPlusNormal"/>
            </w:pPr>
            <w:r>
              <w:t>Государственное бюджетное учреждение здравоохранения Республики Хакасия "Абазинская городская больница"</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39</w:t>
            </w:r>
          </w:p>
        </w:tc>
        <w:tc>
          <w:tcPr>
            <w:tcW w:w="4649" w:type="dxa"/>
          </w:tcPr>
          <w:p w:rsidR="003E3431" w:rsidRDefault="003E3431">
            <w:pPr>
              <w:pStyle w:val="ConsPlusNormal"/>
            </w:pPr>
            <w:r>
              <w:t>Муниципальное предприятие города Абакана "Стоматолог"</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40</w:t>
            </w:r>
          </w:p>
        </w:tc>
        <w:tc>
          <w:tcPr>
            <w:tcW w:w="4649" w:type="dxa"/>
          </w:tcPr>
          <w:p w:rsidR="003E3431" w:rsidRDefault="003E3431">
            <w:pPr>
              <w:pStyle w:val="ConsPlusNormal"/>
            </w:pPr>
            <w:r>
              <w:t>Негосударственное учреждение здравоохранения "Отделенческая поликлиника на станции Абакан ОАО "Российские железные дороги"</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41</w:t>
            </w:r>
          </w:p>
        </w:tc>
        <w:tc>
          <w:tcPr>
            <w:tcW w:w="4649" w:type="dxa"/>
          </w:tcPr>
          <w:p w:rsidR="003E3431" w:rsidRDefault="003E3431">
            <w:pPr>
              <w:pStyle w:val="ConsPlusNormal"/>
            </w:pPr>
            <w:r>
              <w:t>Общество с ограниченной ответственностью "Ортопедия Плюс"</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42</w:t>
            </w:r>
          </w:p>
        </w:tc>
        <w:tc>
          <w:tcPr>
            <w:tcW w:w="4649" w:type="dxa"/>
          </w:tcPr>
          <w:p w:rsidR="003E3431" w:rsidRDefault="003E3431">
            <w:pPr>
              <w:pStyle w:val="ConsPlusNormal"/>
            </w:pPr>
            <w:r>
              <w:t>Общество с ограниченной ответственностью "БиКей Медика"</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43</w:t>
            </w:r>
          </w:p>
        </w:tc>
        <w:tc>
          <w:tcPr>
            <w:tcW w:w="4649" w:type="dxa"/>
          </w:tcPr>
          <w:p w:rsidR="003E3431" w:rsidRDefault="003E3431">
            <w:pPr>
              <w:pStyle w:val="ConsPlusNormal"/>
            </w:pPr>
            <w:r>
              <w:t>Общество с ограниченной ответственностью "МРТ-Диагностика"</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44</w:t>
            </w:r>
          </w:p>
        </w:tc>
        <w:tc>
          <w:tcPr>
            <w:tcW w:w="4649" w:type="dxa"/>
          </w:tcPr>
          <w:p w:rsidR="003E3431" w:rsidRDefault="003E3431">
            <w:pPr>
              <w:pStyle w:val="ConsPlusNormal"/>
            </w:pPr>
            <w:r>
              <w:t>Общество с ограниченной ответственностью Диагностический центр "Абакан"</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45</w:t>
            </w:r>
          </w:p>
        </w:tc>
        <w:tc>
          <w:tcPr>
            <w:tcW w:w="4649" w:type="dxa"/>
          </w:tcPr>
          <w:p w:rsidR="003E3431" w:rsidRDefault="003E3431">
            <w:pPr>
              <w:pStyle w:val="ConsPlusNormal"/>
            </w:pPr>
            <w:r>
              <w:t>Общество с ограниченной ответственностью "Дент-студия"</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46</w:t>
            </w:r>
          </w:p>
        </w:tc>
        <w:tc>
          <w:tcPr>
            <w:tcW w:w="4649" w:type="dxa"/>
          </w:tcPr>
          <w:p w:rsidR="003E3431" w:rsidRDefault="003E3431">
            <w:pPr>
              <w:pStyle w:val="ConsPlusNormal"/>
            </w:pPr>
            <w:r>
              <w:t>Общество с ограниченной ответственностью "РУСАЛ Медицинский Центр"</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47</w:t>
            </w:r>
          </w:p>
        </w:tc>
        <w:tc>
          <w:tcPr>
            <w:tcW w:w="4649" w:type="dxa"/>
          </w:tcPr>
          <w:p w:rsidR="003E3431" w:rsidRDefault="003E3431">
            <w:pPr>
              <w:pStyle w:val="ConsPlusNormal"/>
            </w:pPr>
            <w:r>
              <w:t>Общество с ограниченной ответственностью "Гелиос"</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48</w:t>
            </w:r>
          </w:p>
        </w:tc>
        <w:tc>
          <w:tcPr>
            <w:tcW w:w="4649" w:type="dxa"/>
          </w:tcPr>
          <w:p w:rsidR="003E3431" w:rsidRDefault="003E3431">
            <w:pPr>
              <w:pStyle w:val="ConsPlusNormal"/>
            </w:pPr>
            <w:r>
              <w:t>Общество с ограниченной ответственностью "Центр Дент"</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49</w:t>
            </w:r>
          </w:p>
        </w:tc>
        <w:tc>
          <w:tcPr>
            <w:tcW w:w="4649" w:type="dxa"/>
          </w:tcPr>
          <w:p w:rsidR="003E3431" w:rsidRDefault="003E3431">
            <w:pPr>
              <w:pStyle w:val="ConsPlusNormal"/>
            </w:pPr>
            <w:r>
              <w:t>Общество с ограниченной ответственностью "Центр Дент+"</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50</w:t>
            </w:r>
          </w:p>
        </w:tc>
        <w:tc>
          <w:tcPr>
            <w:tcW w:w="4649" w:type="dxa"/>
          </w:tcPr>
          <w:p w:rsidR="003E3431" w:rsidRDefault="003E3431">
            <w:pPr>
              <w:pStyle w:val="ConsPlusNormal"/>
            </w:pPr>
            <w:r>
              <w:t>Общество с ограниченной ответственностью Негосударственное учреждение здравоохранения "Диагностический центр "Медиком"</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51</w:t>
            </w:r>
          </w:p>
        </w:tc>
        <w:tc>
          <w:tcPr>
            <w:tcW w:w="4649" w:type="dxa"/>
          </w:tcPr>
          <w:p w:rsidR="003E3431" w:rsidRDefault="003E3431">
            <w:pPr>
              <w:pStyle w:val="ConsPlusNormal"/>
            </w:pPr>
            <w:r>
              <w:t>Общество с ограниченной ответственностью "Стоматологическая клиника доктора Райхеля"</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52</w:t>
            </w:r>
          </w:p>
        </w:tc>
        <w:tc>
          <w:tcPr>
            <w:tcW w:w="4649" w:type="dxa"/>
          </w:tcPr>
          <w:p w:rsidR="003E3431" w:rsidRDefault="003E3431">
            <w:pPr>
              <w:pStyle w:val="ConsPlusNormal"/>
            </w:pPr>
            <w:r>
              <w:t>Общество с ограниченной ответственностью Медицинский центр "Яблоко"</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53</w:t>
            </w:r>
          </w:p>
        </w:tc>
        <w:tc>
          <w:tcPr>
            <w:tcW w:w="4649" w:type="dxa"/>
          </w:tcPr>
          <w:p w:rsidR="003E3431" w:rsidRDefault="003E3431">
            <w:pPr>
              <w:pStyle w:val="ConsPlusNormal"/>
            </w:pPr>
            <w:r>
              <w:t>Общество с ограниченной ответственностью "Дентал-сервис"</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lastRenderedPageBreak/>
              <w:t>54</w:t>
            </w:r>
          </w:p>
        </w:tc>
        <w:tc>
          <w:tcPr>
            <w:tcW w:w="4649" w:type="dxa"/>
          </w:tcPr>
          <w:p w:rsidR="003E3431" w:rsidRDefault="003E3431">
            <w:pPr>
              <w:pStyle w:val="ConsPlusNormal"/>
            </w:pPr>
            <w:r>
              <w:t>Общество с ограниченной ответственностью "Клиника семейной стоматологии"</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55</w:t>
            </w:r>
          </w:p>
        </w:tc>
        <w:tc>
          <w:tcPr>
            <w:tcW w:w="4649" w:type="dxa"/>
          </w:tcPr>
          <w:p w:rsidR="003E3431" w:rsidRDefault="003E3431">
            <w:pPr>
              <w:pStyle w:val="ConsPlusNormal"/>
            </w:pPr>
            <w:r>
              <w:t>Общество с ограниченной ответственностью "Маммологический центр "Здоровье женщины"</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56</w:t>
            </w:r>
          </w:p>
        </w:tc>
        <w:tc>
          <w:tcPr>
            <w:tcW w:w="4649" w:type="dxa"/>
          </w:tcPr>
          <w:p w:rsidR="003E3431" w:rsidRDefault="003E3431">
            <w:pPr>
              <w:pStyle w:val="ConsPlusNormal"/>
            </w:pPr>
            <w:r>
              <w:t>Общество с ограниченной ответственностью "Виктория"</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57</w:t>
            </w:r>
          </w:p>
        </w:tc>
        <w:tc>
          <w:tcPr>
            <w:tcW w:w="4649" w:type="dxa"/>
          </w:tcPr>
          <w:p w:rsidR="003E3431" w:rsidRDefault="003E3431">
            <w:pPr>
              <w:pStyle w:val="ConsPlusNormal"/>
            </w:pPr>
            <w:r>
              <w:t>Хакасский филиал Общества с ограниченной ответственностью "Балтийская медицинская компания"</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58</w:t>
            </w:r>
          </w:p>
        </w:tc>
        <w:tc>
          <w:tcPr>
            <w:tcW w:w="4649" w:type="dxa"/>
          </w:tcPr>
          <w:p w:rsidR="003E3431" w:rsidRDefault="003E3431">
            <w:pPr>
              <w:pStyle w:val="ConsPlusNormal"/>
            </w:pPr>
            <w:r>
              <w:t>Общество с ограниченной ответственностью "Клиника Волошина"</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59</w:t>
            </w:r>
          </w:p>
        </w:tc>
        <w:tc>
          <w:tcPr>
            <w:tcW w:w="4649" w:type="dxa"/>
          </w:tcPr>
          <w:p w:rsidR="003E3431" w:rsidRDefault="003E3431">
            <w:pPr>
              <w:pStyle w:val="ConsPlusNormal"/>
            </w:pPr>
            <w:r>
              <w:t>Общество с ограниченной ответственностью "Исида"</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60</w:t>
            </w:r>
          </w:p>
        </w:tc>
        <w:tc>
          <w:tcPr>
            <w:tcW w:w="4649" w:type="dxa"/>
          </w:tcPr>
          <w:p w:rsidR="003E3431" w:rsidRDefault="003E3431">
            <w:pPr>
              <w:pStyle w:val="ConsPlusNormal"/>
            </w:pPr>
            <w:r>
              <w:t>Общество с ограниченной ответственностью "Красноярский медицинский центр"</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61</w:t>
            </w:r>
          </w:p>
        </w:tc>
        <w:tc>
          <w:tcPr>
            <w:tcW w:w="4649" w:type="dxa"/>
          </w:tcPr>
          <w:p w:rsidR="003E3431" w:rsidRDefault="003E3431">
            <w:pPr>
              <w:pStyle w:val="ConsPlusNormal"/>
            </w:pPr>
            <w:r>
              <w:t>Общество с ограниченной ответственностью "Гемодиализный центр Красноярск"</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62</w:t>
            </w:r>
          </w:p>
        </w:tc>
        <w:tc>
          <w:tcPr>
            <w:tcW w:w="4649" w:type="dxa"/>
          </w:tcPr>
          <w:p w:rsidR="003E3431" w:rsidRDefault="003E3431">
            <w:pPr>
              <w:pStyle w:val="ConsPlusNormal"/>
            </w:pPr>
            <w:r>
              <w:t>Общество с ограниченной ответственностью "Фрезениус нефрокеа"</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63</w:t>
            </w:r>
          </w:p>
        </w:tc>
        <w:tc>
          <w:tcPr>
            <w:tcW w:w="4649" w:type="dxa"/>
          </w:tcPr>
          <w:p w:rsidR="003E3431" w:rsidRDefault="003E3431">
            <w:pPr>
              <w:pStyle w:val="ConsPlusNormal"/>
            </w:pPr>
            <w:r>
              <w:t>Общество с ограниченной ответственностью "Диализный центр нефрос-Липецк"</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64</w:t>
            </w:r>
          </w:p>
        </w:tc>
        <w:tc>
          <w:tcPr>
            <w:tcW w:w="4649" w:type="dxa"/>
          </w:tcPr>
          <w:p w:rsidR="003E3431" w:rsidRDefault="003E3431">
            <w:pPr>
              <w:pStyle w:val="ConsPlusNormal"/>
            </w:pPr>
            <w:r>
              <w:t>Негосударственное учреждение здравоохранения Дорожная клиническая больница на ст. Новосибирск-Главный ОАО "РЖД"</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65</w:t>
            </w:r>
          </w:p>
        </w:tc>
        <w:tc>
          <w:tcPr>
            <w:tcW w:w="4649" w:type="dxa"/>
          </w:tcPr>
          <w:p w:rsidR="003E3431" w:rsidRDefault="003E3431">
            <w:pPr>
              <w:pStyle w:val="ConsPlusNormal"/>
            </w:pPr>
            <w:r>
              <w:t>Федеральное казенное учреждение здравоохранения "Медико-санитарная часть Министерства внутренних дел по Республике Хакасия"</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66</w:t>
            </w:r>
          </w:p>
        </w:tc>
        <w:tc>
          <w:tcPr>
            <w:tcW w:w="4649" w:type="dxa"/>
          </w:tcPr>
          <w:p w:rsidR="003E3431" w:rsidRDefault="003E3431">
            <w:pPr>
              <w:pStyle w:val="ConsPlusNormal"/>
            </w:pPr>
            <w:r>
              <w:t>Федеральное государственное бюджетное учреждение "Сибирский федеральный научно-клинический центр Федерального медико-биологического агентства"</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67</w:t>
            </w:r>
          </w:p>
        </w:tc>
        <w:tc>
          <w:tcPr>
            <w:tcW w:w="4649" w:type="dxa"/>
          </w:tcPr>
          <w:p w:rsidR="003E3431" w:rsidRDefault="003E3431">
            <w:pPr>
              <w:pStyle w:val="ConsPlusNormal"/>
            </w:pPr>
            <w:r>
              <w:t>Федеральное бюджетное учреждение здравоохранения "Центр гигиены и эпидемиологии в Республике Хакасия"</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jc w:val="center"/>
            </w:pPr>
            <w:r>
              <w:t>68</w:t>
            </w:r>
          </w:p>
        </w:tc>
        <w:tc>
          <w:tcPr>
            <w:tcW w:w="4649" w:type="dxa"/>
          </w:tcPr>
          <w:p w:rsidR="003E3431" w:rsidRDefault="003E3431">
            <w:pPr>
              <w:pStyle w:val="ConsPlusNormal"/>
            </w:pPr>
            <w:r>
              <w:t>Федеральное казенное учреждение здравоохранения "Медико-санитарная часть N 19 Федеральной службы исполнения наказаний"</w:t>
            </w:r>
          </w:p>
        </w:tc>
        <w:tc>
          <w:tcPr>
            <w:tcW w:w="1984" w:type="dxa"/>
          </w:tcPr>
          <w:p w:rsidR="003E3431" w:rsidRDefault="003E3431">
            <w:pPr>
              <w:pStyle w:val="ConsPlusNormal"/>
              <w:jc w:val="center"/>
            </w:pPr>
            <w:r>
              <w:t>-</w:t>
            </w:r>
          </w:p>
        </w:tc>
        <w:tc>
          <w:tcPr>
            <w:tcW w:w="1837" w:type="dxa"/>
          </w:tcPr>
          <w:p w:rsidR="003E3431" w:rsidRDefault="003E3431">
            <w:pPr>
              <w:pStyle w:val="ConsPlusNormal"/>
              <w:jc w:val="center"/>
            </w:pPr>
            <w:r>
              <w:t>+</w:t>
            </w:r>
          </w:p>
        </w:tc>
      </w:tr>
      <w:tr w:rsidR="003E3431">
        <w:tc>
          <w:tcPr>
            <w:tcW w:w="600" w:type="dxa"/>
          </w:tcPr>
          <w:p w:rsidR="003E3431" w:rsidRDefault="003E3431">
            <w:pPr>
              <w:pStyle w:val="ConsPlusNormal"/>
            </w:pPr>
          </w:p>
        </w:tc>
        <w:tc>
          <w:tcPr>
            <w:tcW w:w="4649" w:type="dxa"/>
          </w:tcPr>
          <w:p w:rsidR="003E3431" w:rsidRDefault="003E3431">
            <w:pPr>
              <w:pStyle w:val="ConsPlusNormal"/>
            </w:pPr>
            <w:r>
              <w:t>ИТОГО</w:t>
            </w:r>
          </w:p>
        </w:tc>
        <w:tc>
          <w:tcPr>
            <w:tcW w:w="1984" w:type="dxa"/>
          </w:tcPr>
          <w:p w:rsidR="003E3431" w:rsidRDefault="003E3431">
            <w:pPr>
              <w:pStyle w:val="ConsPlusNormal"/>
              <w:jc w:val="center"/>
            </w:pPr>
            <w:r>
              <w:t>38</w:t>
            </w:r>
          </w:p>
        </w:tc>
        <w:tc>
          <w:tcPr>
            <w:tcW w:w="1837" w:type="dxa"/>
          </w:tcPr>
          <w:p w:rsidR="003E3431" w:rsidRDefault="003E3431">
            <w:pPr>
              <w:pStyle w:val="ConsPlusNormal"/>
              <w:jc w:val="center"/>
            </w:pPr>
            <w:r>
              <w:t>59</w:t>
            </w:r>
          </w:p>
        </w:tc>
      </w:tr>
    </w:tbl>
    <w:p w:rsidR="003E3431" w:rsidRDefault="003E3431">
      <w:pPr>
        <w:pStyle w:val="ConsPlusNormal"/>
        <w:jc w:val="both"/>
      </w:pPr>
    </w:p>
    <w:p w:rsidR="003E3431" w:rsidRDefault="003E3431">
      <w:pPr>
        <w:pStyle w:val="ConsPlusTitle"/>
        <w:jc w:val="center"/>
        <w:outlineLvl w:val="1"/>
      </w:pPr>
      <w:r>
        <w:t>5. Объем медицинской помощи, оказываемой в Программе</w:t>
      </w:r>
    </w:p>
    <w:p w:rsidR="003E3431" w:rsidRDefault="003E3431">
      <w:pPr>
        <w:pStyle w:val="ConsPlusTitle"/>
        <w:jc w:val="center"/>
      </w:pPr>
      <w:r>
        <w:t>в соответствии с законодательством</w:t>
      </w:r>
    </w:p>
    <w:p w:rsidR="003E3431" w:rsidRDefault="003E3431">
      <w:pPr>
        <w:pStyle w:val="ConsPlusTitle"/>
        <w:jc w:val="center"/>
      </w:pPr>
      <w:r>
        <w:t xml:space="preserve">Российской Федерации об </w:t>
      </w:r>
      <w:proofErr w:type="gramStart"/>
      <w:r>
        <w:t>обязательном</w:t>
      </w:r>
      <w:proofErr w:type="gramEnd"/>
    </w:p>
    <w:p w:rsidR="003E3431" w:rsidRDefault="003E3431">
      <w:pPr>
        <w:pStyle w:val="ConsPlusTitle"/>
        <w:jc w:val="center"/>
      </w:pPr>
      <w:r>
        <w:t xml:space="preserve">медицинском </w:t>
      </w:r>
      <w:proofErr w:type="gramStart"/>
      <w:r>
        <w:t>страховании</w:t>
      </w:r>
      <w:proofErr w:type="gramEnd"/>
    </w:p>
    <w:p w:rsidR="003E3431" w:rsidRDefault="003E3431">
      <w:pPr>
        <w:pStyle w:val="ConsPlusNormal"/>
        <w:jc w:val="both"/>
      </w:pPr>
    </w:p>
    <w:p w:rsidR="003E3431" w:rsidRDefault="003E3431">
      <w:pPr>
        <w:pStyle w:val="ConsPlusNormal"/>
        <w:ind w:firstLine="540"/>
        <w:jc w:val="both"/>
      </w:pPr>
      <w:r>
        <w:t>5.1. Объемы медицинской помощи определяются в отношении:</w:t>
      </w:r>
    </w:p>
    <w:p w:rsidR="003E3431" w:rsidRDefault="003E3431">
      <w:pPr>
        <w:pStyle w:val="ConsPlusNormal"/>
        <w:spacing w:before="220"/>
        <w:ind w:firstLine="540"/>
        <w:jc w:val="both"/>
      </w:pPr>
      <w:r>
        <w:t>скорой медицинской помощи, в том числе специализированной;</w:t>
      </w:r>
    </w:p>
    <w:p w:rsidR="003E3431" w:rsidRDefault="003E3431">
      <w:pPr>
        <w:pStyle w:val="ConsPlusNormal"/>
        <w:spacing w:before="220"/>
        <w:ind w:firstLine="540"/>
        <w:jc w:val="both"/>
      </w:pPr>
      <w:r>
        <w:t>медицинской помощи, в том числе неотложной, предоставляемой в амбулаторных условиях;</w:t>
      </w:r>
    </w:p>
    <w:p w:rsidR="003E3431" w:rsidRDefault="003E3431">
      <w:pPr>
        <w:pStyle w:val="ConsPlusNormal"/>
        <w:spacing w:before="220"/>
        <w:ind w:firstLine="540"/>
        <w:jc w:val="both"/>
      </w:pPr>
      <w:r>
        <w:t>медицинской помощи, предоставляемой в условиях дневных стационаров;</w:t>
      </w:r>
    </w:p>
    <w:p w:rsidR="003E3431" w:rsidRDefault="003E3431">
      <w:pPr>
        <w:pStyle w:val="ConsPlusNormal"/>
        <w:spacing w:before="220"/>
        <w:ind w:firstLine="540"/>
        <w:jc w:val="both"/>
      </w:pPr>
      <w:r>
        <w:t>медицинской помощи, предоставляемой в стационарных условиях;</w:t>
      </w:r>
    </w:p>
    <w:p w:rsidR="003E3431" w:rsidRDefault="003E3431">
      <w:pPr>
        <w:pStyle w:val="ConsPlusNormal"/>
        <w:spacing w:before="220"/>
        <w:ind w:firstLine="540"/>
        <w:jc w:val="both"/>
      </w:pPr>
      <w:r>
        <w:t>паллиативной медицинской помощи в стационарных условиях.</w:t>
      </w:r>
    </w:p>
    <w:p w:rsidR="003E3431" w:rsidRDefault="003E3431">
      <w:pPr>
        <w:pStyle w:val="ConsPlusNormal"/>
        <w:jc w:val="both"/>
      </w:pPr>
    </w:p>
    <w:p w:rsidR="003E3431" w:rsidRDefault="003E3431">
      <w:pPr>
        <w:pStyle w:val="ConsPlusNormal"/>
        <w:jc w:val="right"/>
        <w:outlineLvl w:val="2"/>
      </w:pPr>
      <w:r>
        <w:t>Таблица 2</w:t>
      </w:r>
    </w:p>
    <w:p w:rsidR="003E3431" w:rsidRDefault="003E34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458"/>
        <w:gridCol w:w="1361"/>
        <w:gridCol w:w="1134"/>
        <w:gridCol w:w="1134"/>
        <w:gridCol w:w="1134"/>
      </w:tblGrid>
      <w:tr w:rsidR="003E3431">
        <w:tc>
          <w:tcPr>
            <w:tcW w:w="850" w:type="dxa"/>
          </w:tcPr>
          <w:p w:rsidR="003E3431" w:rsidRDefault="003E3431">
            <w:pPr>
              <w:pStyle w:val="ConsPlusNormal"/>
              <w:jc w:val="center"/>
            </w:pPr>
            <w:r>
              <w:t xml:space="preserve">N </w:t>
            </w:r>
            <w:proofErr w:type="gramStart"/>
            <w:r>
              <w:t>п</w:t>
            </w:r>
            <w:proofErr w:type="gramEnd"/>
            <w:r>
              <w:t>/п</w:t>
            </w:r>
          </w:p>
        </w:tc>
        <w:tc>
          <w:tcPr>
            <w:tcW w:w="3458" w:type="dxa"/>
          </w:tcPr>
          <w:p w:rsidR="003E3431" w:rsidRDefault="003E3431">
            <w:pPr>
              <w:pStyle w:val="ConsPlusNormal"/>
              <w:jc w:val="center"/>
            </w:pPr>
            <w:r>
              <w:t>Виды и условия оказания медицинской помощи</w:t>
            </w:r>
          </w:p>
        </w:tc>
        <w:tc>
          <w:tcPr>
            <w:tcW w:w="1361" w:type="dxa"/>
          </w:tcPr>
          <w:p w:rsidR="003E3431" w:rsidRDefault="003E3431">
            <w:pPr>
              <w:pStyle w:val="ConsPlusNormal"/>
              <w:jc w:val="center"/>
            </w:pPr>
            <w:r>
              <w:t>Единица измерения</w:t>
            </w:r>
          </w:p>
        </w:tc>
        <w:tc>
          <w:tcPr>
            <w:tcW w:w="1134" w:type="dxa"/>
          </w:tcPr>
          <w:p w:rsidR="003E3431" w:rsidRDefault="003E3431">
            <w:pPr>
              <w:pStyle w:val="ConsPlusNormal"/>
              <w:jc w:val="center"/>
            </w:pPr>
            <w:r>
              <w:t>2019 год</w:t>
            </w:r>
          </w:p>
        </w:tc>
        <w:tc>
          <w:tcPr>
            <w:tcW w:w="1134" w:type="dxa"/>
          </w:tcPr>
          <w:p w:rsidR="003E3431" w:rsidRDefault="003E3431">
            <w:pPr>
              <w:pStyle w:val="ConsPlusNormal"/>
              <w:jc w:val="center"/>
            </w:pPr>
            <w:r>
              <w:t>2020 год</w:t>
            </w:r>
          </w:p>
        </w:tc>
        <w:tc>
          <w:tcPr>
            <w:tcW w:w="1134" w:type="dxa"/>
          </w:tcPr>
          <w:p w:rsidR="003E3431" w:rsidRDefault="003E3431">
            <w:pPr>
              <w:pStyle w:val="ConsPlusNormal"/>
              <w:jc w:val="center"/>
            </w:pPr>
            <w:r>
              <w:t>2021 год</w:t>
            </w:r>
          </w:p>
        </w:tc>
      </w:tr>
      <w:tr w:rsidR="003E3431">
        <w:tc>
          <w:tcPr>
            <w:tcW w:w="850" w:type="dxa"/>
          </w:tcPr>
          <w:p w:rsidR="003E3431" w:rsidRDefault="003E3431">
            <w:pPr>
              <w:pStyle w:val="ConsPlusNormal"/>
              <w:jc w:val="center"/>
            </w:pPr>
            <w:r>
              <w:t>1</w:t>
            </w:r>
          </w:p>
        </w:tc>
        <w:tc>
          <w:tcPr>
            <w:tcW w:w="3458" w:type="dxa"/>
          </w:tcPr>
          <w:p w:rsidR="003E3431" w:rsidRDefault="003E3431">
            <w:pPr>
              <w:pStyle w:val="ConsPlusNormal"/>
              <w:jc w:val="center"/>
            </w:pPr>
            <w:r>
              <w:t>2</w:t>
            </w:r>
          </w:p>
        </w:tc>
        <w:tc>
          <w:tcPr>
            <w:tcW w:w="1361" w:type="dxa"/>
          </w:tcPr>
          <w:p w:rsidR="003E3431" w:rsidRDefault="003E3431">
            <w:pPr>
              <w:pStyle w:val="ConsPlusNormal"/>
              <w:jc w:val="center"/>
            </w:pPr>
            <w:r>
              <w:t>3</w:t>
            </w:r>
          </w:p>
        </w:tc>
        <w:tc>
          <w:tcPr>
            <w:tcW w:w="1134" w:type="dxa"/>
          </w:tcPr>
          <w:p w:rsidR="003E3431" w:rsidRDefault="003E3431">
            <w:pPr>
              <w:pStyle w:val="ConsPlusNormal"/>
              <w:jc w:val="center"/>
            </w:pPr>
            <w:r>
              <w:t>4</w:t>
            </w:r>
          </w:p>
        </w:tc>
        <w:tc>
          <w:tcPr>
            <w:tcW w:w="1134" w:type="dxa"/>
          </w:tcPr>
          <w:p w:rsidR="003E3431" w:rsidRDefault="003E3431">
            <w:pPr>
              <w:pStyle w:val="ConsPlusNormal"/>
              <w:jc w:val="center"/>
            </w:pPr>
            <w:r>
              <w:t>5</w:t>
            </w:r>
          </w:p>
        </w:tc>
        <w:tc>
          <w:tcPr>
            <w:tcW w:w="1134" w:type="dxa"/>
          </w:tcPr>
          <w:p w:rsidR="003E3431" w:rsidRDefault="003E3431">
            <w:pPr>
              <w:pStyle w:val="ConsPlusNormal"/>
              <w:jc w:val="center"/>
            </w:pPr>
            <w:r>
              <w:t>6</w:t>
            </w:r>
          </w:p>
        </w:tc>
      </w:tr>
      <w:tr w:rsidR="003E3431">
        <w:tc>
          <w:tcPr>
            <w:tcW w:w="850" w:type="dxa"/>
            <w:vMerge w:val="restart"/>
          </w:tcPr>
          <w:p w:rsidR="003E3431" w:rsidRDefault="003E3431">
            <w:pPr>
              <w:pStyle w:val="ConsPlusNormal"/>
              <w:jc w:val="center"/>
              <w:outlineLvl w:val="3"/>
            </w:pPr>
            <w:r>
              <w:t>1</w:t>
            </w:r>
          </w:p>
        </w:tc>
        <w:tc>
          <w:tcPr>
            <w:tcW w:w="3458" w:type="dxa"/>
          </w:tcPr>
          <w:p w:rsidR="003E3431" w:rsidRDefault="003E3431">
            <w:pPr>
              <w:pStyle w:val="ConsPlusNormal"/>
            </w:pPr>
            <w:r>
              <w:t>Скорая медицинская помощь по программе обязательного медицинского страхования, в том числе по уровням</w:t>
            </w:r>
          </w:p>
        </w:tc>
        <w:tc>
          <w:tcPr>
            <w:tcW w:w="1361" w:type="dxa"/>
            <w:vMerge w:val="restart"/>
          </w:tcPr>
          <w:p w:rsidR="003E3431" w:rsidRDefault="003E3431">
            <w:pPr>
              <w:pStyle w:val="ConsPlusNormal"/>
              <w:jc w:val="center"/>
            </w:pPr>
            <w:r>
              <w:t>вызовов</w:t>
            </w:r>
          </w:p>
        </w:tc>
        <w:tc>
          <w:tcPr>
            <w:tcW w:w="1134" w:type="dxa"/>
          </w:tcPr>
          <w:p w:rsidR="003E3431" w:rsidRDefault="003E3431">
            <w:pPr>
              <w:pStyle w:val="ConsPlusNormal"/>
              <w:jc w:val="center"/>
            </w:pPr>
            <w:r>
              <w:t>164367</w:t>
            </w:r>
          </w:p>
        </w:tc>
        <w:tc>
          <w:tcPr>
            <w:tcW w:w="1134" w:type="dxa"/>
          </w:tcPr>
          <w:p w:rsidR="003E3431" w:rsidRDefault="003E3431">
            <w:pPr>
              <w:pStyle w:val="ConsPlusNormal"/>
              <w:jc w:val="center"/>
            </w:pPr>
            <w:r>
              <w:t>158888</w:t>
            </w:r>
          </w:p>
        </w:tc>
        <w:tc>
          <w:tcPr>
            <w:tcW w:w="1134" w:type="dxa"/>
          </w:tcPr>
          <w:p w:rsidR="003E3431" w:rsidRDefault="003E3431">
            <w:pPr>
              <w:pStyle w:val="ConsPlusNormal"/>
              <w:jc w:val="center"/>
            </w:pPr>
            <w:r>
              <w:t>158888</w:t>
            </w:r>
          </w:p>
        </w:tc>
      </w:tr>
      <w:tr w:rsidR="003E3431">
        <w:tc>
          <w:tcPr>
            <w:tcW w:w="850" w:type="dxa"/>
            <w:vMerge/>
          </w:tcPr>
          <w:p w:rsidR="003E3431" w:rsidRDefault="003E3431"/>
        </w:tc>
        <w:tc>
          <w:tcPr>
            <w:tcW w:w="3458" w:type="dxa"/>
          </w:tcPr>
          <w:p w:rsidR="003E3431" w:rsidRDefault="003E3431">
            <w:pPr>
              <w:pStyle w:val="ConsPlusNormal"/>
            </w:pPr>
            <w:r>
              <w:t>I уровень</w:t>
            </w:r>
          </w:p>
        </w:tc>
        <w:tc>
          <w:tcPr>
            <w:tcW w:w="1361" w:type="dxa"/>
            <w:vMerge/>
          </w:tcPr>
          <w:p w:rsidR="003E3431" w:rsidRDefault="003E3431"/>
        </w:tc>
        <w:tc>
          <w:tcPr>
            <w:tcW w:w="1134" w:type="dxa"/>
          </w:tcPr>
          <w:p w:rsidR="003E3431" w:rsidRDefault="003E3431">
            <w:pPr>
              <w:pStyle w:val="ConsPlusNormal"/>
              <w:jc w:val="center"/>
            </w:pPr>
            <w:r>
              <w:t>164367</w:t>
            </w:r>
          </w:p>
        </w:tc>
        <w:tc>
          <w:tcPr>
            <w:tcW w:w="1134" w:type="dxa"/>
          </w:tcPr>
          <w:p w:rsidR="003E3431" w:rsidRDefault="003E3431">
            <w:pPr>
              <w:pStyle w:val="ConsPlusNormal"/>
              <w:jc w:val="center"/>
            </w:pPr>
            <w:r>
              <w:t>158888</w:t>
            </w:r>
          </w:p>
        </w:tc>
        <w:tc>
          <w:tcPr>
            <w:tcW w:w="1134" w:type="dxa"/>
          </w:tcPr>
          <w:p w:rsidR="003E3431" w:rsidRDefault="003E3431">
            <w:pPr>
              <w:pStyle w:val="ConsPlusNormal"/>
              <w:jc w:val="center"/>
            </w:pPr>
            <w:r>
              <w:t>158888</w:t>
            </w:r>
          </w:p>
        </w:tc>
      </w:tr>
      <w:tr w:rsidR="003E3431">
        <w:tc>
          <w:tcPr>
            <w:tcW w:w="850" w:type="dxa"/>
            <w:vMerge/>
          </w:tcPr>
          <w:p w:rsidR="003E3431" w:rsidRDefault="003E3431"/>
        </w:tc>
        <w:tc>
          <w:tcPr>
            <w:tcW w:w="3458" w:type="dxa"/>
          </w:tcPr>
          <w:p w:rsidR="003E3431" w:rsidRDefault="003E3431">
            <w:pPr>
              <w:pStyle w:val="ConsPlusNormal"/>
            </w:pPr>
            <w:r>
              <w:t>II уровень</w:t>
            </w:r>
          </w:p>
        </w:tc>
        <w:tc>
          <w:tcPr>
            <w:tcW w:w="1361"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0" w:type="dxa"/>
            <w:vMerge/>
          </w:tcPr>
          <w:p w:rsidR="003E3431" w:rsidRDefault="003E3431"/>
        </w:tc>
        <w:tc>
          <w:tcPr>
            <w:tcW w:w="3458" w:type="dxa"/>
          </w:tcPr>
          <w:p w:rsidR="003E3431" w:rsidRDefault="003E3431">
            <w:pPr>
              <w:pStyle w:val="ConsPlusNormal"/>
            </w:pPr>
            <w:r>
              <w:t>III уровень</w:t>
            </w:r>
          </w:p>
        </w:tc>
        <w:tc>
          <w:tcPr>
            <w:tcW w:w="1361"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0" w:type="dxa"/>
            <w:vMerge w:val="restart"/>
          </w:tcPr>
          <w:p w:rsidR="003E3431" w:rsidRDefault="003E3431">
            <w:pPr>
              <w:pStyle w:val="ConsPlusNormal"/>
              <w:jc w:val="center"/>
              <w:outlineLvl w:val="3"/>
            </w:pPr>
            <w:r>
              <w:t>2</w:t>
            </w:r>
          </w:p>
        </w:tc>
        <w:tc>
          <w:tcPr>
            <w:tcW w:w="3458" w:type="dxa"/>
          </w:tcPr>
          <w:p w:rsidR="003E3431" w:rsidRDefault="003E3431">
            <w:pPr>
              <w:pStyle w:val="ConsPlusNormal"/>
            </w:pPr>
            <w:r>
              <w:t>Скорая специализированная медицинская помощь за счет средств республиканского бюджета Республики Хакасия, в том числе по уровням</w:t>
            </w:r>
          </w:p>
        </w:tc>
        <w:tc>
          <w:tcPr>
            <w:tcW w:w="1361" w:type="dxa"/>
            <w:vMerge w:val="restart"/>
          </w:tcPr>
          <w:p w:rsidR="003E3431" w:rsidRDefault="003E3431">
            <w:pPr>
              <w:pStyle w:val="ConsPlusNormal"/>
              <w:jc w:val="center"/>
            </w:pPr>
            <w:r>
              <w:t>вызовов</w:t>
            </w:r>
          </w:p>
        </w:tc>
        <w:tc>
          <w:tcPr>
            <w:tcW w:w="1134" w:type="dxa"/>
          </w:tcPr>
          <w:p w:rsidR="003E3431" w:rsidRDefault="003E3431">
            <w:pPr>
              <w:pStyle w:val="ConsPlusNormal"/>
              <w:jc w:val="center"/>
            </w:pPr>
            <w:r>
              <w:t>2350</w:t>
            </w:r>
          </w:p>
        </w:tc>
        <w:tc>
          <w:tcPr>
            <w:tcW w:w="1134" w:type="dxa"/>
          </w:tcPr>
          <w:p w:rsidR="003E3431" w:rsidRDefault="003E3431">
            <w:pPr>
              <w:pStyle w:val="ConsPlusNormal"/>
              <w:jc w:val="center"/>
            </w:pPr>
            <w:r>
              <w:t>2350</w:t>
            </w:r>
          </w:p>
        </w:tc>
        <w:tc>
          <w:tcPr>
            <w:tcW w:w="1134" w:type="dxa"/>
          </w:tcPr>
          <w:p w:rsidR="003E3431" w:rsidRDefault="003E3431">
            <w:pPr>
              <w:pStyle w:val="ConsPlusNormal"/>
              <w:jc w:val="center"/>
            </w:pPr>
            <w:r>
              <w:t>2350</w:t>
            </w:r>
          </w:p>
        </w:tc>
      </w:tr>
      <w:tr w:rsidR="003E3431">
        <w:tc>
          <w:tcPr>
            <w:tcW w:w="850" w:type="dxa"/>
            <w:vMerge/>
          </w:tcPr>
          <w:p w:rsidR="003E3431" w:rsidRDefault="003E3431"/>
        </w:tc>
        <w:tc>
          <w:tcPr>
            <w:tcW w:w="3458" w:type="dxa"/>
          </w:tcPr>
          <w:p w:rsidR="003E3431" w:rsidRDefault="003E3431">
            <w:pPr>
              <w:pStyle w:val="ConsPlusNormal"/>
            </w:pPr>
            <w:r>
              <w:t>I уровень</w:t>
            </w:r>
          </w:p>
        </w:tc>
        <w:tc>
          <w:tcPr>
            <w:tcW w:w="1361" w:type="dxa"/>
            <w:vMerge/>
          </w:tcPr>
          <w:p w:rsidR="003E3431" w:rsidRDefault="003E3431"/>
        </w:tc>
        <w:tc>
          <w:tcPr>
            <w:tcW w:w="1134" w:type="dxa"/>
          </w:tcPr>
          <w:p w:rsidR="003E3431" w:rsidRDefault="003E3431">
            <w:pPr>
              <w:pStyle w:val="ConsPlusNormal"/>
              <w:jc w:val="center"/>
            </w:pPr>
            <w:r>
              <w:t>2350</w:t>
            </w:r>
          </w:p>
        </w:tc>
        <w:tc>
          <w:tcPr>
            <w:tcW w:w="1134" w:type="dxa"/>
          </w:tcPr>
          <w:p w:rsidR="003E3431" w:rsidRDefault="003E3431">
            <w:pPr>
              <w:pStyle w:val="ConsPlusNormal"/>
              <w:jc w:val="center"/>
            </w:pPr>
            <w:r>
              <w:t>2350</w:t>
            </w:r>
          </w:p>
        </w:tc>
        <w:tc>
          <w:tcPr>
            <w:tcW w:w="1134" w:type="dxa"/>
          </w:tcPr>
          <w:p w:rsidR="003E3431" w:rsidRDefault="003E3431">
            <w:pPr>
              <w:pStyle w:val="ConsPlusNormal"/>
              <w:jc w:val="center"/>
            </w:pPr>
            <w:r>
              <w:t>2350</w:t>
            </w:r>
          </w:p>
        </w:tc>
      </w:tr>
      <w:tr w:rsidR="003E3431">
        <w:tc>
          <w:tcPr>
            <w:tcW w:w="850" w:type="dxa"/>
            <w:vMerge/>
          </w:tcPr>
          <w:p w:rsidR="003E3431" w:rsidRDefault="003E3431"/>
        </w:tc>
        <w:tc>
          <w:tcPr>
            <w:tcW w:w="3458" w:type="dxa"/>
          </w:tcPr>
          <w:p w:rsidR="003E3431" w:rsidRDefault="003E3431">
            <w:pPr>
              <w:pStyle w:val="ConsPlusNormal"/>
            </w:pPr>
            <w:r>
              <w:t>II уровень</w:t>
            </w:r>
          </w:p>
        </w:tc>
        <w:tc>
          <w:tcPr>
            <w:tcW w:w="1361"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0" w:type="dxa"/>
            <w:vMerge/>
          </w:tcPr>
          <w:p w:rsidR="003E3431" w:rsidRDefault="003E3431"/>
        </w:tc>
        <w:tc>
          <w:tcPr>
            <w:tcW w:w="3458" w:type="dxa"/>
          </w:tcPr>
          <w:p w:rsidR="003E3431" w:rsidRDefault="003E3431">
            <w:pPr>
              <w:pStyle w:val="ConsPlusNormal"/>
            </w:pPr>
            <w:r>
              <w:t>III уровень</w:t>
            </w:r>
          </w:p>
        </w:tc>
        <w:tc>
          <w:tcPr>
            <w:tcW w:w="1361"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0" w:type="dxa"/>
          </w:tcPr>
          <w:p w:rsidR="003E3431" w:rsidRDefault="003E3431">
            <w:pPr>
              <w:pStyle w:val="ConsPlusNormal"/>
              <w:jc w:val="center"/>
              <w:outlineLvl w:val="3"/>
            </w:pPr>
            <w:r>
              <w:t>3</w:t>
            </w:r>
          </w:p>
        </w:tc>
        <w:tc>
          <w:tcPr>
            <w:tcW w:w="3458" w:type="dxa"/>
          </w:tcPr>
          <w:p w:rsidR="003E3431" w:rsidRDefault="003E3431">
            <w:pPr>
              <w:pStyle w:val="ConsPlusNormal"/>
            </w:pPr>
            <w:r>
              <w:t>Медицинская помощь в амбулаторных условиях по программе обязательного медицинского страхования</w:t>
            </w:r>
          </w:p>
        </w:tc>
        <w:tc>
          <w:tcPr>
            <w:tcW w:w="1361"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0" w:type="dxa"/>
            <w:vMerge w:val="restart"/>
          </w:tcPr>
          <w:p w:rsidR="003E3431" w:rsidRDefault="003E3431">
            <w:pPr>
              <w:pStyle w:val="ConsPlusNormal"/>
              <w:jc w:val="center"/>
            </w:pPr>
            <w:r>
              <w:lastRenderedPageBreak/>
              <w:t>3.1</w:t>
            </w:r>
          </w:p>
        </w:tc>
        <w:tc>
          <w:tcPr>
            <w:tcW w:w="3458" w:type="dxa"/>
          </w:tcPr>
          <w:p w:rsidR="003E3431" w:rsidRDefault="003E3431">
            <w:pPr>
              <w:pStyle w:val="ConsPlusNormal"/>
            </w:pPr>
            <w:r>
              <w:t>с профилактической и иной целью, в том числе по уровням:</w:t>
            </w:r>
          </w:p>
        </w:tc>
        <w:tc>
          <w:tcPr>
            <w:tcW w:w="1361" w:type="dxa"/>
            <w:vMerge w:val="restart"/>
          </w:tcPr>
          <w:p w:rsidR="003E3431" w:rsidRDefault="003E3431">
            <w:pPr>
              <w:pStyle w:val="ConsPlusNormal"/>
              <w:jc w:val="center"/>
            </w:pPr>
            <w:r>
              <w:t>посещений</w:t>
            </w:r>
          </w:p>
        </w:tc>
        <w:tc>
          <w:tcPr>
            <w:tcW w:w="1134" w:type="dxa"/>
          </w:tcPr>
          <w:p w:rsidR="003E3431" w:rsidRDefault="003E3431">
            <w:pPr>
              <w:pStyle w:val="ConsPlusNormal"/>
              <w:jc w:val="center"/>
            </w:pPr>
            <w:r>
              <w:t>1577926</w:t>
            </w:r>
          </w:p>
        </w:tc>
        <w:tc>
          <w:tcPr>
            <w:tcW w:w="1134" w:type="dxa"/>
          </w:tcPr>
          <w:p w:rsidR="003E3431" w:rsidRDefault="003E3431">
            <w:pPr>
              <w:pStyle w:val="ConsPlusNormal"/>
              <w:jc w:val="center"/>
            </w:pPr>
            <w:r>
              <w:t>1588884</w:t>
            </w:r>
          </w:p>
        </w:tc>
        <w:tc>
          <w:tcPr>
            <w:tcW w:w="1134" w:type="dxa"/>
          </w:tcPr>
          <w:p w:rsidR="003E3431" w:rsidRDefault="003E3431">
            <w:pPr>
              <w:pStyle w:val="ConsPlusNormal"/>
              <w:jc w:val="center"/>
            </w:pPr>
            <w:r>
              <w:t>1599842</w:t>
            </w:r>
          </w:p>
        </w:tc>
      </w:tr>
      <w:tr w:rsidR="003E3431">
        <w:tc>
          <w:tcPr>
            <w:tcW w:w="850" w:type="dxa"/>
            <w:vMerge/>
          </w:tcPr>
          <w:p w:rsidR="003E3431" w:rsidRDefault="003E3431"/>
        </w:tc>
        <w:tc>
          <w:tcPr>
            <w:tcW w:w="3458" w:type="dxa"/>
          </w:tcPr>
          <w:p w:rsidR="003E3431" w:rsidRDefault="003E3431">
            <w:pPr>
              <w:pStyle w:val="ConsPlusNormal"/>
            </w:pPr>
            <w:r>
              <w:t>I уровень</w:t>
            </w:r>
          </w:p>
        </w:tc>
        <w:tc>
          <w:tcPr>
            <w:tcW w:w="1361" w:type="dxa"/>
            <w:vMerge/>
          </w:tcPr>
          <w:p w:rsidR="003E3431" w:rsidRDefault="003E3431"/>
        </w:tc>
        <w:tc>
          <w:tcPr>
            <w:tcW w:w="1134" w:type="dxa"/>
          </w:tcPr>
          <w:p w:rsidR="003E3431" w:rsidRDefault="003E3431">
            <w:pPr>
              <w:pStyle w:val="ConsPlusNormal"/>
              <w:jc w:val="center"/>
            </w:pPr>
            <w:r>
              <w:t>1577926</w:t>
            </w:r>
          </w:p>
        </w:tc>
        <w:tc>
          <w:tcPr>
            <w:tcW w:w="1134" w:type="dxa"/>
          </w:tcPr>
          <w:p w:rsidR="003E3431" w:rsidRDefault="003E3431">
            <w:pPr>
              <w:pStyle w:val="ConsPlusNormal"/>
              <w:jc w:val="center"/>
            </w:pPr>
            <w:r>
              <w:t>1588884</w:t>
            </w:r>
          </w:p>
        </w:tc>
        <w:tc>
          <w:tcPr>
            <w:tcW w:w="1134" w:type="dxa"/>
          </w:tcPr>
          <w:p w:rsidR="003E3431" w:rsidRDefault="003E3431">
            <w:pPr>
              <w:pStyle w:val="ConsPlusNormal"/>
              <w:jc w:val="center"/>
            </w:pPr>
            <w:r>
              <w:t>1599842</w:t>
            </w:r>
          </w:p>
        </w:tc>
      </w:tr>
      <w:tr w:rsidR="003E3431">
        <w:tc>
          <w:tcPr>
            <w:tcW w:w="850" w:type="dxa"/>
            <w:vMerge/>
          </w:tcPr>
          <w:p w:rsidR="003E3431" w:rsidRDefault="003E3431"/>
        </w:tc>
        <w:tc>
          <w:tcPr>
            <w:tcW w:w="3458" w:type="dxa"/>
          </w:tcPr>
          <w:p w:rsidR="003E3431" w:rsidRDefault="003E3431">
            <w:pPr>
              <w:pStyle w:val="ConsPlusNormal"/>
            </w:pPr>
            <w:r>
              <w:t>II уровень</w:t>
            </w:r>
          </w:p>
        </w:tc>
        <w:tc>
          <w:tcPr>
            <w:tcW w:w="1361"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0" w:type="dxa"/>
            <w:vMerge/>
          </w:tcPr>
          <w:p w:rsidR="003E3431" w:rsidRDefault="003E3431"/>
        </w:tc>
        <w:tc>
          <w:tcPr>
            <w:tcW w:w="3458" w:type="dxa"/>
          </w:tcPr>
          <w:p w:rsidR="003E3431" w:rsidRDefault="003E3431">
            <w:pPr>
              <w:pStyle w:val="ConsPlusNormal"/>
            </w:pPr>
            <w:r>
              <w:t>III уровень</w:t>
            </w:r>
          </w:p>
        </w:tc>
        <w:tc>
          <w:tcPr>
            <w:tcW w:w="1361"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0" w:type="dxa"/>
            <w:vMerge w:val="restart"/>
          </w:tcPr>
          <w:p w:rsidR="003E3431" w:rsidRDefault="003E3431">
            <w:pPr>
              <w:pStyle w:val="ConsPlusNormal"/>
              <w:jc w:val="center"/>
            </w:pPr>
            <w:r>
              <w:t>3.1.1</w:t>
            </w:r>
          </w:p>
        </w:tc>
        <w:tc>
          <w:tcPr>
            <w:tcW w:w="3458" w:type="dxa"/>
          </w:tcPr>
          <w:p w:rsidR="003E3431" w:rsidRDefault="003E3431">
            <w:pPr>
              <w:pStyle w:val="ConsPlusNormal"/>
            </w:pPr>
            <w:r>
              <w:t>для проведения профилактических медицинских осмотров, включая диспансеризацию, в том числе по уровням</w:t>
            </w:r>
          </w:p>
        </w:tc>
        <w:tc>
          <w:tcPr>
            <w:tcW w:w="1361" w:type="dxa"/>
            <w:vMerge w:val="restart"/>
          </w:tcPr>
          <w:p w:rsidR="003E3431" w:rsidRDefault="003E3431">
            <w:pPr>
              <w:pStyle w:val="ConsPlusNormal"/>
              <w:jc w:val="center"/>
            </w:pPr>
            <w:r>
              <w:t>посещений</w:t>
            </w:r>
          </w:p>
        </w:tc>
        <w:tc>
          <w:tcPr>
            <w:tcW w:w="1134" w:type="dxa"/>
          </w:tcPr>
          <w:p w:rsidR="003E3431" w:rsidRDefault="003E3431">
            <w:pPr>
              <w:pStyle w:val="ConsPlusNormal"/>
              <w:jc w:val="center"/>
            </w:pPr>
            <w:r>
              <w:t>570277</w:t>
            </w:r>
          </w:p>
        </w:tc>
        <w:tc>
          <w:tcPr>
            <w:tcW w:w="1134" w:type="dxa"/>
          </w:tcPr>
          <w:p w:rsidR="003E3431" w:rsidRDefault="003E3431">
            <w:pPr>
              <w:pStyle w:val="ConsPlusNormal"/>
              <w:jc w:val="center"/>
            </w:pPr>
            <w:r>
              <w:t>570277</w:t>
            </w:r>
          </w:p>
        </w:tc>
        <w:tc>
          <w:tcPr>
            <w:tcW w:w="1134" w:type="dxa"/>
          </w:tcPr>
          <w:p w:rsidR="003E3431" w:rsidRDefault="003E3431">
            <w:pPr>
              <w:pStyle w:val="ConsPlusNormal"/>
              <w:jc w:val="center"/>
            </w:pPr>
            <w:r>
              <w:t>570277</w:t>
            </w:r>
          </w:p>
        </w:tc>
      </w:tr>
      <w:tr w:rsidR="003E3431">
        <w:tc>
          <w:tcPr>
            <w:tcW w:w="850" w:type="dxa"/>
            <w:vMerge/>
          </w:tcPr>
          <w:p w:rsidR="003E3431" w:rsidRDefault="003E3431"/>
        </w:tc>
        <w:tc>
          <w:tcPr>
            <w:tcW w:w="3458" w:type="dxa"/>
          </w:tcPr>
          <w:p w:rsidR="003E3431" w:rsidRDefault="003E3431">
            <w:pPr>
              <w:pStyle w:val="ConsPlusNormal"/>
            </w:pPr>
            <w:r>
              <w:t>I уровень</w:t>
            </w:r>
          </w:p>
        </w:tc>
        <w:tc>
          <w:tcPr>
            <w:tcW w:w="1361" w:type="dxa"/>
            <w:vMerge/>
          </w:tcPr>
          <w:p w:rsidR="003E3431" w:rsidRDefault="003E3431"/>
        </w:tc>
        <w:tc>
          <w:tcPr>
            <w:tcW w:w="1134" w:type="dxa"/>
          </w:tcPr>
          <w:p w:rsidR="003E3431" w:rsidRDefault="003E3431">
            <w:pPr>
              <w:pStyle w:val="ConsPlusNormal"/>
              <w:jc w:val="center"/>
            </w:pPr>
            <w:r>
              <w:t>570277</w:t>
            </w:r>
          </w:p>
        </w:tc>
        <w:tc>
          <w:tcPr>
            <w:tcW w:w="1134" w:type="dxa"/>
          </w:tcPr>
          <w:p w:rsidR="003E3431" w:rsidRDefault="003E3431">
            <w:pPr>
              <w:pStyle w:val="ConsPlusNormal"/>
              <w:jc w:val="center"/>
            </w:pPr>
            <w:r>
              <w:t>570277</w:t>
            </w:r>
          </w:p>
        </w:tc>
        <w:tc>
          <w:tcPr>
            <w:tcW w:w="1134" w:type="dxa"/>
          </w:tcPr>
          <w:p w:rsidR="003E3431" w:rsidRDefault="003E3431">
            <w:pPr>
              <w:pStyle w:val="ConsPlusNormal"/>
              <w:jc w:val="center"/>
            </w:pPr>
            <w:r>
              <w:t>570277</w:t>
            </w:r>
          </w:p>
        </w:tc>
      </w:tr>
      <w:tr w:rsidR="003E3431">
        <w:tc>
          <w:tcPr>
            <w:tcW w:w="850" w:type="dxa"/>
            <w:vMerge/>
          </w:tcPr>
          <w:p w:rsidR="003E3431" w:rsidRDefault="003E3431"/>
        </w:tc>
        <w:tc>
          <w:tcPr>
            <w:tcW w:w="3458" w:type="dxa"/>
          </w:tcPr>
          <w:p w:rsidR="003E3431" w:rsidRDefault="003E3431">
            <w:pPr>
              <w:pStyle w:val="ConsPlusNormal"/>
            </w:pPr>
            <w:r>
              <w:t>II уровень</w:t>
            </w:r>
          </w:p>
        </w:tc>
        <w:tc>
          <w:tcPr>
            <w:tcW w:w="1361"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0" w:type="dxa"/>
            <w:vMerge/>
          </w:tcPr>
          <w:p w:rsidR="003E3431" w:rsidRDefault="003E3431"/>
        </w:tc>
        <w:tc>
          <w:tcPr>
            <w:tcW w:w="3458" w:type="dxa"/>
          </w:tcPr>
          <w:p w:rsidR="003E3431" w:rsidRDefault="003E3431">
            <w:pPr>
              <w:pStyle w:val="ConsPlusNormal"/>
            </w:pPr>
            <w:r>
              <w:t>III уровень</w:t>
            </w:r>
          </w:p>
        </w:tc>
        <w:tc>
          <w:tcPr>
            <w:tcW w:w="1361"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0" w:type="dxa"/>
            <w:vMerge w:val="restart"/>
          </w:tcPr>
          <w:p w:rsidR="003E3431" w:rsidRDefault="003E3431">
            <w:pPr>
              <w:pStyle w:val="ConsPlusNormal"/>
              <w:jc w:val="center"/>
            </w:pPr>
            <w:r>
              <w:t>3.1.1.1</w:t>
            </w:r>
          </w:p>
        </w:tc>
        <w:tc>
          <w:tcPr>
            <w:tcW w:w="3458" w:type="dxa"/>
          </w:tcPr>
          <w:p w:rsidR="003E3431" w:rsidRDefault="003E3431">
            <w:pPr>
              <w:pStyle w:val="ConsPlusNormal"/>
            </w:pPr>
            <w:r>
              <w:t>для проведения диспансеризации, в том числе по уровням</w:t>
            </w:r>
          </w:p>
        </w:tc>
        <w:tc>
          <w:tcPr>
            <w:tcW w:w="1361" w:type="dxa"/>
            <w:vMerge w:val="restart"/>
          </w:tcPr>
          <w:p w:rsidR="003E3431" w:rsidRDefault="003E3431">
            <w:pPr>
              <w:pStyle w:val="ConsPlusNormal"/>
              <w:jc w:val="center"/>
            </w:pPr>
            <w:r>
              <w:t>посещений</w:t>
            </w:r>
          </w:p>
        </w:tc>
        <w:tc>
          <w:tcPr>
            <w:tcW w:w="1134" w:type="dxa"/>
          </w:tcPr>
          <w:p w:rsidR="003E3431" w:rsidRDefault="003E3431">
            <w:pPr>
              <w:pStyle w:val="ConsPlusNormal"/>
              <w:jc w:val="center"/>
            </w:pPr>
            <w:r>
              <w:t>99883</w:t>
            </w:r>
          </w:p>
        </w:tc>
        <w:tc>
          <w:tcPr>
            <w:tcW w:w="1134" w:type="dxa"/>
          </w:tcPr>
          <w:p w:rsidR="003E3431" w:rsidRDefault="003E3431">
            <w:pPr>
              <w:pStyle w:val="ConsPlusNormal"/>
              <w:jc w:val="center"/>
            </w:pPr>
            <w:r>
              <w:t>99883</w:t>
            </w:r>
          </w:p>
        </w:tc>
        <w:tc>
          <w:tcPr>
            <w:tcW w:w="1134" w:type="dxa"/>
          </w:tcPr>
          <w:p w:rsidR="003E3431" w:rsidRDefault="003E3431">
            <w:pPr>
              <w:pStyle w:val="ConsPlusNormal"/>
              <w:jc w:val="center"/>
            </w:pPr>
            <w:r>
              <w:t>99883</w:t>
            </w:r>
          </w:p>
        </w:tc>
      </w:tr>
      <w:tr w:rsidR="003E3431">
        <w:tc>
          <w:tcPr>
            <w:tcW w:w="850" w:type="dxa"/>
            <w:vMerge/>
          </w:tcPr>
          <w:p w:rsidR="003E3431" w:rsidRDefault="003E3431"/>
        </w:tc>
        <w:tc>
          <w:tcPr>
            <w:tcW w:w="3458" w:type="dxa"/>
          </w:tcPr>
          <w:p w:rsidR="003E3431" w:rsidRDefault="003E3431">
            <w:pPr>
              <w:pStyle w:val="ConsPlusNormal"/>
            </w:pPr>
            <w:r>
              <w:t>I уровень</w:t>
            </w:r>
          </w:p>
        </w:tc>
        <w:tc>
          <w:tcPr>
            <w:tcW w:w="1361" w:type="dxa"/>
            <w:vMerge/>
          </w:tcPr>
          <w:p w:rsidR="003E3431" w:rsidRDefault="003E3431"/>
        </w:tc>
        <w:tc>
          <w:tcPr>
            <w:tcW w:w="1134" w:type="dxa"/>
          </w:tcPr>
          <w:p w:rsidR="003E3431" w:rsidRDefault="003E3431">
            <w:pPr>
              <w:pStyle w:val="ConsPlusNormal"/>
              <w:jc w:val="center"/>
            </w:pPr>
            <w:r>
              <w:t>99883</w:t>
            </w:r>
          </w:p>
        </w:tc>
        <w:tc>
          <w:tcPr>
            <w:tcW w:w="1134" w:type="dxa"/>
          </w:tcPr>
          <w:p w:rsidR="003E3431" w:rsidRDefault="003E3431">
            <w:pPr>
              <w:pStyle w:val="ConsPlusNormal"/>
              <w:jc w:val="center"/>
            </w:pPr>
            <w:r>
              <w:t>99883</w:t>
            </w:r>
          </w:p>
        </w:tc>
        <w:tc>
          <w:tcPr>
            <w:tcW w:w="1134" w:type="dxa"/>
          </w:tcPr>
          <w:p w:rsidR="003E3431" w:rsidRDefault="003E3431">
            <w:pPr>
              <w:pStyle w:val="ConsPlusNormal"/>
              <w:jc w:val="center"/>
            </w:pPr>
            <w:r>
              <w:t>99883</w:t>
            </w:r>
          </w:p>
        </w:tc>
      </w:tr>
      <w:tr w:rsidR="003E3431">
        <w:tc>
          <w:tcPr>
            <w:tcW w:w="850" w:type="dxa"/>
            <w:vMerge/>
          </w:tcPr>
          <w:p w:rsidR="003E3431" w:rsidRDefault="003E3431"/>
        </w:tc>
        <w:tc>
          <w:tcPr>
            <w:tcW w:w="3458" w:type="dxa"/>
          </w:tcPr>
          <w:p w:rsidR="003E3431" w:rsidRDefault="003E3431">
            <w:pPr>
              <w:pStyle w:val="ConsPlusNormal"/>
            </w:pPr>
            <w:r>
              <w:t>II уровень</w:t>
            </w:r>
          </w:p>
        </w:tc>
        <w:tc>
          <w:tcPr>
            <w:tcW w:w="1361"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0" w:type="dxa"/>
            <w:vMerge/>
          </w:tcPr>
          <w:p w:rsidR="003E3431" w:rsidRDefault="003E3431"/>
        </w:tc>
        <w:tc>
          <w:tcPr>
            <w:tcW w:w="3458" w:type="dxa"/>
          </w:tcPr>
          <w:p w:rsidR="003E3431" w:rsidRDefault="003E3431">
            <w:pPr>
              <w:pStyle w:val="ConsPlusNormal"/>
            </w:pPr>
            <w:r>
              <w:t>III уровень</w:t>
            </w:r>
          </w:p>
        </w:tc>
        <w:tc>
          <w:tcPr>
            <w:tcW w:w="1361"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0" w:type="dxa"/>
            <w:vMerge w:val="restart"/>
          </w:tcPr>
          <w:p w:rsidR="003E3431" w:rsidRDefault="003E3431">
            <w:pPr>
              <w:pStyle w:val="ConsPlusNormal"/>
              <w:jc w:val="center"/>
            </w:pPr>
            <w:r>
              <w:t>3.1.1.2</w:t>
            </w:r>
          </w:p>
        </w:tc>
        <w:tc>
          <w:tcPr>
            <w:tcW w:w="3458" w:type="dxa"/>
          </w:tcPr>
          <w:p w:rsidR="003E3431" w:rsidRDefault="003E3431">
            <w:pPr>
              <w:pStyle w:val="ConsPlusNormal"/>
            </w:pPr>
            <w:r>
              <w:t>для проведения профилактических медицинских осмотров, в том числе по уровням</w:t>
            </w:r>
          </w:p>
        </w:tc>
        <w:tc>
          <w:tcPr>
            <w:tcW w:w="1361" w:type="dxa"/>
            <w:vMerge w:val="restart"/>
          </w:tcPr>
          <w:p w:rsidR="003E3431" w:rsidRDefault="003E3431">
            <w:pPr>
              <w:pStyle w:val="ConsPlusNormal"/>
              <w:jc w:val="center"/>
            </w:pPr>
            <w:r>
              <w:t>посещений</w:t>
            </w:r>
          </w:p>
        </w:tc>
        <w:tc>
          <w:tcPr>
            <w:tcW w:w="1134" w:type="dxa"/>
          </w:tcPr>
          <w:p w:rsidR="003E3431" w:rsidRDefault="003E3431">
            <w:pPr>
              <w:pStyle w:val="ConsPlusNormal"/>
              <w:jc w:val="center"/>
            </w:pPr>
            <w:r>
              <w:t>470394</w:t>
            </w:r>
          </w:p>
        </w:tc>
        <w:tc>
          <w:tcPr>
            <w:tcW w:w="1134" w:type="dxa"/>
          </w:tcPr>
          <w:p w:rsidR="003E3431" w:rsidRDefault="003E3431">
            <w:pPr>
              <w:pStyle w:val="ConsPlusNormal"/>
              <w:jc w:val="center"/>
            </w:pPr>
            <w:r>
              <w:t>470394</w:t>
            </w:r>
          </w:p>
        </w:tc>
        <w:tc>
          <w:tcPr>
            <w:tcW w:w="1134" w:type="dxa"/>
          </w:tcPr>
          <w:p w:rsidR="003E3431" w:rsidRDefault="003E3431">
            <w:pPr>
              <w:pStyle w:val="ConsPlusNormal"/>
              <w:jc w:val="center"/>
            </w:pPr>
            <w:r>
              <w:t>470394</w:t>
            </w:r>
          </w:p>
        </w:tc>
      </w:tr>
      <w:tr w:rsidR="003E3431">
        <w:tc>
          <w:tcPr>
            <w:tcW w:w="850" w:type="dxa"/>
            <w:vMerge/>
          </w:tcPr>
          <w:p w:rsidR="003E3431" w:rsidRDefault="003E3431"/>
        </w:tc>
        <w:tc>
          <w:tcPr>
            <w:tcW w:w="3458" w:type="dxa"/>
          </w:tcPr>
          <w:p w:rsidR="003E3431" w:rsidRDefault="003E3431">
            <w:pPr>
              <w:pStyle w:val="ConsPlusNormal"/>
            </w:pPr>
            <w:r>
              <w:t>I уровень</w:t>
            </w:r>
          </w:p>
        </w:tc>
        <w:tc>
          <w:tcPr>
            <w:tcW w:w="1361" w:type="dxa"/>
            <w:vMerge/>
          </w:tcPr>
          <w:p w:rsidR="003E3431" w:rsidRDefault="003E3431"/>
        </w:tc>
        <w:tc>
          <w:tcPr>
            <w:tcW w:w="1134" w:type="dxa"/>
          </w:tcPr>
          <w:p w:rsidR="003E3431" w:rsidRDefault="003E3431">
            <w:pPr>
              <w:pStyle w:val="ConsPlusNormal"/>
              <w:jc w:val="center"/>
            </w:pPr>
            <w:r>
              <w:t>470394</w:t>
            </w:r>
          </w:p>
        </w:tc>
        <w:tc>
          <w:tcPr>
            <w:tcW w:w="1134" w:type="dxa"/>
          </w:tcPr>
          <w:p w:rsidR="003E3431" w:rsidRDefault="003E3431">
            <w:pPr>
              <w:pStyle w:val="ConsPlusNormal"/>
              <w:jc w:val="center"/>
            </w:pPr>
            <w:r>
              <w:t>470394</w:t>
            </w:r>
          </w:p>
        </w:tc>
        <w:tc>
          <w:tcPr>
            <w:tcW w:w="1134" w:type="dxa"/>
          </w:tcPr>
          <w:p w:rsidR="003E3431" w:rsidRDefault="003E3431">
            <w:pPr>
              <w:pStyle w:val="ConsPlusNormal"/>
              <w:jc w:val="center"/>
            </w:pPr>
            <w:r>
              <w:t>470394</w:t>
            </w:r>
          </w:p>
        </w:tc>
      </w:tr>
      <w:tr w:rsidR="003E3431">
        <w:tc>
          <w:tcPr>
            <w:tcW w:w="850" w:type="dxa"/>
            <w:vMerge/>
          </w:tcPr>
          <w:p w:rsidR="003E3431" w:rsidRDefault="003E3431"/>
        </w:tc>
        <w:tc>
          <w:tcPr>
            <w:tcW w:w="3458" w:type="dxa"/>
          </w:tcPr>
          <w:p w:rsidR="003E3431" w:rsidRDefault="003E3431">
            <w:pPr>
              <w:pStyle w:val="ConsPlusNormal"/>
            </w:pPr>
            <w:r>
              <w:t>II уровень</w:t>
            </w:r>
          </w:p>
        </w:tc>
        <w:tc>
          <w:tcPr>
            <w:tcW w:w="1361"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0" w:type="dxa"/>
            <w:vMerge/>
          </w:tcPr>
          <w:p w:rsidR="003E3431" w:rsidRDefault="003E3431"/>
        </w:tc>
        <w:tc>
          <w:tcPr>
            <w:tcW w:w="3458" w:type="dxa"/>
          </w:tcPr>
          <w:p w:rsidR="003E3431" w:rsidRDefault="003E3431">
            <w:pPr>
              <w:pStyle w:val="ConsPlusNormal"/>
            </w:pPr>
            <w:r>
              <w:t>III уровень</w:t>
            </w:r>
          </w:p>
        </w:tc>
        <w:tc>
          <w:tcPr>
            <w:tcW w:w="1361"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0" w:type="dxa"/>
            <w:vMerge w:val="restart"/>
          </w:tcPr>
          <w:p w:rsidR="003E3431" w:rsidRDefault="003E3431">
            <w:pPr>
              <w:pStyle w:val="ConsPlusNormal"/>
              <w:jc w:val="center"/>
            </w:pPr>
            <w:r>
              <w:t>3.2</w:t>
            </w:r>
          </w:p>
        </w:tc>
        <w:tc>
          <w:tcPr>
            <w:tcW w:w="3458" w:type="dxa"/>
          </w:tcPr>
          <w:p w:rsidR="003E3431" w:rsidRDefault="003E3431">
            <w:pPr>
              <w:pStyle w:val="ConsPlusNormal"/>
            </w:pPr>
            <w:r>
              <w:t>обращения в связи с заболеваниями, в том числе по уровням</w:t>
            </w:r>
          </w:p>
        </w:tc>
        <w:tc>
          <w:tcPr>
            <w:tcW w:w="1361" w:type="dxa"/>
            <w:vMerge w:val="restart"/>
          </w:tcPr>
          <w:p w:rsidR="003E3431" w:rsidRDefault="003E3431">
            <w:pPr>
              <w:pStyle w:val="ConsPlusNormal"/>
              <w:jc w:val="center"/>
            </w:pPr>
            <w:r>
              <w:t>обращений</w:t>
            </w:r>
          </w:p>
        </w:tc>
        <w:tc>
          <w:tcPr>
            <w:tcW w:w="1134" w:type="dxa"/>
          </w:tcPr>
          <w:p w:rsidR="003E3431" w:rsidRDefault="003E3431">
            <w:pPr>
              <w:pStyle w:val="ConsPlusNormal"/>
              <w:jc w:val="center"/>
            </w:pPr>
            <w:r>
              <w:t>969767</w:t>
            </w:r>
          </w:p>
        </w:tc>
        <w:tc>
          <w:tcPr>
            <w:tcW w:w="1134" w:type="dxa"/>
          </w:tcPr>
          <w:p w:rsidR="003E3431" w:rsidRDefault="003E3431">
            <w:pPr>
              <w:pStyle w:val="ConsPlusNormal"/>
              <w:jc w:val="center"/>
            </w:pPr>
            <w:r>
              <w:t>969767</w:t>
            </w:r>
          </w:p>
        </w:tc>
        <w:tc>
          <w:tcPr>
            <w:tcW w:w="1134" w:type="dxa"/>
          </w:tcPr>
          <w:p w:rsidR="003E3431" w:rsidRDefault="003E3431">
            <w:pPr>
              <w:pStyle w:val="ConsPlusNormal"/>
              <w:jc w:val="center"/>
            </w:pPr>
            <w:r>
              <w:t>969767</w:t>
            </w:r>
          </w:p>
        </w:tc>
      </w:tr>
      <w:tr w:rsidR="003E3431">
        <w:tc>
          <w:tcPr>
            <w:tcW w:w="850" w:type="dxa"/>
            <w:vMerge/>
          </w:tcPr>
          <w:p w:rsidR="003E3431" w:rsidRDefault="003E3431"/>
        </w:tc>
        <w:tc>
          <w:tcPr>
            <w:tcW w:w="3458" w:type="dxa"/>
          </w:tcPr>
          <w:p w:rsidR="003E3431" w:rsidRDefault="003E3431">
            <w:pPr>
              <w:pStyle w:val="ConsPlusNormal"/>
            </w:pPr>
            <w:r>
              <w:t>I уровень</w:t>
            </w:r>
          </w:p>
        </w:tc>
        <w:tc>
          <w:tcPr>
            <w:tcW w:w="1361" w:type="dxa"/>
            <w:vMerge/>
          </w:tcPr>
          <w:p w:rsidR="003E3431" w:rsidRDefault="003E3431"/>
        </w:tc>
        <w:tc>
          <w:tcPr>
            <w:tcW w:w="1134" w:type="dxa"/>
          </w:tcPr>
          <w:p w:rsidR="003E3431" w:rsidRDefault="003E3431">
            <w:pPr>
              <w:pStyle w:val="ConsPlusNormal"/>
              <w:jc w:val="center"/>
            </w:pPr>
            <w:r>
              <w:t>969767</w:t>
            </w:r>
          </w:p>
        </w:tc>
        <w:tc>
          <w:tcPr>
            <w:tcW w:w="1134" w:type="dxa"/>
          </w:tcPr>
          <w:p w:rsidR="003E3431" w:rsidRDefault="003E3431">
            <w:pPr>
              <w:pStyle w:val="ConsPlusNormal"/>
              <w:jc w:val="center"/>
            </w:pPr>
            <w:r>
              <w:t>969767</w:t>
            </w:r>
          </w:p>
        </w:tc>
        <w:tc>
          <w:tcPr>
            <w:tcW w:w="1134" w:type="dxa"/>
          </w:tcPr>
          <w:p w:rsidR="003E3431" w:rsidRDefault="003E3431">
            <w:pPr>
              <w:pStyle w:val="ConsPlusNormal"/>
              <w:jc w:val="center"/>
            </w:pPr>
            <w:r>
              <w:t>969767</w:t>
            </w:r>
          </w:p>
        </w:tc>
      </w:tr>
      <w:tr w:rsidR="003E3431">
        <w:tc>
          <w:tcPr>
            <w:tcW w:w="850" w:type="dxa"/>
            <w:vMerge/>
          </w:tcPr>
          <w:p w:rsidR="003E3431" w:rsidRDefault="003E3431"/>
        </w:tc>
        <w:tc>
          <w:tcPr>
            <w:tcW w:w="3458" w:type="dxa"/>
          </w:tcPr>
          <w:p w:rsidR="003E3431" w:rsidRDefault="003E3431">
            <w:pPr>
              <w:pStyle w:val="ConsPlusNormal"/>
            </w:pPr>
            <w:r>
              <w:t>II уровень</w:t>
            </w:r>
          </w:p>
        </w:tc>
        <w:tc>
          <w:tcPr>
            <w:tcW w:w="1361"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0" w:type="dxa"/>
            <w:vMerge/>
          </w:tcPr>
          <w:p w:rsidR="003E3431" w:rsidRDefault="003E3431"/>
        </w:tc>
        <w:tc>
          <w:tcPr>
            <w:tcW w:w="3458" w:type="dxa"/>
          </w:tcPr>
          <w:p w:rsidR="003E3431" w:rsidRDefault="003E3431">
            <w:pPr>
              <w:pStyle w:val="ConsPlusNormal"/>
            </w:pPr>
            <w:r>
              <w:t>III уровень</w:t>
            </w:r>
          </w:p>
        </w:tc>
        <w:tc>
          <w:tcPr>
            <w:tcW w:w="1361"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0" w:type="dxa"/>
            <w:vMerge w:val="restart"/>
          </w:tcPr>
          <w:p w:rsidR="003E3431" w:rsidRDefault="003E3431">
            <w:pPr>
              <w:pStyle w:val="ConsPlusNormal"/>
              <w:jc w:val="center"/>
            </w:pPr>
            <w:r>
              <w:t>3.3</w:t>
            </w:r>
          </w:p>
        </w:tc>
        <w:tc>
          <w:tcPr>
            <w:tcW w:w="3458" w:type="dxa"/>
          </w:tcPr>
          <w:p w:rsidR="003E3431" w:rsidRDefault="003E3431">
            <w:pPr>
              <w:pStyle w:val="ConsPlusNormal"/>
            </w:pPr>
            <w:r>
              <w:t>неотложная помощь, в том числе по уровням:</w:t>
            </w:r>
          </w:p>
        </w:tc>
        <w:tc>
          <w:tcPr>
            <w:tcW w:w="1361" w:type="dxa"/>
            <w:vMerge w:val="restart"/>
          </w:tcPr>
          <w:p w:rsidR="003E3431" w:rsidRDefault="003E3431">
            <w:pPr>
              <w:pStyle w:val="ConsPlusNormal"/>
              <w:jc w:val="center"/>
            </w:pPr>
            <w:r>
              <w:t>посещений</w:t>
            </w:r>
          </w:p>
        </w:tc>
        <w:tc>
          <w:tcPr>
            <w:tcW w:w="1134" w:type="dxa"/>
          </w:tcPr>
          <w:p w:rsidR="003E3431" w:rsidRDefault="003E3431">
            <w:pPr>
              <w:pStyle w:val="ConsPlusNormal"/>
              <w:jc w:val="center"/>
            </w:pPr>
            <w:r>
              <w:t>306819</w:t>
            </w:r>
          </w:p>
        </w:tc>
        <w:tc>
          <w:tcPr>
            <w:tcW w:w="1134" w:type="dxa"/>
          </w:tcPr>
          <w:p w:rsidR="003E3431" w:rsidRDefault="003E3431">
            <w:pPr>
              <w:pStyle w:val="ConsPlusNormal"/>
              <w:jc w:val="center"/>
            </w:pPr>
            <w:r>
              <w:t>295861</w:t>
            </w:r>
          </w:p>
        </w:tc>
        <w:tc>
          <w:tcPr>
            <w:tcW w:w="1134" w:type="dxa"/>
          </w:tcPr>
          <w:p w:rsidR="003E3431" w:rsidRDefault="003E3431">
            <w:pPr>
              <w:pStyle w:val="ConsPlusNormal"/>
              <w:jc w:val="center"/>
            </w:pPr>
            <w:r>
              <w:t>295861</w:t>
            </w:r>
          </w:p>
        </w:tc>
      </w:tr>
      <w:tr w:rsidR="003E3431">
        <w:tc>
          <w:tcPr>
            <w:tcW w:w="850" w:type="dxa"/>
            <w:vMerge/>
          </w:tcPr>
          <w:p w:rsidR="003E3431" w:rsidRDefault="003E3431"/>
        </w:tc>
        <w:tc>
          <w:tcPr>
            <w:tcW w:w="3458" w:type="dxa"/>
          </w:tcPr>
          <w:p w:rsidR="003E3431" w:rsidRDefault="003E3431">
            <w:pPr>
              <w:pStyle w:val="ConsPlusNormal"/>
            </w:pPr>
            <w:r>
              <w:t>I уровень</w:t>
            </w:r>
          </w:p>
        </w:tc>
        <w:tc>
          <w:tcPr>
            <w:tcW w:w="1361" w:type="dxa"/>
            <w:vMerge/>
          </w:tcPr>
          <w:p w:rsidR="003E3431" w:rsidRDefault="003E3431"/>
        </w:tc>
        <w:tc>
          <w:tcPr>
            <w:tcW w:w="1134" w:type="dxa"/>
          </w:tcPr>
          <w:p w:rsidR="003E3431" w:rsidRDefault="003E3431">
            <w:pPr>
              <w:pStyle w:val="ConsPlusNormal"/>
              <w:jc w:val="center"/>
            </w:pPr>
            <w:r>
              <w:t>306819</w:t>
            </w:r>
          </w:p>
        </w:tc>
        <w:tc>
          <w:tcPr>
            <w:tcW w:w="1134" w:type="dxa"/>
          </w:tcPr>
          <w:p w:rsidR="003E3431" w:rsidRDefault="003E3431">
            <w:pPr>
              <w:pStyle w:val="ConsPlusNormal"/>
              <w:jc w:val="center"/>
            </w:pPr>
            <w:r>
              <w:t>295861</w:t>
            </w:r>
          </w:p>
        </w:tc>
        <w:tc>
          <w:tcPr>
            <w:tcW w:w="1134" w:type="dxa"/>
          </w:tcPr>
          <w:p w:rsidR="003E3431" w:rsidRDefault="003E3431">
            <w:pPr>
              <w:pStyle w:val="ConsPlusNormal"/>
              <w:jc w:val="center"/>
            </w:pPr>
            <w:r>
              <w:t>295861</w:t>
            </w:r>
          </w:p>
        </w:tc>
      </w:tr>
      <w:tr w:rsidR="003E3431">
        <w:tc>
          <w:tcPr>
            <w:tcW w:w="850" w:type="dxa"/>
            <w:vMerge/>
          </w:tcPr>
          <w:p w:rsidR="003E3431" w:rsidRDefault="003E3431"/>
        </w:tc>
        <w:tc>
          <w:tcPr>
            <w:tcW w:w="3458" w:type="dxa"/>
          </w:tcPr>
          <w:p w:rsidR="003E3431" w:rsidRDefault="003E3431">
            <w:pPr>
              <w:pStyle w:val="ConsPlusNormal"/>
            </w:pPr>
            <w:r>
              <w:t>II уровень</w:t>
            </w:r>
          </w:p>
        </w:tc>
        <w:tc>
          <w:tcPr>
            <w:tcW w:w="1361"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0" w:type="dxa"/>
            <w:vMerge/>
          </w:tcPr>
          <w:p w:rsidR="003E3431" w:rsidRDefault="003E3431"/>
        </w:tc>
        <w:tc>
          <w:tcPr>
            <w:tcW w:w="3458" w:type="dxa"/>
          </w:tcPr>
          <w:p w:rsidR="003E3431" w:rsidRDefault="003E3431">
            <w:pPr>
              <w:pStyle w:val="ConsPlusNormal"/>
            </w:pPr>
            <w:r>
              <w:t>III уровень</w:t>
            </w:r>
          </w:p>
        </w:tc>
        <w:tc>
          <w:tcPr>
            <w:tcW w:w="1361"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0" w:type="dxa"/>
          </w:tcPr>
          <w:p w:rsidR="003E3431" w:rsidRDefault="003E3431">
            <w:pPr>
              <w:pStyle w:val="ConsPlusNormal"/>
              <w:jc w:val="center"/>
              <w:outlineLvl w:val="3"/>
            </w:pPr>
            <w:r>
              <w:lastRenderedPageBreak/>
              <w:t>4</w:t>
            </w:r>
          </w:p>
        </w:tc>
        <w:tc>
          <w:tcPr>
            <w:tcW w:w="3458" w:type="dxa"/>
          </w:tcPr>
          <w:p w:rsidR="003E3431" w:rsidRDefault="003E3431">
            <w:pPr>
              <w:pStyle w:val="ConsPlusNormal"/>
            </w:pPr>
            <w:r>
              <w:t>Медицинская помощь в амбулаторных условиях за счет средств республиканского бюджета Республики Хакасия</w:t>
            </w:r>
          </w:p>
        </w:tc>
        <w:tc>
          <w:tcPr>
            <w:tcW w:w="1361"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0" w:type="dxa"/>
            <w:vMerge w:val="restart"/>
          </w:tcPr>
          <w:p w:rsidR="003E3431" w:rsidRDefault="003E3431">
            <w:pPr>
              <w:pStyle w:val="ConsPlusNormal"/>
              <w:jc w:val="center"/>
            </w:pPr>
            <w:r>
              <w:t>4.1</w:t>
            </w:r>
          </w:p>
        </w:tc>
        <w:tc>
          <w:tcPr>
            <w:tcW w:w="3458" w:type="dxa"/>
          </w:tcPr>
          <w:p w:rsidR="003E3431" w:rsidRDefault="003E3431">
            <w:pPr>
              <w:pStyle w:val="ConsPlusNormal"/>
            </w:pPr>
            <w:r>
              <w:t>с профилактической и иной целью, в том числе по уровням</w:t>
            </w:r>
          </w:p>
        </w:tc>
        <w:tc>
          <w:tcPr>
            <w:tcW w:w="1361" w:type="dxa"/>
            <w:vMerge w:val="restart"/>
          </w:tcPr>
          <w:p w:rsidR="003E3431" w:rsidRDefault="003E3431">
            <w:pPr>
              <w:pStyle w:val="ConsPlusNormal"/>
              <w:jc w:val="center"/>
            </w:pPr>
            <w:r>
              <w:t>посещений</w:t>
            </w:r>
          </w:p>
        </w:tc>
        <w:tc>
          <w:tcPr>
            <w:tcW w:w="1134" w:type="dxa"/>
          </w:tcPr>
          <w:p w:rsidR="003E3431" w:rsidRDefault="003E3431">
            <w:pPr>
              <w:pStyle w:val="ConsPlusNormal"/>
              <w:jc w:val="center"/>
            </w:pPr>
            <w:r>
              <w:t>323581</w:t>
            </w:r>
          </w:p>
        </w:tc>
        <w:tc>
          <w:tcPr>
            <w:tcW w:w="1134" w:type="dxa"/>
          </w:tcPr>
          <w:p w:rsidR="003E3431" w:rsidRDefault="003E3431">
            <w:pPr>
              <w:pStyle w:val="ConsPlusNormal"/>
              <w:jc w:val="center"/>
            </w:pPr>
            <w:r>
              <w:t>323581</w:t>
            </w:r>
          </w:p>
        </w:tc>
        <w:tc>
          <w:tcPr>
            <w:tcW w:w="1134" w:type="dxa"/>
          </w:tcPr>
          <w:p w:rsidR="003E3431" w:rsidRDefault="003E3431">
            <w:pPr>
              <w:pStyle w:val="ConsPlusNormal"/>
              <w:jc w:val="center"/>
            </w:pPr>
            <w:r>
              <w:t>323581</w:t>
            </w:r>
          </w:p>
        </w:tc>
      </w:tr>
      <w:tr w:rsidR="003E3431">
        <w:tc>
          <w:tcPr>
            <w:tcW w:w="850" w:type="dxa"/>
            <w:vMerge/>
          </w:tcPr>
          <w:p w:rsidR="003E3431" w:rsidRDefault="003E3431"/>
        </w:tc>
        <w:tc>
          <w:tcPr>
            <w:tcW w:w="3458" w:type="dxa"/>
          </w:tcPr>
          <w:p w:rsidR="003E3431" w:rsidRDefault="003E3431">
            <w:pPr>
              <w:pStyle w:val="ConsPlusNormal"/>
            </w:pPr>
            <w:r>
              <w:t>I уровень</w:t>
            </w:r>
          </w:p>
        </w:tc>
        <w:tc>
          <w:tcPr>
            <w:tcW w:w="1361" w:type="dxa"/>
            <w:vMerge/>
          </w:tcPr>
          <w:p w:rsidR="003E3431" w:rsidRDefault="003E3431"/>
        </w:tc>
        <w:tc>
          <w:tcPr>
            <w:tcW w:w="1134" w:type="dxa"/>
          </w:tcPr>
          <w:p w:rsidR="003E3431" w:rsidRDefault="003E3431">
            <w:pPr>
              <w:pStyle w:val="ConsPlusNormal"/>
              <w:jc w:val="center"/>
            </w:pPr>
            <w:r>
              <w:t>54460</w:t>
            </w:r>
          </w:p>
        </w:tc>
        <w:tc>
          <w:tcPr>
            <w:tcW w:w="1134" w:type="dxa"/>
          </w:tcPr>
          <w:p w:rsidR="003E3431" w:rsidRDefault="003E3431">
            <w:pPr>
              <w:pStyle w:val="ConsPlusNormal"/>
              <w:jc w:val="center"/>
            </w:pPr>
            <w:r>
              <w:t>54460</w:t>
            </w:r>
          </w:p>
        </w:tc>
        <w:tc>
          <w:tcPr>
            <w:tcW w:w="1134" w:type="dxa"/>
          </w:tcPr>
          <w:p w:rsidR="003E3431" w:rsidRDefault="003E3431">
            <w:pPr>
              <w:pStyle w:val="ConsPlusNormal"/>
              <w:jc w:val="center"/>
            </w:pPr>
            <w:r>
              <w:t>54460</w:t>
            </w:r>
          </w:p>
        </w:tc>
      </w:tr>
      <w:tr w:rsidR="003E3431">
        <w:tc>
          <w:tcPr>
            <w:tcW w:w="850" w:type="dxa"/>
            <w:vMerge/>
          </w:tcPr>
          <w:p w:rsidR="003E3431" w:rsidRDefault="003E3431"/>
        </w:tc>
        <w:tc>
          <w:tcPr>
            <w:tcW w:w="3458" w:type="dxa"/>
          </w:tcPr>
          <w:p w:rsidR="003E3431" w:rsidRDefault="003E3431">
            <w:pPr>
              <w:pStyle w:val="ConsPlusNormal"/>
            </w:pPr>
            <w:r>
              <w:t>II уровень</w:t>
            </w:r>
          </w:p>
        </w:tc>
        <w:tc>
          <w:tcPr>
            <w:tcW w:w="1361" w:type="dxa"/>
            <w:vMerge/>
          </w:tcPr>
          <w:p w:rsidR="003E3431" w:rsidRDefault="003E3431"/>
        </w:tc>
        <w:tc>
          <w:tcPr>
            <w:tcW w:w="1134" w:type="dxa"/>
          </w:tcPr>
          <w:p w:rsidR="003E3431" w:rsidRDefault="003E3431">
            <w:pPr>
              <w:pStyle w:val="ConsPlusNormal"/>
              <w:jc w:val="center"/>
            </w:pPr>
            <w:r>
              <w:t>214314</w:t>
            </w:r>
          </w:p>
        </w:tc>
        <w:tc>
          <w:tcPr>
            <w:tcW w:w="1134" w:type="dxa"/>
          </w:tcPr>
          <w:p w:rsidR="003E3431" w:rsidRDefault="003E3431">
            <w:pPr>
              <w:pStyle w:val="ConsPlusNormal"/>
              <w:jc w:val="center"/>
            </w:pPr>
            <w:r>
              <w:t>214314</w:t>
            </w:r>
          </w:p>
        </w:tc>
        <w:tc>
          <w:tcPr>
            <w:tcW w:w="1134" w:type="dxa"/>
          </w:tcPr>
          <w:p w:rsidR="003E3431" w:rsidRDefault="003E3431">
            <w:pPr>
              <w:pStyle w:val="ConsPlusNormal"/>
              <w:jc w:val="center"/>
            </w:pPr>
            <w:r>
              <w:t>214314</w:t>
            </w:r>
          </w:p>
        </w:tc>
      </w:tr>
      <w:tr w:rsidR="003E3431">
        <w:tc>
          <w:tcPr>
            <w:tcW w:w="850" w:type="dxa"/>
            <w:vMerge/>
          </w:tcPr>
          <w:p w:rsidR="003E3431" w:rsidRDefault="003E3431"/>
        </w:tc>
        <w:tc>
          <w:tcPr>
            <w:tcW w:w="3458" w:type="dxa"/>
          </w:tcPr>
          <w:p w:rsidR="003E3431" w:rsidRDefault="003E3431">
            <w:pPr>
              <w:pStyle w:val="ConsPlusNormal"/>
            </w:pPr>
            <w:r>
              <w:t>III уровень</w:t>
            </w:r>
          </w:p>
        </w:tc>
        <w:tc>
          <w:tcPr>
            <w:tcW w:w="1361" w:type="dxa"/>
            <w:vMerge/>
          </w:tcPr>
          <w:p w:rsidR="003E3431" w:rsidRDefault="003E3431"/>
        </w:tc>
        <w:tc>
          <w:tcPr>
            <w:tcW w:w="1134" w:type="dxa"/>
          </w:tcPr>
          <w:p w:rsidR="003E3431" w:rsidRDefault="003E3431">
            <w:pPr>
              <w:pStyle w:val="ConsPlusNormal"/>
              <w:jc w:val="center"/>
            </w:pPr>
            <w:r>
              <w:t>54807</w:t>
            </w:r>
          </w:p>
        </w:tc>
        <w:tc>
          <w:tcPr>
            <w:tcW w:w="1134" w:type="dxa"/>
          </w:tcPr>
          <w:p w:rsidR="003E3431" w:rsidRDefault="003E3431">
            <w:pPr>
              <w:pStyle w:val="ConsPlusNormal"/>
              <w:jc w:val="center"/>
            </w:pPr>
            <w:r>
              <w:t>54807</w:t>
            </w:r>
          </w:p>
        </w:tc>
        <w:tc>
          <w:tcPr>
            <w:tcW w:w="1134" w:type="dxa"/>
          </w:tcPr>
          <w:p w:rsidR="003E3431" w:rsidRDefault="003E3431">
            <w:pPr>
              <w:pStyle w:val="ConsPlusNormal"/>
              <w:jc w:val="center"/>
            </w:pPr>
            <w:r>
              <w:t>54807</w:t>
            </w:r>
          </w:p>
        </w:tc>
      </w:tr>
      <w:tr w:rsidR="003E3431">
        <w:tc>
          <w:tcPr>
            <w:tcW w:w="850" w:type="dxa"/>
            <w:vMerge w:val="restart"/>
          </w:tcPr>
          <w:p w:rsidR="003E3431" w:rsidRDefault="003E3431">
            <w:pPr>
              <w:pStyle w:val="ConsPlusNormal"/>
              <w:jc w:val="center"/>
            </w:pPr>
            <w:r>
              <w:t>4.2</w:t>
            </w:r>
          </w:p>
        </w:tc>
        <w:tc>
          <w:tcPr>
            <w:tcW w:w="3458" w:type="dxa"/>
          </w:tcPr>
          <w:p w:rsidR="003E3431" w:rsidRDefault="003E3431">
            <w:pPr>
              <w:pStyle w:val="ConsPlusNormal"/>
            </w:pPr>
            <w:r>
              <w:t>обращения в связи с заболеваниями, в том числе по уровням</w:t>
            </w:r>
          </w:p>
        </w:tc>
        <w:tc>
          <w:tcPr>
            <w:tcW w:w="1361" w:type="dxa"/>
            <w:vMerge w:val="restart"/>
          </w:tcPr>
          <w:p w:rsidR="003E3431" w:rsidRDefault="003E3431">
            <w:pPr>
              <w:pStyle w:val="ConsPlusNormal"/>
              <w:jc w:val="center"/>
            </w:pPr>
            <w:r>
              <w:t>обращений</w:t>
            </w:r>
          </w:p>
        </w:tc>
        <w:tc>
          <w:tcPr>
            <w:tcW w:w="1134" w:type="dxa"/>
          </w:tcPr>
          <w:p w:rsidR="003E3431" w:rsidRDefault="003E3431">
            <w:pPr>
              <w:pStyle w:val="ConsPlusNormal"/>
              <w:jc w:val="center"/>
            </w:pPr>
            <w:r>
              <w:t>39272</w:t>
            </w:r>
          </w:p>
        </w:tc>
        <w:tc>
          <w:tcPr>
            <w:tcW w:w="1134" w:type="dxa"/>
          </w:tcPr>
          <w:p w:rsidR="003E3431" w:rsidRDefault="003E3431">
            <w:pPr>
              <w:pStyle w:val="ConsPlusNormal"/>
              <w:jc w:val="center"/>
            </w:pPr>
            <w:r>
              <w:t>39272</w:t>
            </w:r>
          </w:p>
        </w:tc>
        <w:tc>
          <w:tcPr>
            <w:tcW w:w="1134" w:type="dxa"/>
          </w:tcPr>
          <w:p w:rsidR="003E3431" w:rsidRDefault="003E3431">
            <w:pPr>
              <w:pStyle w:val="ConsPlusNormal"/>
              <w:jc w:val="center"/>
            </w:pPr>
            <w:r>
              <w:t>39272</w:t>
            </w:r>
          </w:p>
        </w:tc>
      </w:tr>
      <w:tr w:rsidR="003E3431">
        <w:tc>
          <w:tcPr>
            <w:tcW w:w="850" w:type="dxa"/>
            <w:vMerge/>
          </w:tcPr>
          <w:p w:rsidR="003E3431" w:rsidRDefault="003E3431"/>
        </w:tc>
        <w:tc>
          <w:tcPr>
            <w:tcW w:w="3458" w:type="dxa"/>
          </w:tcPr>
          <w:p w:rsidR="003E3431" w:rsidRDefault="003E3431">
            <w:pPr>
              <w:pStyle w:val="ConsPlusNormal"/>
            </w:pPr>
            <w:r>
              <w:t>I уровень</w:t>
            </w:r>
          </w:p>
        </w:tc>
        <w:tc>
          <w:tcPr>
            <w:tcW w:w="1361" w:type="dxa"/>
            <w:vMerge/>
          </w:tcPr>
          <w:p w:rsidR="003E3431" w:rsidRDefault="003E3431"/>
        </w:tc>
        <w:tc>
          <w:tcPr>
            <w:tcW w:w="1134" w:type="dxa"/>
          </w:tcPr>
          <w:p w:rsidR="003E3431" w:rsidRDefault="003E3431">
            <w:pPr>
              <w:pStyle w:val="ConsPlusNormal"/>
              <w:jc w:val="center"/>
            </w:pPr>
            <w:r>
              <w:t>16812</w:t>
            </w:r>
          </w:p>
        </w:tc>
        <w:tc>
          <w:tcPr>
            <w:tcW w:w="1134" w:type="dxa"/>
          </w:tcPr>
          <w:p w:rsidR="003E3431" w:rsidRDefault="003E3431">
            <w:pPr>
              <w:pStyle w:val="ConsPlusNormal"/>
              <w:jc w:val="center"/>
            </w:pPr>
            <w:r>
              <w:t>16812</w:t>
            </w:r>
          </w:p>
        </w:tc>
        <w:tc>
          <w:tcPr>
            <w:tcW w:w="1134" w:type="dxa"/>
          </w:tcPr>
          <w:p w:rsidR="003E3431" w:rsidRDefault="003E3431">
            <w:pPr>
              <w:pStyle w:val="ConsPlusNormal"/>
              <w:jc w:val="center"/>
            </w:pPr>
            <w:r>
              <w:t>16812</w:t>
            </w:r>
          </w:p>
        </w:tc>
      </w:tr>
      <w:tr w:rsidR="003E3431">
        <w:tc>
          <w:tcPr>
            <w:tcW w:w="850" w:type="dxa"/>
            <w:vMerge/>
          </w:tcPr>
          <w:p w:rsidR="003E3431" w:rsidRDefault="003E3431"/>
        </w:tc>
        <w:tc>
          <w:tcPr>
            <w:tcW w:w="3458" w:type="dxa"/>
          </w:tcPr>
          <w:p w:rsidR="003E3431" w:rsidRDefault="003E3431">
            <w:pPr>
              <w:pStyle w:val="ConsPlusNormal"/>
            </w:pPr>
            <w:r>
              <w:t>II уровень</w:t>
            </w:r>
          </w:p>
        </w:tc>
        <w:tc>
          <w:tcPr>
            <w:tcW w:w="1361" w:type="dxa"/>
            <w:vMerge/>
          </w:tcPr>
          <w:p w:rsidR="003E3431" w:rsidRDefault="003E3431"/>
        </w:tc>
        <w:tc>
          <w:tcPr>
            <w:tcW w:w="1134" w:type="dxa"/>
          </w:tcPr>
          <w:p w:rsidR="003E3431" w:rsidRDefault="003E3431">
            <w:pPr>
              <w:pStyle w:val="ConsPlusNormal"/>
              <w:jc w:val="center"/>
            </w:pPr>
            <w:r>
              <w:t>22460</w:t>
            </w:r>
          </w:p>
        </w:tc>
        <w:tc>
          <w:tcPr>
            <w:tcW w:w="1134" w:type="dxa"/>
          </w:tcPr>
          <w:p w:rsidR="003E3431" w:rsidRDefault="003E3431">
            <w:pPr>
              <w:pStyle w:val="ConsPlusNormal"/>
              <w:jc w:val="center"/>
            </w:pPr>
            <w:r>
              <w:t>22460</w:t>
            </w:r>
          </w:p>
        </w:tc>
        <w:tc>
          <w:tcPr>
            <w:tcW w:w="1134" w:type="dxa"/>
          </w:tcPr>
          <w:p w:rsidR="003E3431" w:rsidRDefault="003E3431">
            <w:pPr>
              <w:pStyle w:val="ConsPlusNormal"/>
              <w:jc w:val="center"/>
            </w:pPr>
            <w:r>
              <w:t>22460</w:t>
            </w:r>
          </w:p>
        </w:tc>
      </w:tr>
      <w:tr w:rsidR="003E3431">
        <w:tc>
          <w:tcPr>
            <w:tcW w:w="850" w:type="dxa"/>
            <w:vMerge/>
          </w:tcPr>
          <w:p w:rsidR="003E3431" w:rsidRDefault="003E3431"/>
        </w:tc>
        <w:tc>
          <w:tcPr>
            <w:tcW w:w="3458" w:type="dxa"/>
          </w:tcPr>
          <w:p w:rsidR="003E3431" w:rsidRDefault="003E3431">
            <w:pPr>
              <w:pStyle w:val="ConsPlusNormal"/>
            </w:pPr>
            <w:r>
              <w:t>III уровень</w:t>
            </w:r>
          </w:p>
        </w:tc>
        <w:tc>
          <w:tcPr>
            <w:tcW w:w="1361"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0" w:type="dxa"/>
            <w:vMerge w:val="restart"/>
          </w:tcPr>
          <w:p w:rsidR="003E3431" w:rsidRDefault="003E3431">
            <w:pPr>
              <w:pStyle w:val="ConsPlusNormal"/>
              <w:jc w:val="center"/>
              <w:outlineLvl w:val="3"/>
            </w:pPr>
            <w:r>
              <w:t>5</w:t>
            </w:r>
          </w:p>
        </w:tc>
        <w:tc>
          <w:tcPr>
            <w:tcW w:w="3458" w:type="dxa"/>
          </w:tcPr>
          <w:p w:rsidR="003E3431" w:rsidRDefault="003E3431">
            <w:pPr>
              <w:pStyle w:val="ConsPlusNormal"/>
            </w:pPr>
            <w:r>
              <w:t>Медицинская помощь в условиях дневных стационаров по программе обязательного медицинского страхования, в том числе по уровням</w:t>
            </w:r>
          </w:p>
        </w:tc>
        <w:tc>
          <w:tcPr>
            <w:tcW w:w="1361" w:type="dxa"/>
            <w:vMerge w:val="restart"/>
          </w:tcPr>
          <w:p w:rsidR="003E3431" w:rsidRDefault="003E3431">
            <w:pPr>
              <w:pStyle w:val="ConsPlusNormal"/>
              <w:jc w:val="center"/>
            </w:pPr>
            <w:r>
              <w:t>случаев лечения</w:t>
            </w:r>
          </w:p>
        </w:tc>
        <w:tc>
          <w:tcPr>
            <w:tcW w:w="1134" w:type="dxa"/>
          </w:tcPr>
          <w:p w:rsidR="003E3431" w:rsidRDefault="003E3431">
            <w:pPr>
              <w:pStyle w:val="ConsPlusNormal"/>
              <w:jc w:val="center"/>
            </w:pPr>
            <w:r>
              <w:t>33969</w:t>
            </w:r>
          </w:p>
        </w:tc>
        <w:tc>
          <w:tcPr>
            <w:tcW w:w="1134" w:type="dxa"/>
          </w:tcPr>
          <w:p w:rsidR="003E3431" w:rsidRDefault="003E3431">
            <w:pPr>
              <w:pStyle w:val="ConsPlusNormal"/>
              <w:jc w:val="center"/>
            </w:pPr>
            <w:r>
              <w:t>33969</w:t>
            </w:r>
          </w:p>
        </w:tc>
        <w:tc>
          <w:tcPr>
            <w:tcW w:w="1134" w:type="dxa"/>
          </w:tcPr>
          <w:p w:rsidR="003E3431" w:rsidRDefault="003E3431">
            <w:pPr>
              <w:pStyle w:val="ConsPlusNormal"/>
              <w:jc w:val="center"/>
            </w:pPr>
            <w:r>
              <w:t>33969</w:t>
            </w:r>
          </w:p>
        </w:tc>
      </w:tr>
      <w:tr w:rsidR="003E3431">
        <w:tc>
          <w:tcPr>
            <w:tcW w:w="850" w:type="dxa"/>
            <w:vMerge/>
          </w:tcPr>
          <w:p w:rsidR="003E3431" w:rsidRDefault="003E3431"/>
        </w:tc>
        <w:tc>
          <w:tcPr>
            <w:tcW w:w="3458" w:type="dxa"/>
          </w:tcPr>
          <w:p w:rsidR="003E3431" w:rsidRDefault="003E3431">
            <w:pPr>
              <w:pStyle w:val="ConsPlusNormal"/>
            </w:pPr>
            <w:r>
              <w:t>I уровень</w:t>
            </w:r>
          </w:p>
        </w:tc>
        <w:tc>
          <w:tcPr>
            <w:tcW w:w="1361" w:type="dxa"/>
            <w:vMerge/>
          </w:tcPr>
          <w:p w:rsidR="003E3431" w:rsidRDefault="003E3431"/>
        </w:tc>
        <w:tc>
          <w:tcPr>
            <w:tcW w:w="1134" w:type="dxa"/>
          </w:tcPr>
          <w:p w:rsidR="003E3431" w:rsidRDefault="003E3431">
            <w:pPr>
              <w:pStyle w:val="ConsPlusNormal"/>
              <w:jc w:val="center"/>
            </w:pPr>
            <w:r>
              <w:t>6548</w:t>
            </w:r>
          </w:p>
        </w:tc>
        <w:tc>
          <w:tcPr>
            <w:tcW w:w="1134" w:type="dxa"/>
          </w:tcPr>
          <w:p w:rsidR="003E3431" w:rsidRDefault="003E3431">
            <w:pPr>
              <w:pStyle w:val="ConsPlusNormal"/>
              <w:jc w:val="center"/>
            </w:pPr>
            <w:r>
              <w:t>6548</w:t>
            </w:r>
          </w:p>
        </w:tc>
        <w:tc>
          <w:tcPr>
            <w:tcW w:w="1134" w:type="dxa"/>
          </w:tcPr>
          <w:p w:rsidR="003E3431" w:rsidRDefault="003E3431">
            <w:pPr>
              <w:pStyle w:val="ConsPlusNormal"/>
              <w:jc w:val="center"/>
            </w:pPr>
            <w:r>
              <w:t>6548</w:t>
            </w:r>
          </w:p>
        </w:tc>
      </w:tr>
      <w:tr w:rsidR="003E3431">
        <w:tc>
          <w:tcPr>
            <w:tcW w:w="850" w:type="dxa"/>
            <w:vMerge/>
          </w:tcPr>
          <w:p w:rsidR="003E3431" w:rsidRDefault="003E3431"/>
        </w:tc>
        <w:tc>
          <w:tcPr>
            <w:tcW w:w="3458" w:type="dxa"/>
          </w:tcPr>
          <w:p w:rsidR="003E3431" w:rsidRDefault="003E3431">
            <w:pPr>
              <w:pStyle w:val="ConsPlusNormal"/>
            </w:pPr>
            <w:r>
              <w:t>II уровень</w:t>
            </w:r>
          </w:p>
        </w:tc>
        <w:tc>
          <w:tcPr>
            <w:tcW w:w="1361" w:type="dxa"/>
            <w:vMerge/>
          </w:tcPr>
          <w:p w:rsidR="003E3431" w:rsidRDefault="003E3431"/>
        </w:tc>
        <w:tc>
          <w:tcPr>
            <w:tcW w:w="1134" w:type="dxa"/>
          </w:tcPr>
          <w:p w:rsidR="003E3431" w:rsidRDefault="003E3431">
            <w:pPr>
              <w:pStyle w:val="ConsPlusNormal"/>
              <w:jc w:val="center"/>
            </w:pPr>
            <w:r>
              <w:t>12211</w:t>
            </w:r>
          </w:p>
        </w:tc>
        <w:tc>
          <w:tcPr>
            <w:tcW w:w="1134" w:type="dxa"/>
          </w:tcPr>
          <w:p w:rsidR="003E3431" w:rsidRDefault="003E3431">
            <w:pPr>
              <w:pStyle w:val="ConsPlusNormal"/>
              <w:jc w:val="center"/>
            </w:pPr>
            <w:r>
              <w:t>12211</w:t>
            </w:r>
          </w:p>
        </w:tc>
        <w:tc>
          <w:tcPr>
            <w:tcW w:w="1134" w:type="dxa"/>
          </w:tcPr>
          <w:p w:rsidR="003E3431" w:rsidRDefault="003E3431">
            <w:pPr>
              <w:pStyle w:val="ConsPlusNormal"/>
              <w:jc w:val="center"/>
            </w:pPr>
            <w:r>
              <w:t>12211</w:t>
            </w:r>
          </w:p>
        </w:tc>
      </w:tr>
      <w:tr w:rsidR="003E3431">
        <w:tc>
          <w:tcPr>
            <w:tcW w:w="850" w:type="dxa"/>
            <w:vMerge/>
          </w:tcPr>
          <w:p w:rsidR="003E3431" w:rsidRDefault="003E3431"/>
        </w:tc>
        <w:tc>
          <w:tcPr>
            <w:tcW w:w="3458" w:type="dxa"/>
          </w:tcPr>
          <w:p w:rsidR="003E3431" w:rsidRDefault="003E3431">
            <w:pPr>
              <w:pStyle w:val="ConsPlusNormal"/>
            </w:pPr>
            <w:r>
              <w:t>III уровень</w:t>
            </w:r>
          </w:p>
        </w:tc>
        <w:tc>
          <w:tcPr>
            <w:tcW w:w="1361" w:type="dxa"/>
            <w:vMerge/>
          </w:tcPr>
          <w:p w:rsidR="003E3431" w:rsidRDefault="003E3431"/>
        </w:tc>
        <w:tc>
          <w:tcPr>
            <w:tcW w:w="1134" w:type="dxa"/>
          </w:tcPr>
          <w:p w:rsidR="003E3431" w:rsidRDefault="003E3431">
            <w:pPr>
              <w:pStyle w:val="ConsPlusNormal"/>
              <w:jc w:val="center"/>
            </w:pPr>
            <w:r>
              <w:t>15210</w:t>
            </w:r>
          </w:p>
        </w:tc>
        <w:tc>
          <w:tcPr>
            <w:tcW w:w="1134" w:type="dxa"/>
          </w:tcPr>
          <w:p w:rsidR="003E3431" w:rsidRDefault="003E3431">
            <w:pPr>
              <w:pStyle w:val="ConsPlusNormal"/>
              <w:jc w:val="center"/>
            </w:pPr>
            <w:r>
              <w:t>15210</w:t>
            </w:r>
          </w:p>
        </w:tc>
        <w:tc>
          <w:tcPr>
            <w:tcW w:w="1134" w:type="dxa"/>
          </w:tcPr>
          <w:p w:rsidR="003E3431" w:rsidRDefault="003E3431">
            <w:pPr>
              <w:pStyle w:val="ConsPlusNormal"/>
              <w:jc w:val="center"/>
            </w:pPr>
            <w:r>
              <w:t>15210</w:t>
            </w:r>
          </w:p>
        </w:tc>
      </w:tr>
      <w:tr w:rsidR="003E3431">
        <w:tc>
          <w:tcPr>
            <w:tcW w:w="850" w:type="dxa"/>
            <w:vMerge w:val="restart"/>
          </w:tcPr>
          <w:p w:rsidR="003E3431" w:rsidRDefault="003E3431">
            <w:pPr>
              <w:pStyle w:val="ConsPlusNormal"/>
              <w:jc w:val="center"/>
            </w:pPr>
            <w:r>
              <w:t>5.1</w:t>
            </w:r>
          </w:p>
        </w:tc>
        <w:tc>
          <w:tcPr>
            <w:tcW w:w="3458" w:type="dxa"/>
          </w:tcPr>
          <w:p w:rsidR="003E3431" w:rsidRDefault="003E3431">
            <w:pPr>
              <w:pStyle w:val="ConsPlusNormal"/>
            </w:pPr>
            <w:r>
              <w:t>высокотехнологичная медицинская помощь, в том числе по уровням</w:t>
            </w:r>
          </w:p>
        </w:tc>
        <w:tc>
          <w:tcPr>
            <w:tcW w:w="1361" w:type="dxa"/>
            <w:vMerge w:val="restart"/>
          </w:tcPr>
          <w:p w:rsidR="003E3431" w:rsidRDefault="003E3431">
            <w:pPr>
              <w:pStyle w:val="ConsPlusNormal"/>
              <w:jc w:val="center"/>
            </w:pPr>
            <w:r>
              <w:t>случаев лечения</w:t>
            </w:r>
          </w:p>
        </w:tc>
        <w:tc>
          <w:tcPr>
            <w:tcW w:w="1134" w:type="dxa"/>
          </w:tcPr>
          <w:p w:rsidR="003E3431" w:rsidRDefault="003E3431">
            <w:pPr>
              <w:pStyle w:val="ConsPlusNormal"/>
              <w:jc w:val="center"/>
            </w:pPr>
            <w:r>
              <w:t>550</w:t>
            </w:r>
          </w:p>
        </w:tc>
        <w:tc>
          <w:tcPr>
            <w:tcW w:w="1134" w:type="dxa"/>
          </w:tcPr>
          <w:p w:rsidR="003E3431" w:rsidRDefault="003E3431">
            <w:pPr>
              <w:pStyle w:val="ConsPlusNormal"/>
              <w:jc w:val="center"/>
            </w:pPr>
            <w:r>
              <w:t>550</w:t>
            </w:r>
          </w:p>
        </w:tc>
        <w:tc>
          <w:tcPr>
            <w:tcW w:w="1134" w:type="dxa"/>
          </w:tcPr>
          <w:p w:rsidR="003E3431" w:rsidRDefault="003E3431">
            <w:pPr>
              <w:pStyle w:val="ConsPlusNormal"/>
              <w:jc w:val="center"/>
            </w:pPr>
            <w:r>
              <w:t>550</w:t>
            </w:r>
          </w:p>
        </w:tc>
      </w:tr>
      <w:tr w:rsidR="003E3431">
        <w:tc>
          <w:tcPr>
            <w:tcW w:w="850" w:type="dxa"/>
            <w:vMerge/>
          </w:tcPr>
          <w:p w:rsidR="003E3431" w:rsidRDefault="003E3431"/>
        </w:tc>
        <w:tc>
          <w:tcPr>
            <w:tcW w:w="3458" w:type="dxa"/>
          </w:tcPr>
          <w:p w:rsidR="003E3431" w:rsidRDefault="003E3431">
            <w:pPr>
              <w:pStyle w:val="ConsPlusNormal"/>
            </w:pPr>
            <w:r>
              <w:t>I уровень</w:t>
            </w:r>
          </w:p>
        </w:tc>
        <w:tc>
          <w:tcPr>
            <w:tcW w:w="1361"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0" w:type="dxa"/>
            <w:vMerge/>
          </w:tcPr>
          <w:p w:rsidR="003E3431" w:rsidRDefault="003E3431"/>
        </w:tc>
        <w:tc>
          <w:tcPr>
            <w:tcW w:w="3458" w:type="dxa"/>
          </w:tcPr>
          <w:p w:rsidR="003E3431" w:rsidRDefault="003E3431">
            <w:pPr>
              <w:pStyle w:val="ConsPlusNormal"/>
            </w:pPr>
            <w:r>
              <w:t>II уровень</w:t>
            </w:r>
          </w:p>
        </w:tc>
        <w:tc>
          <w:tcPr>
            <w:tcW w:w="1361"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0" w:type="dxa"/>
            <w:vMerge/>
          </w:tcPr>
          <w:p w:rsidR="003E3431" w:rsidRDefault="003E3431"/>
        </w:tc>
        <w:tc>
          <w:tcPr>
            <w:tcW w:w="3458" w:type="dxa"/>
          </w:tcPr>
          <w:p w:rsidR="003E3431" w:rsidRDefault="003E3431">
            <w:pPr>
              <w:pStyle w:val="ConsPlusNormal"/>
            </w:pPr>
            <w:r>
              <w:t>III уровень</w:t>
            </w:r>
          </w:p>
        </w:tc>
        <w:tc>
          <w:tcPr>
            <w:tcW w:w="1361" w:type="dxa"/>
            <w:vMerge/>
          </w:tcPr>
          <w:p w:rsidR="003E3431" w:rsidRDefault="003E3431"/>
        </w:tc>
        <w:tc>
          <w:tcPr>
            <w:tcW w:w="1134" w:type="dxa"/>
          </w:tcPr>
          <w:p w:rsidR="003E3431" w:rsidRDefault="003E3431">
            <w:pPr>
              <w:pStyle w:val="ConsPlusNormal"/>
              <w:jc w:val="center"/>
            </w:pPr>
            <w:r>
              <w:t>550</w:t>
            </w:r>
          </w:p>
        </w:tc>
        <w:tc>
          <w:tcPr>
            <w:tcW w:w="1134" w:type="dxa"/>
          </w:tcPr>
          <w:p w:rsidR="003E3431" w:rsidRDefault="003E3431">
            <w:pPr>
              <w:pStyle w:val="ConsPlusNormal"/>
              <w:jc w:val="center"/>
            </w:pPr>
            <w:r>
              <w:t>550</w:t>
            </w:r>
          </w:p>
        </w:tc>
        <w:tc>
          <w:tcPr>
            <w:tcW w:w="1134" w:type="dxa"/>
          </w:tcPr>
          <w:p w:rsidR="003E3431" w:rsidRDefault="003E3431">
            <w:pPr>
              <w:pStyle w:val="ConsPlusNormal"/>
              <w:jc w:val="center"/>
            </w:pPr>
            <w:r>
              <w:t>550</w:t>
            </w:r>
          </w:p>
        </w:tc>
      </w:tr>
      <w:tr w:rsidR="003E3431">
        <w:tc>
          <w:tcPr>
            <w:tcW w:w="850" w:type="dxa"/>
            <w:vMerge w:val="restart"/>
          </w:tcPr>
          <w:p w:rsidR="003E3431" w:rsidRDefault="003E3431">
            <w:pPr>
              <w:pStyle w:val="ConsPlusNormal"/>
              <w:jc w:val="center"/>
            </w:pPr>
            <w:r>
              <w:t>5.2</w:t>
            </w:r>
          </w:p>
        </w:tc>
        <w:tc>
          <w:tcPr>
            <w:tcW w:w="3458" w:type="dxa"/>
          </w:tcPr>
          <w:p w:rsidR="003E3431" w:rsidRDefault="003E3431">
            <w:pPr>
              <w:pStyle w:val="ConsPlusNormal"/>
            </w:pPr>
            <w:r>
              <w:t>медицинская помощь по профилю "онкология", в том числе по уровням</w:t>
            </w:r>
          </w:p>
        </w:tc>
        <w:tc>
          <w:tcPr>
            <w:tcW w:w="1361" w:type="dxa"/>
            <w:vMerge w:val="restart"/>
          </w:tcPr>
          <w:p w:rsidR="003E3431" w:rsidRDefault="003E3431">
            <w:pPr>
              <w:pStyle w:val="ConsPlusNormal"/>
              <w:jc w:val="center"/>
            </w:pPr>
            <w:r>
              <w:t>случаев лечения</w:t>
            </w:r>
          </w:p>
        </w:tc>
        <w:tc>
          <w:tcPr>
            <w:tcW w:w="1134" w:type="dxa"/>
          </w:tcPr>
          <w:p w:rsidR="003E3431" w:rsidRDefault="003E3431">
            <w:pPr>
              <w:pStyle w:val="ConsPlusNormal"/>
              <w:jc w:val="center"/>
            </w:pPr>
            <w:r>
              <w:t>3457</w:t>
            </w:r>
          </w:p>
        </w:tc>
        <w:tc>
          <w:tcPr>
            <w:tcW w:w="1134" w:type="dxa"/>
          </w:tcPr>
          <w:p w:rsidR="003E3431" w:rsidRDefault="003E3431">
            <w:pPr>
              <w:pStyle w:val="ConsPlusNormal"/>
              <w:jc w:val="center"/>
            </w:pPr>
            <w:r>
              <w:t>3561</w:t>
            </w:r>
          </w:p>
        </w:tc>
        <w:tc>
          <w:tcPr>
            <w:tcW w:w="1134" w:type="dxa"/>
          </w:tcPr>
          <w:p w:rsidR="003E3431" w:rsidRDefault="003E3431">
            <w:pPr>
              <w:pStyle w:val="ConsPlusNormal"/>
              <w:jc w:val="center"/>
            </w:pPr>
            <w:r>
              <w:t>3660</w:t>
            </w:r>
          </w:p>
        </w:tc>
      </w:tr>
      <w:tr w:rsidR="003E3431">
        <w:tc>
          <w:tcPr>
            <w:tcW w:w="850" w:type="dxa"/>
            <w:vMerge/>
          </w:tcPr>
          <w:p w:rsidR="003E3431" w:rsidRDefault="003E3431"/>
        </w:tc>
        <w:tc>
          <w:tcPr>
            <w:tcW w:w="3458" w:type="dxa"/>
          </w:tcPr>
          <w:p w:rsidR="003E3431" w:rsidRDefault="003E3431">
            <w:pPr>
              <w:pStyle w:val="ConsPlusNormal"/>
            </w:pPr>
            <w:r>
              <w:t>I уровень</w:t>
            </w:r>
          </w:p>
        </w:tc>
        <w:tc>
          <w:tcPr>
            <w:tcW w:w="1361" w:type="dxa"/>
            <w:vMerge/>
          </w:tcPr>
          <w:p w:rsidR="003E3431" w:rsidRDefault="003E3431"/>
        </w:tc>
        <w:tc>
          <w:tcPr>
            <w:tcW w:w="1134" w:type="dxa"/>
          </w:tcPr>
          <w:p w:rsidR="003E3431" w:rsidRDefault="003E3431">
            <w:pPr>
              <w:pStyle w:val="ConsPlusNormal"/>
              <w:jc w:val="center"/>
            </w:pPr>
            <w:r>
              <w:t>117</w:t>
            </w:r>
          </w:p>
        </w:tc>
        <w:tc>
          <w:tcPr>
            <w:tcW w:w="1134" w:type="dxa"/>
          </w:tcPr>
          <w:p w:rsidR="003E3431" w:rsidRDefault="003E3431">
            <w:pPr>
              <w:pStyle w:val="ConsPlusNormal"/>
              <w:jc w:val="center"/>
            </w:pPr>
            <w:r>
              <w:t>120</w:t>
            </w:r>
          </w:p>
        </w:tc>
        <w:tc>
          <w:tcPr>
            <w:tcW w:w="1134" w:type="dxa"/>
          </w:tcPr>
          <w:p w:rsidR="003E3431" w:rsidRDefault="003E3431">
            <w:pPr>
              <w:pStyle w:val="ConsPlusNormal"/>
              <w:jc w:val="center"/>
            </w:pPr>
            <w:r>
              <w:t>124</w:t>
            </w:r>
          </w:p>
        </w:tc>
      </w:tr>
      <w:tr w:rsidR="003E3431">
        <w:tc>
          <w:tcPr>
            <w:tcW w:w="850" w:type="dxa"/>
            <w:vMerge/>
          </w:tcPr>
          <w:p w:rsidR="003E3431" w:rsidRDefault="003E3431"/>
        </w:tc>
        <w:tc>
          <w:tcPr>
            <w:tcW w:w="3458" w:type="dxa"/>
          </w:tcPr>
          <w:p w:rsidR="003E3431" w:rsidRDefault="003E3431">
            <w:pPr>
              <w:pStyle w:val="ConsPlusNormal"/>
            </w:pPr>
            <w:r>
              <w:t>II уровень</w:t>
            </w:r>
          </w:p>
        </w:tc>
        <w:tc>
          <w:tcPr>
            <w:tcW w:w="1361" w:type="dxa"/>
            <w:vMerge/>
          </w:tcPr>
          <w:p w:rsidR="003E3431" w:rsidRDefault="003E3431"/>
        </w:tc>
        <w:tc>
          <w:tcPr>
            <w:tcW w:w="1134" w:type="dxa"/>
          </w:tcPr>
          <w:p w:rsidR="003E3431" w:rsidRDefault="003E3431">
            <w:pPr>
              <w:pStyle w:val="ConsPlusNormal"/>
              <w:jc w:val="center"/>
            </w:pPr>
            <w:r>
              <w:t>910</w:t>
            </w:r>
          </w:p>
        </w:tc>
        <w:tc>
          <w:tcPr>
            <w:tcW w:w="1134" w:type="dxa"/>
          </w:tcPr>
          <w:p w:rsidR="003E3431" w:rsidRDefault="003E3431">
            <w:pPr>
              <w:pStyle w:val="ConsPlusNormal"/>
              <w:jc w:val="center"/>
            </w:pPr>
            <w:r>
              <w:t>937</w:t>
            </w:r>
          </w:p>
        </w:tc>
        <w:tc>
          <w:tcPr>
            <w:tcW w:w="1134" w:type="dxa"/>
          </w:tcPr>
          <w:p w:rsidR="003E3431" w:rsidRDefault="003E3431">
            <w:pPr>
              <w:pStyle w:val="ConsPlusNormal"/>
              <w:jc w:val="center"/>
            </w:pPr>
            <w:r>
              <w:t>963</w:t>
            </w:r>
          </w:p>
        </w:tc>
      </w:tr>
      <w:tr w:rsidR="003E3431">
        <w:tc>
          <w:tcPr>
            <w:tcW w:w="850" w:type="dxa"/>
            <w:vMerge/>
          </w:tcPr>
          <w:p w:rsidR="003E3431" w:rsidRDefault="003E3431"/>
        </w:tc>
        <w:tc>
          <w:tcPr>
            <w:tcW w:w="3458" w:type="dxa"/>
          </w:tcPr>
          <w:p w:rsidR="003E3431" w:rsidRDefault="003E3431">
            <w:pPr>
              <w:pStyle w:val="ConsPlusNormal"/>
            </w:pPr>
            <w:r>
              <w:t>III уровень</w:t>
            </w:r>
          </w:p>
        </w:tc>
        <w:tc>
          <w:tcPr>
            <w:tcW w:w="1361" w:type="dxa"/>
            <w:vMerge/>
          </w:tcPr>
          <w:p w:rsidR="003E3431" w:rsidRDefault="003E3431"/>
        </w:tc>
        <w:tc>
          <w:tcPr>
            <w:tcW w:w="1134" w:type="dxa"/>
          </w:tcPr>
          <w:p w:rsidR="003E3431" w:rsidRDefault="003E3431">
            <w:pPr>
              <w:pStyle w:val="ConsPlusNormal"/>
              <w:jc w:val="center"/>
            </w:pPr>
            <w:r>
              <w:t>2430</w:t>
            </w:r>
          </w:p>
        </w:tc>
        <w:tc>
          <w:tcPr>
            <w:tcW w:w="1134" w:type="dxa"/>
          </w:tcPr>
          <w:p w:rsidR="003E3431" w:rsidRDefault="003E3431">
            <w:pPr>
              <w:pStyle w:val="ConsPlusNormal"/>
              <w:jc w:val="center"/>
            </w:pPr>
            <w:r>
              <w:t>2504</w:t>
            </w:r>
          </w:p>
        </w:tc>
        <w:tc>
          <w:tcPr>
            <w:tcW w:w="1134" w:type="dxa"/>
          </w:tcPr>
          <w:p w:rsidR="003E3431" w:rsidRDefault="003E3431">
            <w:pPr>
              <w:pStyle w:val="ConsPlusNormal"/>
              <w:jc w:val="center"/>
            </w:pPr>
            <w:r>
              <w:t>2573</w:t>
            </w:r>
          </w:p>
        </w:tc>
      </w:tr>
      <w:tr w:rsidR="003E3431">
        <w:tc>
          <w:tcPr>
            <w:tcW w:w="850" w:type="dxa"/>
            <w:vMerge w:val="restart"/>
          </w:tcPr>
          <w:p w:rsidR="003E3431" w:rsidRDefault="003E3431">
            <w:pPr>
              <w:pStyle w:val="ConsPlusNormal"/>
              <w:jc w:val="center"/>
            </w:pPr>
            <w:r>
              <w:t>5.3</w:t>
            </w:r>
          </w:p>
        </w:tc>
        <w:tc>
          <w:tcPr>
            <w:tcW w:w="3458" w:type="dxa"/>
          </w:tcPr>
          <w:p w:rsidR="003E3431" w:rsidRDefault="003E3431">
            <w:pPr>
              <w:pStyle w:val="ConsPlusNormal"/>
            </w:pPr>
            <w:r>
              <w:t xml:space="preserve">при экстракорпоральном </w:t>
            </w:r>
            <w:r>
              <w:lastRenderedPageBreak/>
              <w:t>оплодотворении, в том числе по уровням</w:t>
            </w:r>
          </w:p>
        </w:tc>
        <w:tc>
          <w:tcPr>
            <w:tcW w:w="1361" w:type="dxa"/>
            <w:vMerge w:val="restart"/>
          </w:tcPr>
          <w:p w:rsidR="003E3431" w:rsidRDefault="003E3431">
            <w:pPr>
              <w:pStyle w:val="ConsPlusNormal"/>
              <w:jc w:val="center"/>
            </w:pPr>
            <w:r>
              <w:lastRenderedPageBreak/>
              <w:t xml:space="preserve">случаев </w:t>
            </w:r>
            <w:r>
              <w:lastRenderedPageBreak/>
              <w:t>лечения</w:t>
            </w:r>
          </w:p>
        </w:tc>
        <w:tc>
          <w:tcPr>
            <w:tcW w:w="1134" w:type="dxa"/>
          </w:tcPr>
          <w:p w:rsidR="003E3431" w:rsidRDefault="003E3431">
            <w:pPr>
              <w:pStyle w:val="ConsPlusNormal"/>
              <w:jc w:val="center"/>
            </w:pPr>
            <w:r>
              <w:lastRenderedPageBreak/>
              <w:t>100</w:t>
            </w:r>
          </w:p>
        </w:tc>
        <w:tc>
          <w:tcPr>
            <w:tcW w:w="1134" w:type="dxa"/>
          </w:tcPr>
          <w:p w:rsidR="003E3431" w:rsidRDefault="003E3431">
            <w:pPr>
              <w:pStyle w:val="ConsPlusNormal"/>
              <w:jc w:val="center"/>
            </w:pPr>
            <w:r>
              <w:t>100</w:t>
            </w:r>
          </w:p>
        </w:tc>
        <w:tc>
          <w:tcPr>
            <w:tcW w:w="1134" w:type="dxa"/>
          </w:tcPr>
          <w:p w:rsidR="003E3431" w:rsidRDefault="003E3431">
            <w:pPr>
              <w:pStyle w:val="ConsPlusNormal"/>
              <w:jc w:val="center"/>
            </w:pPr>
            <w:r>
              <w:t>100</w:t>
            </w:r>
          </w:p>
        </w:tc>
      </w:tr>
      <w:tr w:rsidR="003E3431">
        <w:tc>
          <w:tcPr>
            <w:tcW w:w="850" w:type="dxa"/>
            <w:vMerge/>
          </w:tcPr>
          <w:p w:rsidR="003E3431" w:rsidRDefault="003E3431"/>
        </w:tc>
        <w:tc>
          <w:tcPr>
            <w:tcW w:w="3458" w:type="dxa"/>
          </w:tcPr>
          <w:p w:rsidR="003E3431" w:rsidRDefault="003E3431">
            <w:pPr>
              <w:pStyle w:val="ConsPlusNormal"/>
            </w:pPr>
            <w:r>
              <w:t>I уровень</w:t>
            </w:r>
          </w:p>
        </w:tc>
        <w:tc>
          <w:tcPr>
            <w:tcW w:w="1361"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0" w:type="dxa"/>
            <w:vMerge/>
          </w:tcPr>
          <w:p w:rsidR="003E3431" w:rsidRDefault="003E3431"/>
        </w:tc>
        <w:tc>
          <w:tcPr>
            <w:tcW w:w="3458" w:type="dxa"/>
          </w:tcPr>
          <w:p w:rsidR="003E3431" w:rsidRDefault="003E3431">
            <w:pPr>
              <w:pStyle w:val="ConsPlusNormal"/>
            </w:pPr>
            <w:r>
              <w:t>II уровень</w:t>
            </w:r>
          </w:p>
        </w:tc>
        <w:tc>
          <w:tcPr>
            <w:tcW w:w="1361" w:type="dxa"/>
            <w:vMerge/>
          </w:tcPr>
          <w:p w:rsidR="003E3431" w:rsidRDefault="003E3431"/>
        </w:tc>
        <w:tc>
          <w:tcPr>
            <w:tcW w:w="1134" w:type="dxa"/>
          </w:tcPr>
          <w:p w:rsidR="003E3431" w:rsidRDefault="003E3431">
            <w:pPr>
              <w:pStyle w:val="ConsPlusNormal"/>
              <w:jc w:val="center"/>
            </w:pPr>
            <w:r>
              <w:t>100</w:t>
            </w:r>
          </w:p>
        </w:tc>
        <w:tc>
          <w:tcPr>
            <w:tcW w:w="1134" w:type="dxa"/>
          </w:tcPr>
          <w:p w:rsidR="003E3431" w:rsidRDefault="003E3431">
            <w:pPr>
              <w:pStyle w:val="ConsPlusNormal"/>
              <w:jc w:val="center"/>
            </w:pPr>
            <w:r>
              <w:t>100</w:t>
            </w:r>
          </w:p>
        </w:tc>
        <w:tc>
          <w:tcPr>
            <w:tcW w:w="1134" w:type="dxa"/>
          </w:tcPr>
          <w:p w:rsidR="003E3431" w:rsidRDefault="003E3431">
            <w:pPr>
              <w:pStyle w:val="ConsPlusNormal"/>
              <w:jc w:val="center"/>
            </w:pPr>
            <w:r>
              <w:t>100</w:t>
            </w:r>
          </w:p>
        </w:tc>
      </w:tr>
      <w:tr w:rsidR="003E3431">
        <w:tc>
          <w:tcPr>
            <w:tcW w:w="850" w:type="dxa"/>
            <w:vMerge/>
          </w:tcPr>
          <w:p w:rsidR="003E3431" w:rsidRDefault="003E3431"/>
        </w:tc>
        <w:tc>
          <w:tcPr>
            <w:tcW w:w="3458" w:type="dxa"/>
          </w:tcPr>
          <w:p w:rsidR="003E3431" w:rsidRDefault="003E3431">
            <w:pPr>
              <w:pStyle w:val="ConsPlusNormal"/>
            </w:pPr>
            <w:r>
              <w:t>III уровень</w:t>
            </w:r>
          </w:p>
        </w:tc>
        <w:tc>
          <w:tcPr>
            <w:tcW w:w="1361"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0" w:type="dxa"/>
            <w:vMerge w:val="restart"/>
          </w:tcPr>
          <w:p w:rsidR="003E3431" w:rsidRDefault="003E3431">
            <w:pPr>
              <w:pStyle w:val="ConsPlusNormal"/>
              <w:jc w:val="center"/>
              <w:outlineLvl w:val="3"/>
            </w:pPr>
            <w:r>
              <w:t>6</w:t>
            </w:r>
          </w:p>
        </w:tc>
        <w:tc>
          <w:tcPr>
            <w:tcW w:w="3458" w:type="dxa"/>
          </w:tcPr>
          <w:p w:rsidR="003E3431" w:rsidRDefault="003E3431">
            <w:pPr>
              <w:pStyle w:val="ConsPlusNormal"/>
            </w:pPr>
            <w:r>
              <w:t>Медицинская помощь в условиях дневных стационаров за счет средств республиканского бюджета Республики Хакасия, в том числе по уровням</w:t>
            </w:r>
          </w:p>
        </w:tc>
        <w:tc>
          <w:tcPr>
            <w:tcW w:w="1361" w:type="dxa"/>
            <w:vMerge w:val="restart"/>
          </w:tcPr>
          <w:p w:rsidR="003E3431" w:rsidRDefault="003E3431">
            <w:pPr>
              <w:pStyle w:val="ConsPlusNormal"/>
              <w:jc w:val="center"/>
            </w:pPr>
            <w:r>
              <w:t>случаев лечения</w:t>
            </w:r>
          </w:p>
        </w:tc>
        <w:tc>
          <w:tcPr>
            <w:tcW w:w="1134" w:type="dxa"/>
          </w:tcPr>
          <w:p w:rsidR="003E3431" w:rsidRDefault="003E3431">
            <w:pPr>
              <w:pStyle w:val="ConsPlusNormal"/>
              <w:jc w:val="center"/>
            </w:pPr>
            <w:r>
              <w:t>750</w:t>
            </w:r>
          </w:p>
        </w:tc>
        <w:tc>
          <w:tcPr>
            <w:tcW w:w="1134" w:type="dxa"/>
          </w:tcPr>
          <w:p w:rsidR="003E3431" w:rsidRDefault="003E3431">
            <w:pPr>
              <w:pStyle w:val="ConsPlusNormal"/>
              <w:jc w:val="center"/>
            </w:pPr>
            <w:r>
              <w:t>750</w:t>
            </w:r>
          </w:p>
        </w:tc>
        <w:tc>
          <w:tcPr>
            <w:tcW w:w="1134" w:type="dxa"/>
          </w:tcPr>
          <w:p w:rsidR="003E3431" w:rsidRDefault="003E3431">
            <w:pPr>
              <w:pStyle w:val="ConsPlusNormal"/>
              <w:jc w:val="center"/>
            </w:pPr>
            <w:r>
              <w:t>750</w:t>
            </w:r>
          </w:p>
        </w:tc>
      </w:tr>
      <w:tr w:rsidR="003E3431">
        <w:tc>
          <w:tcPr>
            <w:tcW w:w="850" w:type="dxa"/>
            <w:vMerge/>
          </w:tcPr>
          <w:p w:rsidR="003E3431" w:rsidRDefault="003E3431"/>
        </w:tc>
        <w:tc>
          <w:tcPr>
            <w:tcW w:w="3458" w:type="dxa"/>
          </w:tcPr>
          <w:p w:rsidR="003E3431" w:rsidRDefault="003E3431">
            <w:pPr>
              <w:pStyle w:val="ConsPlusNormal"/>
            </w:pPr>
            <w:r>
              <w:t>I уровень</w:t>
            </w:r>
          </w:p>
        </w:tc>
        <w:tc>
          <w:tcPr>
            <w:tcW w:w="1361" w:type="dxa"/>
            <w:vMerge/>
          </w:tcPr>
          <w:p w:rsidR="003E3431" w:rsidRDefault="003E3431"/>
        </w:tc>
        <w:tc>
          <w:tcPr>
            <w:tcW w:w="1134" w:type="dxa"/>
          </w:tcPr>
          <w:p w:rsidR="003E3431" w:rsidRDefault="003E3431">
            <w:pPr>
              <w:pStyle w:val="ConsPlusNormal"/>
              <w:jc w:val="center"/>
            </w:pPr>
            <w:r>
              <w:t>21</w:t>
            </w:r>
          </w:p>
        </w:tc>
        <w:tc>
          <w:tcPr>
            <w:tcW w:w="1134" w:type="dxa"/>
          </w:tcPr>
          <w:p w:rsidR="003E3431" w:rsidRDefault="003E3431">
            <w:pPr>
              <w:pStyle w:val="ConsPlusNormal"/>
              <w:jc w:val="center"/>
            </w:pPr>
            <w:r>
              <w:t>21</w:t>
            </w:r>
          </w:p>
        </w:tc>
        <w:tc>
          <w:tcPr>
            <w:tcW w:w="1134" w:type="dxa"/>
          </w:tcPr>
          <w:p w:rsidR="003E3431" w:rsidRDefault="003E3431">
            <w:pPr>
              <w:pStyle w:val="ConsPlusNormal"/>
              <w:jc w:val="center"/>
            </w:pPr>
            <w:r>
              <w:t>21</w:t>
            </w:r>
          </w:p>
        </w:tc>
      </w:tr>
      <w:tr w:rsidR="003E3431">
        <w:tc>
          <w:tcPr>
            <w:tcW w:w="850" w:type="dxa"/>
            <w:vMerge/>
          </w:tcPr>
          <w:p w:rsidR="003E3431" w:rsidRDefault="003E3431"/>
        </w:tc>
        <w:tc>
          <w:tcPr>
            <w:tcW w:w="3458" w:type="dxa"/>
          </w:tcPr>
          <w:p w:rsidR="003E3431" w:rsidRDefault="003E3431">
            <w:pPr>
              <w:pStyle w:val="ConsPlusNormal"/>
            </w:pPr>
            <w:r>
              <w:t>II уровень</w:t>
            </w:r>
          </w:p>
        </w:tc>
        <w:tc>
          <w:tcPr>
            <w:tcW w:w="1361" w:type="dxa"/>
            <w:vMerge/>
          </w:tcPr>
          <w:p w:rsidR="003E3431" w:rsidRDefault="003E3431"/>
        </w:tc>
        <w:tc>
          <w:tcPr>
            <w:tcW w:w="1134" w:type="dxa"/>
          </w:tcPr>
          <w:p w:rsidR="003E3431" w:rsidRDefault="003E3431">
            <w:pPr>
              <w:pStyle w:val="ConsPlusNormal"/>
              <w:jc w:val="center"/>
            </w:pPr>
            <w:r>
              <w:t>729</w:t>
            </w:r>
          </w:p>
        </w:tc>
        <w:tc>
          <w:tcPr>
            <w:tcW w:w="1134" w:type="dxa"/>
          </w:tcPr>
          <w:p w:rsidR="003E3431" w:rsidRDefault="003E3431">
            <w:pPr>
              <w:pStyle w:val="ConsPlusNormal"/>
              <w:jc w:val="center"/>
            </w:pPr>
            <w:r>
              <w:t>729</w:t>
            </w:r>
          </w:p>
        </w:tc>
        <w:tc>
          <w:tcPr>
            <w:tcW w:w="1134" w:type="dxa"/>
          </w:tcPr>
          <w:p w:rsidR="003E3431" w:rsidRDefault="003E3431">
            <w:pPr>
              <w:pStyle w:val="ConsPlusNormal"/>
              <w:jc w:val="center"/>
            </w:pPr>
            <w:r>
              <w:t>729</w:t>
            </w:r>
          </w:p>
        </w:tc>
      </w:tr>
      <w:tr w:rsidR="003E3431">
        <w:tc>
          <w:tcPr>
            <w:tcW w:w="850" w:type="dxa"/>
            <w:vMerge/>
          </w:tcPr>
          <w:p w:rsidR="003E3431" w:rsidRDefault="003E3431"/>
        </w:tc>
        <w:tc>
          <w:tcPr>
            <w:tcW w:w="3458" w:type="dxa"/>
          </w:tcPr>
          <w:p w:rsidR="003E3431" w:rsidRDefault="003E3431">
            <w:pPr>
              <w:pStyle w:val="ConsPlusNormal"/>
            </w:pPr>
            <w:r>
              <w:t>III уровень</w:t>
            </w:r>
          </w:p>
        </w:tc>
        <w:tc>
          <w:tcPr>
            <w:tcW w:w="1361"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0" w:type="dxa"/>
            <w:vMerge w:val="restart"/>
          </w:tcPr>
          <w:p w:rsidR="003E3431" w:rsidRDefault="003E3431">
            <w:pPr>
              <w:pStyle w:val="ConsPlusNormal"/>
              <w:jc w:val="center"/>
              <w:outlineLvl w:val="3"/>
            </w:pPr>
            <w:r>
              <w:t>7</w:t>
            </w:r>
          </w:p>
        </w:tc>
        <w:tc>
          <w:tcPr>
            <w:tcW w:w="3458" w:type="dxa"/>
          </w:tcPr>
          <w:p w:rsidR="003E3431" w:rsidRDefault="003E3431">
            <w:pPr>
              <w:pStyle w:val="ConsPlusNormal"/>
            </w:pPr>
            <w:r>
              <w:t>Медицинская помощь в стационарных условиях по программе обязательного медицинского страхования, в том числе по уровням</w:t>
            </w:r>
          </w:p>
        </w:tc>
        <w:tc>
          <w:tcPr>
            <w:tcW w:w="1361" w:type="dxa"/>
            <w:vMerge w:val="restart"/>
          </w:tcPr>
          <w:p w:rsidR="003E3431" w:rsidRDefault="003E3431">
            <w:pPr>
              <w:pStyle w:val="ConsPlusNormal"/>
              <w:jc w:val="center"/>
            </w:pPr>
            <w:r>
              <w:t>случаев госпитализации</w:t>
            </w:r>
          </w:p>
        </w:tc>
        <w:tc>
          <w:tcPr>
            <w:tcW w:w="1134" w:type="dxa"/>
          </w:tcPr>
          <w:p w:rsidR="003E3431" w:rsidRDefault="003E3431">
            <w:pPr>
              <w:pStyle w:val="ConsPlusNormal"/>
              <w:jc w:val="center"/>
            </w:pPr>
            <w:r>
              <w:t>95569</w:t>
            </w:r>
          </w:p>
        </w:tc>
        <w:tc>
          <w:tcPr>
            <w:tcW w:w="1134" w:type="dxa"/>
          </w:tcPr>
          <w:p w:rsidR="003E3431" w:rsidRDefault="003E3431">
            <w:pPr>
              <w:pStyle w:val="ConsPlusNormal"/>
              <w:jc w:val="center"/>
            </w:pPr>
            <w:r>
              <w:t>96193</w:t>
            </w:r>
          </w:p>
        </w:tc>
        <w:tc>
          <w:tcPr>
            <w:tcW w:w="1134" w:type="dxa"/>
          </w:tcPr>
          <w:p w:rsidR="003E3431" w:rsidRDefault="003E3431">
            <w:pPr>
              <w:pStyle w:val="ConsPlusNormal"/>
              <w:jc w:val="center"/>
            </w:pPr>
            <w:r>
              <w:t>96484</w:t>
            </w:r>
          </w:p>
        </w:tc>
      </w:tr>
      <w:tr w:rsidR="003E3431">
        <w:tc>
          <w:tcPr>
            <w:tcW w:w="850" w:type="dxa"/>
            <w:vMerge/>
          </w:tcPr>
          <w:p w:rsidR="003E3431" w:rsidRDefault="003E3431"/>
        </w:tc>
        <w:tc>
          <w:tcPr>
            <w:tcW w:w="3458" w:type="dxa"/>
          </w:tcPr>
          <w:p w:rsidR="003E3431" w:rsidRDefault="003E3431">
            <w:pPr>
              <w:pStyle w:val="ConsPlusNormal"/>
            </w:pPr>
            <w:r>
              <w:t>I уровень</w:t>
            </w:r>
          </w:p>
        </w:tc>
        <w:tc>
          <w:tcPr>
            <w:tcW w:w="1361" w:type="dxa"/>
            <w:vMerge/>
          </w:tcPr>
          <w:p w:rsidR="003E3431" w:rsidRDefault="003E3431"/>
        </w:tc>
        <w:tc>
          <w:tcPr>
            <w:tcW w:w="1134" w:type="dxa"/>
          </w:tcPr>
          <w:p w:rsidR="003E3431" w:rsidRDefault="003E3431">
            <w:pPr>
              <w:pStyle w:val="ConsPlusNormal"/>
              <w:jc w:val="center"/>
            </w:pPr>
            <w:r>
              <w:t>14137</w:t>
            </w:r>
          </w:p>
        </w:tc>
        <w:tc>
          <w:tcPr>
            <w:tcW w:w="1134" w:type="dxa"/>
          </w:tcPr>
          <w:p w:rsidR="003E3431" w:rsidRDefault="003E3431">
            <w:pPr>
              <w:pStyle w:val="ConsPlusNormal"/>
              <w:jc w:val="center"/>
            </w:pPr>
            <w:r>
              <w:t>14230</w:t>
            </w:r>
          </w:p>
        </w:tc>
        <w:tc>
          <w:tcPr>
            <w:tcW w:w="1134" w:type="dxa"/>
          </w:tcPr>
          <w:p w:rsidR="003E3431" w:rsidRDefault="003E3431">
            <w:pPr>
              <w:pStyle w:val="ConsPlusNormal"/>
              <w:jc w:val="center"/>
            </w:pPr>
            <w:r>
              <w:t>14272</w:t>
            </w:r>
          </w:p>
        </w:tc>
      </w:tr>
      <w:tr w:rsidR="003E3431">
        <w:tc>
          <w:tcPr>
            <w:tcW w:w="850" w:type="dxa"/>
            <w:vMerge/>
          </w:tcPr>
          <w:p w:rsidR="003E3431" w:rsidRDefault="003E3431"/>
        </w:tc>
        <w:tc>
          <w:tcPr>
            <w:tcW w:w="3458" w:type="dxa"/>
          </w:tcPr>
          <w:p w:rsidR="003E3431" w:rsidRDefault="003E3431">
            <w:pPr>
              <w:pStyle w:val="ConsPlusNormal"/>
            </w:pPr>
            <w:r>
              <w:t>II уровень</w:t>
            </w:r>
          </w:p>
        </w:tc>
        <w:tc>
          <w:tcPr>
            <w:tcW w:w="1361" w:type="dxa"/>
            <w:vMerge/>
          </w:tcPr>
          <w:p w:rsidR="003E3431" w:rsidRDefault="003E3431"/>
        </w:tc>
        <w:tc>
          <w:tcPr>
            <w:tcW w:w="1134" w:type="dxa"/>
          </w:tcPr>
          <w:p w:rsidR="003E3431" w:rsidRDefault="003E3431">
            <w:pPr>
              <w:pStyle w:val="ConsPlusNormal"/>
              <w:jc w:val="center"/>
            </w:pPr>
            <w:r>
              <w:t>33611</w:t>
            </w:r>
          </w:p>
        </w:tc>
        <w:tc>
          <w:tcPr>
            <w:tcW w:w="1134" w:type="dxa"/>
          </w:tcPr>
          <w:p w:rsidR="003E3431" w:rsidRDefault="003E3431">
            <w:pPr>
              <w:pStyle w:val="ConsPlusNormal"/>
              <w:jc w:val="center"/>
            </w:pPr>
            <w:r>
              <w:t>33830</w:t>
            </w:r>
          </w:p>
        </w:tc>
        <w:tc>
          <w:tcPr>
            <w:tcW w:w="1134" w:type="dxa"/>
          </w:tcPr>
          <w:p w:rsidR="003E3431" w:rsidRDefault="003E3431">
            <w:pPr>
              <w:pStyle w:val="ConsPlusNormal"/>
              <w:jc w:val="center"/>
            </w:pPr>
            <w:r>
              <w:t>33933</w:t>
            </w:r>
          </w:p>
        </w:tc>
      </w:tr>
      <w:tr w:rsidR="003E3431">
        <w:tc>
          <w:tcPr>
            <w:tcW w:w="850" w:type="dxa"/>
            <w:vMerge/>
          </w:tcPr>
          <w:p w:rsidR="003E3431" w:rsidRDefault="003E3431"/>
        </w:tc>
        <w:tc>
          <w:tcPr>
            <w:tcW w:w="3458" w:type="dxa"/>
          </w:tcPr>
          <w:p w:rsidR="003E3431" w:rsidRDefault="003E3431">
            <w:pPr>
              <w:pStyle w:val="ConsPlusNormal"/>
            </w:pPr>
            <w:r>
              <w:t>III уровень</w:t>
            </w:r>
          </w:p>
        </w:tc>
        <w:tc>
          <w:tcPr>
            <w:tcW w:w="1361" w:type="dxa"/>
            <w:vMerge/>
          </w:tcPr>
          <w:p w:rsidR="003E3431" w:rsidRDefault="003E3431"/>
        </w:tc>
        <w:tc>
          <w:tcPr>
            <w:tcW w:w="1134" w:type="dxa"/>
          </w:tcPr>
          <w:p w:rsidR="003E3431" w:rsidRDefault="003E3431">
            <w:pPr>
              <w:pStyle w:val="ConsPlusNormal"/>
              <w:jc w:val="center"/>
            </w:pPr>
            <w:r>
              <w:t>47821</w:t>
            </w:r>
          </w:p>
        </w:tc>
        <w:tc>
          <w:tcPr>
            <w:tcW w:w="1134" w:type="dxa"/>
          </w:tcPr>
          <w:p w:rsidR="003E3431" w:rsidRDefault="003E3431">
            <w:pPr>
              <w:pStyle w:val="ConsPlusNormal"/>
              <w:jc w:val="center"/>
            </w:pPr>
            <w:r>
              <w:t>48133</w:t>
            </w:r>
          </w:p>
        </w:tc>
        <w:tc>
          <w:tcPr>
            <w:tcW w:w="1134" w:type="dxa"/>
          </w:tcPr>
          <w:p w:rsidR="003E3431" w:rsidRDefault="003E3431">
            <w:pPr>
              <w:pStyle w:val="ConsPlusNormal"/>
              <w:jc w:val="center"/>
            </w:pPr>
            <w:r>
              <w:t>48279</w:t>
            </w:r>
          </w:p>
        </w:tc>
      </w:tr>
      <w:tr w:rsidR="003E3431">
        <w:tc>
          <w:tcPr>
            <w:tcW w:w="850" w:type="dxa"/>
            <w:vMerge w:val="restart"/>
          </w:tcPr>
          <w:p w:rsidR="003E3431" w:rsidRDefault="003E3431">
            <w:pPr>
              <w:pStyle w:val="ConsPlusNormal"/>
              <w:jc w:val="center"/>
            </w:pPr>
            <w:r>
              <w:t>7.1</w:t>
            </w:r>
          </w:p>
        </w:tc>
        <w:tc>
          <w:tcPr>
            <w:tcW w:w="3458" w:type="dxa"/>
          </w:tcPr>
          <w:p w:rsidR="003E3431" w:rsidRDefault="003E3431">
            <w:pPr>
              <w:pStyle w:val="ConsPlusNormal"/>
            </w:pPr>
            <w:r>
              <w:t>высокотехнологичная медицинская помощь, в том числе по уровням</w:t>
            </w:r>
          </w:p>
        </w:tc>
        <w:tc>
          <w:tcPr>
            <w:tcW w:w="1361" w:type="dxa"/>
            <w:vMerge w:val="restart"/>
          </w:tcPr>
          <w:p w:rsidR="003E3431" w:rsidRDefault="003E3431">
            <w:pPr>
              <w:pStyle w:val="ConsPlusNormal"/>
              <w:jc w:val="center"/>
            </w:pPr>
            <w:r>
              <w:t>случаев госпитализации</w:t>
            </w:r>
          </w:p>
        </w:tc>
        <w:tc>
          <w:tcPr>
            <w:tcW w:w="1134" w:type="dxa"/>
          </w:tcPr>
          <w:p w:rsidR="003E3431" w:rsidRDefault="003E3431">
            <w:pPr>
              <w:pStyle w:val="ConsPlusNormal"/>
              <w:jc w:val="center"/>
            </w:pPr>
            <w:r>
              <w:t>1495</w:t>
            </w:r>
          </w:p>
        </w:tc>
        <w:tc>
          <w:tcPr>
            <w:tcW w:w="1134" w:type="dxa"/>
          </w:tcPr>
          <w:p w:rsidR="003E3431" w:rsidRDefault="003E3431">
            <w:pPr>
              <w:pStyle w:val="ConsPlusNormal"/>
              <w:jc w:val="center"/>
            </w:pPr>
            <w:r>
              <w:t>1495</w:t>
            </w:r>
          </w:p>
        </w:tc>
        <w:tc>
          <w:tcPr>
            <w:tcW w:w="1134" w:type="dxa"/>
          </w:tcPr>
          <w:p w:rsidR="003E3431" w:rsidRDefault="003E3431">
            <w:pPr>
              <w:pStyle w:val="ConsPlusNormal"/>
              <w:jc w:val="center"/>
            </w:pPr>
            <w:r>
              <w:t>1495</w:t>
            </w:r>
          </w:p>
        </w:tc>
      </w:tr>
      <w:tr w:rsidR="003E3431">
        <w:tc>
          <w:tcPr>
            <w:tcW w:w="850" w:type="dxa"/>
            <w:vMerge/>
          </w:tcPr>
          <w:p w:rsidR="003E3431" w:rsidRDefault="003E3431"/>
        </w:tc>
        <w:tc>
          <w:tcPr>
            <w:tcW w:w="3458" w:type="dxa"/>
          </w:tcPr>
          <w:p w:rsidR="003E3431" w:rsidRDefault="003E3431">
            <w:pPr>
              <w:pStyle w:val="ConsPlusNormal"/>
            </w:pPr>
            <w:r>
              <w:t>I уровень</w:t>
            </w:r>
          </w:p>
        </w:tc>
        <w:tc>
          <w:tcPr>
            <w:tcW w:w="1361"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0" w:type="dxa"/>
            <w:vMerge/>
          </w:tcPr>
          <w:p w:rsidR="003E3431" w:rsidRDefault="003E3431"/>
        </w:tc>
        <w:tc>
          <w:tcPr>
            <w:tcW w:w="3458" w:type="dxa"/>
          </w:tcPr>
          <w:p w:rsidR="003E3431" w:rsidRDefault="003E3431">
            <w:pPr>
              <w:pStyle w:val="ConsPlusNormal"/>
            </w:pPr>
            <w:r>
              <w:t>II уровень</w:t>
            </w:r>
          </w:p>
        </w:tc>
        <w:tc>
          <w:tcPr>
            <w:tcW w:w="1361"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0" w:type="dxa"/>
            <w:vMerge/>
          </w:tcPr>
          <w:p w:rsidR="003E3431" w:rsidRDefault="003E3431"/>
        </w:tc>
        <w:tc>
          <w:tcPr>
            <w:tcW w:w="3458" w:type="dxa"/>
          </w:tcPr>
          <w:p w:rsidR="003E3431" w:rsidRDefault="003E3431">
            <w:pPr>
              <w:pStyle w:val="ConsPlusNormal"/>
            </w:pPr>
            <w:r>
              <w:t>III уровень</w:t>
            </w:r>
          </w:p>
        </w:tc>
        <w:tc>
          <w:tcPr>
            <w:tcW w:w="1361" w:type="dxa"/>
            <w:vMerge/>
          </w:tcPr>
          <w:p w:rsidR="003E3431" w:rsidRDefault="003E3431"/>
        </w:tc>
        <w:tc>
          <w:tcPr>
            <w:tcW w:w="1134" w:type="dxa"/>
          </w:tcPr>
          <w:p w:rsidR="003E3431" w:rsidRDefault="003E3431">
            <w:pPr>
              <w:pStyle w:val="ConsPlusNormal"/>
              <w:jc w:val="center"/>
            </w:pPr>
            <w:r>
              <w:t>1495</w:t>
            </w:r>
          </w:p>
        </w:tc>
        <w:tc>
          <w:tcPr>
            <w:tcW w:w="1134" w:type="dxa"/>
          </w:tcPr>
          <w:p w:rsidR="003E3431" w:rsidRDefault="003E3431">
            <w:pPr>
              <w:pStyle w:val="ConsPlusNormal"/>
              <w:jc w:val="center"/>
            </w:pPr>
            <w:r>
              <w:t>1495</w:t>
            </w:r>
          </w:p>
        </w:tc>
        <w:tc>
          <w:tcPr>
            <w:tcW w:w="1134" w:type="dxa"/>
          </w:tcPr>
          <w:p w:rsidR="003E3431" w:rsidRDefault="003E3431">
            <w:pPr>
              <w:pStyle w:val="ConsPlusNormal"/>
              <w:jc w:val="center"/>
            </w:pPr>
            <w:r>
              <w:t>1495</w:t>
            </w:r>
          </w:p>
        </w:tc>
      </w:tr>
      <w:tr w:rsidR="003E3431">
        <w:tc>
          <w:tcPr>
            <w:tcW w:w="850" w:type="dxa"/>
            <w:vMerge w:val="restart"/>
          </w:tcPr>
          <w:p w:rsidR="003E3431" w:rsidRDefault="003E3431">
            <w:pPr>
              <w:pStyle w:val="ConsPlusNormal"/>
              <w:jc w:val="center"/>
            </w:pPr>
            <w:r>
              <w:t>7.2</w:t>
            </w:r>
          </w:p>
        </w:tc>
        <w:tc>
          <w:tcPr>
            <w:tcW w:w="3458" w:type="dxa"/>
          </w:tcPr>
          <w:p w:rsidR="003E3431" w:rsidRDefault="003E3431">
            <w:pPr>
              <w:pStyle w:val="ConsPlusNormal"/>
            </w:pPr>
            <w:r>
              <w:t>медицинская помощь по профилю "онкология", в том числе по уровням</w:t>
            </w:r>
          </w:p>
        </w:tc>
        <w:tc>
          <w:tcPr>
            <w:tcW w:w="1361" w:type="dxa"/>
            <w:vMerge w:val="restart"/>
          </w:tcPr>
          <w:p w:rsidR="003E3431" w:rsidRDefault="003E3431">
            <w:pPr>
              <w:pStyle w:val="ConsPlusNormal"/>
              <w:jc w:val="center"/>
            </w:pPr>
            <w:r>
              <w:t>случаев госпитализации</w:t>
            </w:r>
          </w:p>
        </w:tc>
        <w:tc>
          <w:tcPr>
            <w:tcW w:w="1134" w:type="dxa"/>
          </w:tcPr>
          <w:p w:rsidR="003E3431" w:rsidRDefault="003E3431">
            <w:pPr>
              <w:pStyle w:val="ConsPlusNormal"/>
              <w:jc w:val="center"/>
            </w:pPr>
            <w:r>
              <w:t>4986</w:t>
            </w:r>
          </w:p>
        </w:tc>
        <w:tc>
          <w:tcPr>
            <w:tcW w:w="1134" w:type="dxa"/>
          </w:tcPr>
          <w:p w:rsidR="003E3431" w:rsidRDefault="003E3431">
            <w:pPr>
              <w:pStyle w:val="ConsPlusNormal"/>
              <w:jc w:val="center"/>
            </w:pPr>
            <w:r>
              <w:t>5605</w:t>
            </w:r>
          </w:p>
        </w:tc>
        <w:tc>
          <w:tcPr>
            <w:tcW w:w="1134" w:type="dxa"/>
          </w:tcPr>
          <w:p w:rsidR="003E3431" w:rsidRDefault="003E3431">
            <w:pPr>
              <w:pStyle w:val="ConsPlusNormal"/>
              <w:jc w:val="center"/>
            </w:pPr>
            <w:r>
              <w:t>5895</w:t>
            </w:r>
          </w:p>
        </w:tc>
      </w:tr>
      <w:tr w:rsidR="003E3431">
        <w:tc>
          <w:tcPr>
            <w:tcW w:w="850" w:type="dxa"/>
            <w:vMerge/>
          </w:tcPr>
          <w:p w:rsidR="003E3431" w:rsidRDefault="003E3431"/>
        </w:tc>
        <w:tc>
          <w:tcPr>
            <w:tcW w:w="3458" w:type="dxa"/>
          </w:tcPr>
          <w:p w:rsidR="003E3431" w:rsidRDefault="003E3431">
            <w:pPr>
              <w:pStyle w:val="ConsPlusNormal"/>
            </w:pPr>
            <w:r>
              <w:t>I уровень</w:t>
            </w:r>
          </w:p>
        </w:tc>
        <w:tc>
          <w:tcPr>
            <w:tcW w:w="1361" w:type="dxa"/>
            <w:vMerge/>
          </w:tcPr>
          <w:p w:rsidR="003E3431" w:rsidRDefault="003E3431"/>
        </w:tc>
        <w:tc>
          <w:tcPr>
            <w:tcW w:w="1134" w:type="dxa"/>
          </w:tcPr>
          <w:p w:rsidR="003E3431" w:rsidRDefault="003E3431">
            <w:pPr>
              <w:pStyle w:val="ConsPlusNormal"/>
              <w:jc w:val="center"/>
            </w:pPr>
            <w:r>
              <w:t>162</w:t>
            </w:r>
          </w:p>
        </w:tc>
        <w:tc>
          <w:tcPr>
            <w:tcW w:w="1134" w:type="dxa"/>
          </w:tcPr>
          <w:p w:rsidR="003E3431" w:rsidRDefault="003E3431">
            <w:pPr>
              <w:pStyle w:val="ConsPlusNormal"/>
              <w:jc w:val="center"/>
            </w:pPr>
            <w:r>
              <w:t>182</w:t>
            </w:r>
          </w:p>
        </w:tc>
        <w:tc>
          <w:tcPr>
            <w:tcW w:w="1134" w:type="dxa"/>
          </w:tcPr>
          <w:p w:rsidR="003E3431" w:rsidRDefault="003E3431">
            <w:pPr>
              <w:pStyle w:val="ConsPlusNormal"/>
              <w:jc w:val="center"/>
            </w:pPr>
            <w:r>
              <w:t>192</w:t>
            </w:r>
          </w:p>
        </w:tc>
      </w:tr>
      <w:tr w:rsidR="003E3431">
        <w:tc>
          <w:tcPr>
            <w:tcW w:w="850" w:type="dxa"/>
            <w:vMerge/>
          </w:tcPr>
          <w:p w:rsidR="003E3431" w:rsidRDefault="003E3431"/>
        </w:tc>
        <w:tc>
          <w:tcPr>
            <w:tcW w:w="3458" w:type="dxa"/>
          </w:tcPr>
          <w:p w:rsidR="003E3431" w:rsidRDefault="003E3431">
            <w:pPr>
              <w:pStyle w:val="ConsPlusNormal"/>
            </w:pPr>
            <w:r>
              <w:t>II уровень</w:t>
            </w:r>
          </w:p>
        </w:tc>
        <w:tc>
          <w:tcPr>
            <w:tcW w:w="1361" w:type="dxa"/>
            <w:vMerge/>
          </w:tcPr>
          <w:p w:rsidR="003E3431" w:rsidRDefault="003E3431"/>
        </w:tc>
        <w:tc>
          <w:tcPr>
            <w:tcW w:w="1134" w:type="dxa"/>
          </w:tcPr>
          <w:p w:rsidR="003E3431" w:rsidRDefault="003E3431">
            <w:pPr>
              <w:pStyle w:val="ConsPlusNormal"/>
              <w:jc w:val="center"/>
            </w:pPr>
            <w:r>
              <w:t>182</w:t>
            </w:r>
          </w:p>
        </w:tc>
        <w:tc>
          <w:tcPr>
            <w:tcW w:w="1134" w:type="dxa"/>
          </w:tcPr>
          <w:p w:rsidR="003E3431" w:rsidRDefault="003E3431">
            <w:pPr>
              <w:pStyle w:val="ConsPlusNormal"/>
              <w:jc w:val="center"/>
            </w:pPr>
            <w:r>
              <w:t>205</w:t>
            </w:r>
          </w:p>
        </w:tc>
        <w:tc>
          <w:tcPr>
            <w:tcW w:w="1134" w:type="dxa"/>
          </w:tcPr>
          <w:p w:rsidR="003E3431" w:rsidRDefault="003E3431">
            <w:pPr>
              <w:pStyle w:val="ConsPlusNormal"/>
              <w:jc w:val="center"/>
            </w:pPr>
            <w:r>
              <w:t>215</w:t>
            </w:r>
          </w:p>
        </w:tc>
      </w:tr>
      <w:tr w:rsidR="003E3431">
        <w:tc>
          <w:tcPr>
            <w:tcW w:w="850" w:type="dxa"/>
            <w:vMerge/>
          </w:tcPr>
          <w:p w:rsidR="003E3431" w:rsidRDefault="003E3431"/>
        </w:tc>
        <w:tc>
          <w:tcPr>
            <w:tcW w:w="3458" w:type="dxa"/>
          </w:tcPr>
          <w:p w:rsidR="003E3431" w:rsidRDefault="003E3431">
            <w:pPr>
              <w:pStyle w:val="ConsPlusNormal"/>
            </w:pPr>
            <w:r>
              <w:t>III уровень</w:t>
            </w:r>
          </w:p>
        </w:tc>
        <w:tc>
          <w:tcPr>
            <w:tcW w:w="1361" w:type="dxa"/>
            <w:vMerge/>
          </w:tcPr>
          <w:p w:rsidR="003E3431" w:rsidRDefault="003E3431"/>
        </w:tc>
        <w:tc>
          <w:tcPr>
            <w:tcW w:w="1134" w:type="dxa"/>
          </w:tcPr>
          <w:p w:rsidR="003E3431" w:rsidRDefault="003E3431">
            <w:pPr>
              <w:pStyle w:val="ConsPlusNormal"/>
              <w:jc w:val="center"/>
            </w:pPr>
            <w:r>
              <w:t>4642</w:t>
            </w:r>
          </w:p>
        </w:tc>
        <w:tc>
          <w:tcPr>
            <w:tcW w:w="1134" w:type="dxa"/>
          </w:tcPr>
          <w:p w:rsidR="003E3431" w:rsidRDefault="003E3431">
            <w:pPr>
              <w:pStyle w:val="ConsPlusNormal"/>
              <w:jc w:val="center"/>
            </w:pPr>
            <w:r>
              <w:t>5218</w:t>
            </w:r>
          </w:p>
        </w:tc>
        <w:tc>
          <w:tcPr>
            <w:tcW w:w="1134" w:type="dxa"/>
          </w:tcPr>
          <w:p w:rsidR="003E3431" w:rsidRDefault="003E3431">
            <w:pPr>
              <w:pStyle w:val="ConsPlusNormal"/>
              <w:jc w:val="center"/>
            </w:pPr>
            <w:r>
              <w:t>5488</w:t>
            </w:r>
          </w:p>
        </w:tc>
      </w:tr>
      <w:tr w:rsidR="003E3431">
        <w:tc>
          <w:tcPr>
            <w:tcW w:w="850" w:type="dxa"/>
            <w:vMerge w:val="restart"/>
          </w:tcPr>
          <w:p w:rsidR="003E3431" w:rsidRDefault="003E3431">
            <w:pPr>
              <w:pStyle w:val="ConsPlusNormal"/>
              <w:jc w:val="center"/>
            </w:pPr>
            <w:r>
              <w:t>7.3</w:t>
            </w:r>
          </w:p>
        </w:tc>
        <w:tc>
          <w:tcPr>
            <w:tcW w:w="3458" w:type="dxa"/>
          </w:tcPr>
          <w:p w:rsidR="003E3431" w:rsidRDefault="003E3431">
            <w:pPr>
              <w:pStyle w:val="ConsPlusNormal"/>
            </w:pPr>
            <w:r>
              <w:t>медицинская реабилитация в стационарных условиях, в том числе по уровням</w:t>
            </w:r>
          </w:p>
        </w:tc>
        <w:tc>
          <w:tcPr>
            <w:tcW w:w="1361" w:type="dxa"/>
            <w:vMerge w:val="restart"/>
          </w:tcPr>
          <w:p w:rsidR="003E3431" w:rsidRDefault="003E3431">
            <w:pPr>
              <w:pStyle w:val="ConsPlusNormal"/>
              <w:jc w:val="center"/>
            </w:pPr>
            <w:r>
              <w:t>случаев госпитализации</w:t>
            </w:r>
          </w:p>
        </w:tc>
        <w:tc>
          <w:tcPr>
            <w:tcW w:w="1134" w:type="dxa"/>
          </w:tcPr>
          <w:p w:rsidR="003E3431" w:rsidRDefault="003E3431">
            <w:pPr>
              <w:pStyle w:val="ConsPlusNormal"/>
              <w:jc w:val="center"/>
            </w:pPr>
            <w:r>
              <w:t>1678</w:t>
            </w:r>
          </w:p>
        </w:tc>
        <w:tc>
          <w:tcPr>
            <w:tcW w:w="1134" w:type="dxa"/>
          </w:tcPr>
          <w:p w:rsidR="003E3431" w:rsidRDefault="003E3431">
            <w:pPr>
              <w:pStyle w:val="ConsPlusNormal"/>
              <w:jc w:val="center"/>
            </w:pPr>
            <w:r>
              <w:t>2739</w:t>
            </w:r>
          </w:p>
        </w:tc>
        <w:tc>
          <w:tcPr>
            <w:tcW w:w="1134" w:type="dxa"/>
          </w:tcPr>
          <w:p w:rsidR="003E3431" w:rsidRDefault="003E3431">
            <w:pPr>
              <w:pStyle w:val="ConsPlusNormal"/>
              <w:jc w:val="center"/>
            </w:pPr>
            <w:r>
              <w:t>2739</w:t>
            </w:r>
          </w:p>
        </w:tc>
      </w:tr>
      <w:tr w:rsidR="003E3431">
        <w:tc>
          <w:tcPr>
            <w:tcW w:w="850" w:type="dxa"/>
            <w:vMerge/>
          </w:tcPr>
          <w:p w:rsidR="003E3431" w:rsidRDefault="003E3431"/>
        </w:tc>
        <w:tc>
          <w:tcPr>
            <w:tcW w:w="3458" w:type="dxa"/>
          </w:tcPr>
          <w:p w:rsidR="003E3431" w:rsidRDefault="003E3431">
            <w:pPr>
              <w:pStyle w:val="ConsPlusNormal"/>
            </w:pPr>
            <w:r>
              <w:t>I уровень</w:t>
            </w:r>
          </w:p>
        </w:tc>
        <w:tc>
          <w:tcPr>
            <w:tcW w:w="1361"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0" w:type="dxa"/>
            <w:vMerge/>
          </w:tcPr>
          <w:p w:rsidR="003E3431" w:rsidRDefault="003E3431"/>
        </w:tc>
        <w:tc>
          <w:tcPr>
            <w:tcW w:w="3458" w:type="dxa"/>
          </w:tcPr>
          <w:p w:rsidR="003E3431" w:rsidRDefault="003E3431">
            <w:pPr>
              <w:pStyle w:val="ConsPlusNormal"/>
            </w:pPr>
            <w:r>
              <w:t>II уровень</w:t>
            </w:r>
          </w:p>
        </w:tc>
        <w:tc>
          <w:tcPr>
            <w:tcW w:w="1361" w:type="dxa"/>
            <w:vMerge/>
          </w:tcPr>
          <w:p w:rsidR="003E3431" w:rsidRDefault="003E3431"/>
        </w:tc>
        <w:tc>
          <w:tcPr>
            <w:tcW w:w="1134" w:type="dxa"/>
          </w:tcPr>
          <w:p w:rsidR="003E3431" w:rsidRDefault="003E3431">
            <w:pPr>
              <w:pStyle w:val="ConsPlusNormal"/>
              <w:jc w:val="center"/>
            </w:pPr>
            <w:r>
              <w:t>300</w:t>
            </w:r>
          </w:p>
        </w:tc>
        <w:tc>
          <w:tcPr>
            <w:tcW w:w="1134" w:type="dxa"/>
          </w:tcPr>
          <w:p w:rsidR="003E3431" w:rsidRDefault="003E3431">
            <w:pPr>
              <w:pStyle w:val="ConsPlusNormal"/>
              <w:jc w:val="center"/>
            </w:pPr>
            <w:r>
              <w:t>500</w:t>
            </w:r>
          </w:p>
        </w:tc>
        <w:tc>
          <w:tcPr>
            <w:tcW w:w="1134" w:type="dxa"/>
          </w:tcPr>
          <w:p w:rsidR="003E3431" w:rsidRDefault="003E3431">
            <w:pPr>
              <w:pStyle w:val="ConsPlusNormal"/>
              <w:jc w:val="center"/>
            </w:pPr>
            <w:r>
              <w:t>500</w:t>
            </w:r>
          </w:p>
        </w:tc>
      </w:tr>
      <w:tr w:rsidR="003E3431">
        <w:tc>
          <w:tcPr>
            <w:tcW w:w="850" w:type="dxa"/>
            <w:vMerge/>
          </w:tcPr>
          <w:p w:rsidR="003E3431" w:rsidRDefault="003E3431"/>
        </w:tc>
        <w:tc>
          <w:tcPr>
            <w:tcW w:w="3458" w:type="dxa"/>
          </w:tcPr>
          <w:p w:rsidR="003E3431" w:rsidRDefault="003E3431">
            <w:pPr>
              <w:pStyle w:val="ConsPlusNormal"/>
            </w:pPr>
            <w:r>
              <w:t>III уровень</w:t>
            </w:r>
          </w:p>
        </w:tc>
        <w:tc>
          <w:tcPr>
            <w:tcW w:w="1361" w:type="dxa"/>
            <w:vMerge/>
          </w:tcPr>
          <w:p w:rsidR="003E3431" w:rsidRDefault="003E3431"/>
        </w:tc>
        <w:tc>
          <w:tcPr>
            <w:tcW w:w="1134" w:type="dxa"/>
          </w:tcPr>
          <w:p w:rsidR="003E3431" w:rsidRDefault="003E3431">
            <w:pPr>
              <w:pStyle w:val="ConsPlusNormal"/>
              <w:jc w:val="center"/>
            </w:pPr>
            <w:r>
              <w:t>1378</w:t>
            </w:r>
          </w:p>
        </w:tc>
        <w:tc>
          <w:tcPr>
            <w:tcW w:w="1134" w:type="dxa"/>
          </w:tcPr>
          <w:p w:rsidR="003E3431" w:rsidRDefault="003E3431">
            <w:pPr>
              <w:pStyle w:val="ConsPlusNormal"/>
              <w:jc w:val="center"/>
            </w:pPr>
            <w:r>
              <w:t>2239</w:t>
            </w:r>
          </w:p>
        </w:tc>
        <w:tc>
          <w:tcPr>
            <w:tcW w:w="1134" w:type="dxa"/>
          </w:tcPr>
          <w:p w:rsidR="003E3431" w:rsidRDefault="003E3431">
            <w:pPr>
              <w:pStyle w:val="ConsPlusNormal"/>
              <w:jc w:val="center"/>
            </w:pPr>
            <w:r>
              <w:t>2239</w:t>
            </w:r>
          </w:p>
        </w:tc>
      </w:tr>
      <w:tr w:rsidR="003E3431">
        <w:tc>
          <w:tcPr>
            <w:tcW w:w="850" w:type="dxa"/>
            <w:vMerge w:val="restart"/>
          </w:tcPr>
          <w:p w:rsidR="003E3431" w:rsidRDefault="003E3431">
            <w:pPr>
              <w:pStyle w:val="ConsPlusNormal"/>
              <w:jc w:val="center"/>
            </w:pPr>
            <w:r>
              <w:t>7.3.1</w:t>
            </w:r>
          </w:p>
        </w:tc>
        <w:tc>
          <w:tcPr>
            <w:tcW w:w="3458" w:type="dxa"/>
          </w:tcPr>
          <w:p w:rsidR="003E3431" w:rsidRDefault="003E3431">
            <w:pPr>
              <w:pStyle w:val="ConsPlusNormal"/>
            </w:pPr>
            <w:r>
              <w:t>медицинская реабилитация для детей в стационарных условиях, в том числе по уровням</w:t>
            </w:r>
          </w:p>
        </w:tc>
        <w:tc>
          <w:tcPr>
            <w:tcW w:w="1361" w:type="dxa"/>
            <w:vMerge w:val="restart"/>
          </w:tcPr>
          <w:p w:rsidR="003E3431" w:rsidRDefault="003E3431">
            <w:pPr>
              <w:pStyle w:val="ConsPlusNormal"/>
              <w:jc w:val="center"/>
            </w:pPr>
            <w:r>
              <w:t>случаев госпитализации</w:t>
            </w:r>
          </w:p>
        </w:tc>
        <w:tc>
          <w:tcPr>
            <w:tcW w:w="1134" w:type="dxa"/>
          </w:tcPr>
          <w:p w:rsidR="003E3431" w:rsidRDefault="003E3431">
            <w:pPr>
              <w:pStyle w:val="ConsPlusNormal"/>
              <w:jc w:val="center"/>
            </w:pPr>
            <w:r>
              <w:t>150</w:t>
            </w:r>
          </w:p>
        </w:tc>
        <w:tc>
          <w:tcPr>
            <w:tcW w:w="1134" w:type="dxa"/>
          </w:tcPr>
          <w:p w:rsidR="003E3431" w:rsidRDefault="003E3431">
            <w:pPr>
              <w:pStyle w:val="ConsPlusNormal"/>
              <w:jc w:val="center"/>
            </w:pPr>
            <w:r>
              <w:t>685</w:t>
            </w:r>
          </w:p>
        </w:tc>
        <w:tc>
          <w:tcPr>
            <w:tcW w:w="1134" w:type="dxa"/>
          </w:tcPr>
          <w:p w:rsidR="003E3431" w:rsidRDefault="003E3431">
            <w:pPr>
              <w:pStyle w:val="ConsPlusNormal"/>
              <w:jc w:val="center"/>
            </w:pPr>
            <w:r>
              <w:t>685</w:t>
            </w:r>
          </w:p>
        </w:tc>
      </w:tr>
      <w:tr w:rsidR="003E3431">
        <w:tc>
          <w:tcPr>
            <w:tcW w:w="850" w:type="dxa"/>
            <w:vMerge/>
          </w:tcPr>
          <w:p w:rsidR="003E3431" w:rsidRDefault="003E3431"/>
        </w:tc>
        <w:tc>
          <w:tcPr>
            <w:tcW w:w="3458" w:type="dxa"/>
          </w:tcPr>
          <w:p w:rsidR="003E3431" w:rsidRDefault="003E3431">
            <w:pPr>
              <w:pStyle w:val="ConsPlusNormal"/>
            </w:pPr>
            <w:r>
              <w:t>I уровень</w:t>
            </w:r>
          </w:p>
        </w:tc>
        <w:tc>
          <w:tcPr>
            <w:tcW w:w="1361"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0" w:type="dxa"/>
            <w:vMerge/>
          </w:tcPr>
          <w:p w:rsidR="003E3431" w:rsidRDefault="003E3431"/>
        </w:tc>
        <w:tc>
          <w:tcPr>
            <w:tcW w:w="3458" w:type="dxa"/>
          </w:tcPr>
          <w:p w:rsidR="003E3431" w:rsidRDefault="003E3431">
            <w:pPr>
              <w:pStyle w:val="ConsPlusNormal"/>
            </w:pPr>
            <w:r>
              <w:t>II уровень</w:t>
            </w:r>
          </w:p>
        </w:tc>
        <w:tc>
          <w:tcPr>
            <w:tcW w:w="1361"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0" w:type="dxa"/>
            <w:vMerge/>
          </w:tcPr>
          <w:p w:rsidR="003E3431" w:rsidRDefault="003E3431"/>
        </w:tc>
        <w:tc>
          <w:tcPr>
            <w:tcW w:w="3458" w:type="dxa"/>
          </w:tcPr>
          <w:p w:rsidR="003E3431" w:rsidRDefault="003E3431">
            <w:pPr>
              <w:pStyle w:val="ConsPlusNormal"/>
            </w:pPr>
            <w:r>
              <w:t>III уровень</w:t>
            </w:r>
          </w:p>
        </w:tc>
        <w:tc>
          <w:tcPr>
            <w:tcW w:w="1361" w:type="dxa"/>
            <w:vMerge/>
          </w:tcPr>
          <w:p w:rsidR="003E3431" w:rsidRDefault="003E3431"/>
        </w:tc>
        <w:tc>
          <w:tcPr>
            <w:tcW w:w="1134" w:type="dxa"/>
          </w:tcPr>
          <w:p w:rsidR="003E3431" w:rsidRDefault="003E3431">
            <w:pPr>
              <w:pStyle w:val="ConsPlusNormal"/>
              <w:jc w:val="center"/>
            </w:pPr>
            <w:r>
              <w:t>150</w:t>
            </w:r>
          </w:p>
        </w:tc>
        <w:tc>
          <w:tcPr>
            <w:tcW w:w="1134" w:type="dxa"/>
          </w:tcPr>
          <w:p w:rsidR="003E3431" w:rsidRDefault="003E3431">
            <w:pPr>
              <w:pStyle w:val="ConsPlusNormal"/>
              <w:jc w:val="center"/>
            </w:pPr>
            <w:r>
              <w:t>685</w:t>
            </w:r>
          </w:p>
        </w:tc>
        <w:tc>
          <w:tcPr>
            <w:tcW w:w="1134" w:type="dxa"/>
          </w:tcPr>
          <w:p w:rsidR="003E3431" w:rsidRDefault="003E3431">
            <w:pPr>
              <w:pStyle w:val="ConsPlusNormal"/>
              <w:jc w:val="center"/>
            </w:pPr>
            <w:r>
              <w:t>685</w:t>
            </w:r>
          </w:p>
        </w:tc>
      </w:tr>
      <w:tr w:rsidR="003E3431">
        <w:tc>
          <w:tcPr>
            <w:tcW w:w="850" w:type="dxa"/>
            <w:vMerge w:val="restart"/>
          </w:tcPr>
          <w:p w:rsidR="003E3431" w:rsidRDefault="003E3431">
            <w:pPr>
              <w:pStyle w:val="ConsPlusNormal"/>
              <w:jc w:val="center"/>
              <w:outlineLvl w:val="3"/>
            </w:pPr>
            <w:r>
              <w:t>8</w:t>
            </w:r>
          </w:p>
        </w:tc>
        <w:tc>
          <w:tcPr>
            <w:tcW w:w="3458" w:type="dxa"/>
          </w:tcPr>
          <w:p w:rsidR="003E3431" w:rsidRDefault="003E3431">
            <w:pPr>
              <w:pStyle w:val="ConsPlusNormal"/>
            </w:pPr>
            <w:r>
              <w:t>Медицинская помощь в стационарных условиях за счет средств республиканского бюджета Республики Хакасия, в том числе по уровням</w:t>
            </w:r>
          </w:p>
        </w:tc>
        <w:tc>
          <w:tcPr>
            <w:tcW w:w="1361" w:type="dxa"/>
            <w:vMerge w:val="restart"/>
          </w:tcPr>
          <w:p w:rsidR="003E3431" w:rsidRDefault="003E3431">
            <w:pPr>
              <w:pStyle w:val="ConsPlusNormal"/>
              <w:jc w:val="center"/>
            </w:pPr>
            <w:r>
              <w:t>случаев госпитализации</w:t>
            </w:r>
          </w:p>
        </w:tc>
        <w:tc>
          <w:tcPr>
            <w:tcW w:w="1134" w:type="dxa"/>
          </w:tcPr>
          <w:p w:rsidR="003E3431" w:rsidRDefault="003E3431">
            <w:pPr>
              <w:pStyle w:val="ConsPlusNormal"/>
              <w:jc w:val="center"/>
            </w:pPr>
            <w:r>
              <w:t>5078</w:t>
            </w:r>
          </w:p>
        </w:tc>
        <w:tc>
          <w:tcPr>
            <w:tcW w:w="1134" w:type="dxa"/>
          </w:tcPr>
          <w:p w:rsidR="003E3431" w:rsidRDefault="003E3431">
            <w:pPr>
              <w:pStyle w:val="ConsPlusNormal"/>
              <w:jc w:val="center"/>
            </w:pPr>
            <w:r>
              <w:t>5078</w:t>
            </w:r>
          </w:p>
        </w:tc>
        <w:tc>
          <w:tcPr>
            <w:tcW w:w="1134" w:type="dxa"/>
          </w:tcPr>
          <w:p w:rsidR="003E3431" w:rsidRDefault="003E3431">
            <w:pPr>
              <w:pStyle w:val="ConsPlusNormal"/>
              <w:jc w:val="center"/>
            </w:pPr>
            <w:r>
              <w:t>5078</w:t>
            </w:r>
          </w:p>
        </w:tc>
      </w:tr>
      <w:tr w:rsidR="003E3431">
        <w:tc>
          <w:tcPr>
            <w:tcW w:w="850" w:type="dxa"/>
            <w:vMerge/>
          </w:tcPr>
          <w:p w:rsidR="003E3431" w:rsidRDefault="003E3431"/>
        </w:tc>
        <w:tc>
          <w:tcPr>
            <w:tcW w:w="3458" w:type="dxa"/>
          </w:tcPr>
          <w:p w:rsidR="003E3431" w:rsidRDefault="003E3431">
            <w:pPr>
              <w:pStyle w:val="ConsPlusNormal"/>
            </w:pPr>
            <w:r>
              <w:t>I уровень</w:t>
            </w:r>
          </w:p>
        </w:tc>
        <w:tc>
          <w:tcPr>
            <w:tcW w:w="1361" w:type="dxa"/>
            <w:vMerge/>
          </w:tcPr>
          <w:p w:rsidR="003E3431" w:rsidRDefault="003E3431"/>
        </w:tc>
        <w:tc>
          <w:tcPr>
            <w:tcW w:w="1134" w:type="dxa"/>
          </w:tcPr>
          <w:p w:rsidR="003E3431" w:rsidRDefault="003E3431">
            <w:pPr>
              <w:pStyle w:val="ConsPlusNormal"/>
              <w:jc w:val="center"/>
            </w:pPr>
            <w:r>
              <w:t>280</w:t>
            </w:r>
          </w:p>
        </w:tc>
        <w:tc>
          <w:tcPr>
            <w:tcW w:w="1134" w:type="dxa"/>
          </w:tcPr>
          <w:p w:rsidR="003E3431" w:rsidRDefault="003E3431">
            <w:pPr>
              <w:pStyle w:val="ConsPlusNormal"/>
              <w:jc w:val="center"/>
            </w:pPr>
            <w:r>
              <w:t>280</w:t>
            </w:r>
          </w:p>
        </w:tc>
        <w:tc>
          <w:tcPr>
            <w:tcW w:w="1134" w:type="dxa"/>
          </w:tcPr>
          <w:p w:rsidR="003E3431" w:rsidRDefault="003E3431">
            <w:pPr>
              <w:pStyle w:val="ConsPlusNormal"/>
              <w:jc w:val="center"/>
            </w:pPr>
            <w:r>
              <w:t>280</w:t>
            </w:r>
          </w:p>
        </w:tc>
      </w:tr>
      <w:tr w:rsidR="003E3431">
        <w:tc>
          <w:tcPr>
            <w:tcW w:w="850" w:type="dxa"/>
            <w:vMerge/>
          </w:tcPr>
          <w:p w:rsidR="003E3431" w:rsidRDefault="003E3431"/>
        </w:tc>
        <w:tc>
          <w:tcPr>
            <w:tcW w:w="3458" w:type="dxa"/>
          </w:tcPr>
          <w:p w:rsidR="003E3431" w:rsidRDefault="003E3431">
            <w:pPr>
              <w:pStyle w:val="ConsPlusNormal"/>
            </w:pPr>
            <w:r>
              <w:t>II уровень</w:t>
            </w:r>
          </w:p>
        </w:tc>
        <w:tc>
          <w:tcPr>
            <w:tcW w:w="1361" w:type="dxa"/>
            <w:vMerge/>
          </w:tcPr>
          <w:p w:rsidR="003E3431" w:rsidRDefault="003E3431"/>
        </w:tc>
        <w:tc>
          <w:tcPr>
            <w:tcW w:w="1134" w:type="dxa"/>
          </w:tcPr>
          <w:p w:rsidR="003E3431" w:rsidRDefault="003E3431">
            <w:pPr>
              <w:pStyle w:val="ConsPlusNormal"/>
              <w:jc w:val="center"/>
            </w:pPr>
            <w:r>
              <w:t>4598</w:t>
            </w:r>
          </w:p>
        </w:tc>
        <w:tc>
          <w:tcPr>
            <w:tcW w:w="1134" w:type="dxa"/>
          </w:tcPr>
          <w:p w:rsidR="003E3431" w:rsidRDefault="003E3431">
            <w:pPr>
              <w:pStyle w:val="ConsPlusNormal"/>
              <w:jc w:val="center"/>
            </w:pPr>
            <w:r>
              <w:t>4598</w:t>
            </w:r>
          </w:p>
        </w:tc>
        <w:tc>
          <w:tcPr>
            <w:tcW w:w="1134" w:type="dxa"/>
          </w:tcPr>
          <w:p w:rsidR="003E3431" w:rsidRDefault="003E3431">
            <w:pPr>
              <w:pStyle w:val="ConsPlusNormal"/>
              <w:jc w:val="center"/>
            </w:pPr>
            <w:r>
              <w:t>4598</w:t>
            </w:r>
          </w:p>
        </w:tc>
      </w:tr>
      <w:tr w:rsidR="003E3431">
        <w:tc>
          <w:tcPr>
            <w:tcW w:w="850" w:type="dxa"/>
            <w:vMerge/>
          </w:tcPr>
          <w:p w:rsidR="003E3431" w:rsidRDefault="003E3431"/>
        </w:tc>
        <w:tc>
          <w:tcPr>
            <w:tcW w:w="3458" w:type="dxa"/>
          </w:tcPr>
          <w:p w:rsidR="003E3431" w:rsidRDefault="003E3431">
            <w:pPr>
              <w:pStyle w:val="ConsPlusNormal"/>
            </w:pPr>
            <w:r>
              <w:t>III уровень</w:t>
            </w:r>
          </w:p>
        </w:tc>
        <w:tc>
          <w:tcPr>
            <w:tcW w:w="1361" w:type="dxa"/>
            <w:vMerge/>
          </w:tcPr>
          <w:p w:rsidR="003E3431" w:rsidRDefault="003E3431"/>
        </w:tc>
        <w:tc>
          <w:tcPr>
            <w:tcW w:w="1134" w:type="dxa"/>
          </w:tcPr>
          <w:p w:rsidR="003E3431" w:rsidRDefault="003E3431">
            <w:pPr>
              <w:pStyle w:val="ConsPlusNormal"/>
              <w:jc w:val="center"/>
            </w:pPr>
            <w:r>
              <w:t>200</w:t>
            </w:r>
          </w:p>
        </w:tc>
        <w:tc>
          <w:tcPr>
            <w:tcW w:w="1134" w:type="dxa"/>
          </w:tcPr>
          <w:p w:rsidR="003E3431" w:rsidRDefault="003E3431">
            <w:pPr>
              <w:pStyle w:val="ConsPlusNormal"/>
              <w:jc w:val="center"/>
            </w:pPr>
            <w:r>
              <w:t>200</w:t>
            </w:r>
          </w:p>
        </w:tc>
        <w:tc>
          <w:tcPr>
            <w:tcW w:w="1134" w:type="dxa"/>
          </w:tcPr>
          <w:p w:rsidR="003E3431" w:rsidRDefault="003E3431">
            <w:pPr>
              <w:pStyle w:val="ConsPlusNormal"/>
              <w:jc w:val="center"/>
            </w:pPr>
            <w:r>
              <w:t>200</w:t>
            </w:r>
          </w:p>
        </w:tc>
      </w:tr>
      <w:tr w:rsidR="003E3431">
        <w:tc>
          <w:tcPr>
            <w:tcW w:w="850" w:type="dxa"/>
            <w:vMerge w:val="restart"/>
          </w:tcPr>
          <w:p w:rsidR="003E3431" w:rsidRDefault="003E3431">
            <w:pPr>
              <w:pStyle w:val="ConsPlusNormal"/>
              <w:jc w:val="center"/>
              <w:outlineLvl w:val="3"/>
            </w:pPr>
            <w:r>
              <w:t>9</w:t>
            </w:r>
          </w:p>
        </w:tc>
        <w:tc>
          <w:tcPr>
            <w:tcW w:w="3458" w:type="dxa"/>
          </w:tcPr>
          <w:p w:rsidR="003E3431" w:rsidRDefault="003E3431">
            <w:pPr>
              <w:pStyle w:val="ConsPlusNormal"/>
            </w:pPr>
            <w:r>
              <w:t>Паллиативная медицинская помощь в стационарных условиях, в том числе по уровням</w:t>
            </w:r>
          </w:p>
        </w:tc>
        <w:tc>
          <w:tcPr>
            <w:tcW w:w="1361" w:type="dxa"/>
            <w:vMerge w:val="restart"/>
          </w:tcPr>
          <w:p w:rsidR="003E3431" w:rsidRDefault="003E3431">
            <w:pPr>
              <w:pStyle w:val="ConsPlusNormal"/>
              <w:jc w:val="center"/>
            </w:pPr>
            <w:r>
              <w:t>койко-дней</w:t>
            </w:r>
          </w:p>
        </w:tc>
        <w:tc>
          <w:tcPr>
            <w:tcW w:w="1134" w:type="dxa"/>
          </w:tcPr>
          <w:p w:rsidR="003E3431" w:rsidRDefault="003E3431">
            <w:pPr>
              <w:pStyle w:val="ConsPlusNormal"/>
              <w:jc w:val="center"/>
            </w:pPr>
            <w:r>
              <w:t>43010</w:t>
            </w:r>
          </w:p>
        </w:tc>
        <w:tc>
          <w:tcPr>
            <w:tcW w:w="1134" w:type="dxa"/>
          </w:tcPr>
          <w:p w:rsidR="003E3431" w:rsidRDefault="003E3431">
            <w:pPr>
              <w:pStyle w:val="ConsPlusNormal"/>
              <w:jc w:val="center"/>
            </w:pPr>
            <w:r>
              <w:t>43010</w:t>
            </w:r>
          </w:p>
        </w:tc>
        <w:tc>
          <w:tcPr>
            <w:tcW w:w="1134" w:type="dxa"/>
          </w:tcPr>
          <w:p w:rsidR="003E3431" w:rsidRDefault="003E3431">
            <w:pPr>
              <w:pStyle w:val="ConsPlusNormal"/>
              <w:jc w:val="center"/>
            </w:pPr>
            <w:r>
              <w:t>43010</w:t>
            </w:r>
          </w:p>
        </w:tc>
      </w:tr>
      <w:tr w:rsidR="003E3431">
        <w:tc>
          <w:tcPr>
            <w:tcW w:w="850" w:type="dxa"/>
            <w:vMerge/>
          </w:tcPr>
          <w:p w:rsidR="003E3431" w:rsidRDefault="003E3431"/>
        </w:tc>
        <w:tc>
          <w:tcPr>
            <w:tcW w:w="3458" w:type="dxa"/>
          </w:tcPr>
          <w:p w:rsidR="003E3431" w:rsidRDefault="003E3431">
            <w:pPr>
              <w:pStyle w:val="ConsPlusNormal"/>
            </w:pPr>
            <w:r>
              <w:t>I уровень</w:t>
            </w:r>
          </w:p>
        </w:tc>
        <w:tc>
          <w:tcPr>
            <w:tcW w:w="1361" w:type="dxa"/>
            <w:vMerge/>
          </w:tcPr>
          <w:p w:rsidR="003E3431" w:rsidRDefault="003E3431"/>
        </w:tc>
        <w:tc>
          <w:tcPr>
            <w:tcW w:w="1134" w:type="dxa"/>
          </w:tcPr>
          <w:p w:rsidR="003E3431" w:rsidRDefault="003E3431">
            <w:pPr>
              <w:pStyle w:val="ConsPlusNormal"/>
              <w:jc w:val="center"/>
            </w:pPr>
            <w:r>
              <w:t>18700</w:t>
            </w:r>
          </w:p>
        </w:tc>
        <w:tc>
          <w:tcPr>
            <w:tcW w:w="1134" w:type="dxa"/>
          </w:tcPr>
          <w:p w:rsidR="003E3431" w:rsidRDefault="003E3431">
            <w:pPr>
              <w:pStyle w:val="ConsPlusNormal"/>
              <w:jc w:val="center"/>
            </w:pPr>
            <w:r>
              <w:t>18700</w:t>
            </w:r>
          </w:p>
        </w:tc>
        <w:tc>
          <w:tcPr>
            <w:tcW w:w="1134" w:type="dxa"/>
          </w:tcPr>
          <w:p w:rsidR="003E3431" w:rsidRDefault="003E3431">
            <w:pPr>
              <w:pStyle w:val="ConsPlusNormal"/>
              <w:jc w:val="center"/>
            </w:pPr>
            <w:r>
              <w:t>18700</w:t>
            </w:r>
          </w:p>
        </w:tc>
      </w:tr>
      <w:tr w:rsidR="003E3431">
        <w:tc>
          <w:tcPr>
            <w:tcW w:w="850" w:type="dxa"/>
            <w:vMerge/>
          </w:tcPr>
          <w:p w:rsidR="003E3431" w:rsidRDefault="003E3431"/>
        </w:tc>
        <w:tc>
          <w:tcPr>
            <w:tcW w:w="3458" w:type="dxa"/>
          </w:tcPr>
          <w:p w:rsidR="003E3431" w:rsidRDefault="003E3431">
            <w:pPr>
              <w:pStyle w:val="ConsPlusNormal"/>
            </w:pPr>
            <w:r>
              <w:t>II уровень</w:t>
            </w:r>
          </w:p>
        </w:tc>
        <w:tc>
          <w:tcPr>
            <w:tcW w:w="1361" w:type="dxa"/>
            <w:vMerge/>
          </w:tcPr>
          <w:p w:rsidR="003E3431" w:rsidRDefault="003E3431"/>
        </w:tc>
        <w:tc>
          <w:tcPr>
            <w:tcW w:w="1134" w:type="dxa"/>
          </w:tcPr>
          <w:p w:rsidR="003E3431" w:rsidRDefault="003E3431">
            <w:pPr>
              <w:pStyle w:val="ConsPlusNormal"/>
              <w:jc w:val="center"/>
            </w:pPr>
            <w:r>
              <w:t>23630</w:t>
            </w:r>
          </w:p>
        </w:tc>
        <w:tc>
          <w:tcPr>
            <w:tcW w:w="1134" w:type="dxa"/>
          </w:tcPr>
          <w:p w:rsidR="003E3431" w:rsidRDefault="003E3431">
            <w:pPr>
              <w:pStyle w:val="ConsPlusNormal"/>
              <w:jc w:val="center"/>
            </w:pPr>
            <w:r>
              <w:t>23630</w:t>
            </w:r>
          </w:p>
        </w:tc>
        <w:tc>
          <w:tcPr>
            <w:tcW w:w="1134" w:type="dxa"/>
          </w:tcPr>
          <w:p w:rsidR="003E3431" w:rsidRDefault="003E3431">
            <w:pPr>
              <w:pStyle w:val="ConsPlusNormal"/>
              <w:jc w:val="center"/>
            </w:pPr>
            <w:r>
              <w:t>23630</w:t>
            </w:r>
          </w:p>
        </w:tc>
      </w:tr>
      <w:tr w:rsidR="003E3431">
        <w:tc>
          <w:tcPr>
            <w:tcW w:w="850" w:type="dxa"/>
            <w:vMerge/>
          </w:tcPr>
          <w:p w:rsidR="003E3431" w:rsidRDefault="003E3431"/>
        </w:tc>
        <w:tc>
          <w:tcPr>
            <w:tcW w:w="3458" w:type="dxa"/>
          </w:tcPr>
          <w:p w:rsidR="003E3431" w:rsidRDefault="003E3431">
            <w:pPr>
              <w:pStyle w:val="ConsPlusNormal"/>
            </w:pPr>
            <w:r>
              <w:t>III уровень</w:t>
            </w:r>
          </w:p>
        </w:tc>
        <w:tc>
          <w:tcPr>
            <w:tcW w:w="1361" w:type="dxa"/>
            <w:vMerge/>
          </w:tcPr>
          <w:p w:rsidR="003E3431" w:rsidRDefault="003E3431"/>
        </w:tc>
        <w:tc>
          <w:tcPr>
            <w:tcW w:w="1134" w:type="dxa"/>
          </w:tcPr>
          <w:p w:rsidR="003E3431" w:rsidRDefault="003E3431">
            <w:pPr>
              <w:pStyle w:val="ConsPlusNormal"/>
              <w:jc w:val="center"/>
            </w:pPr>
            <w:r>
              <w:t>680</w:t>
            </w:r>
          </w:p>
        </w:tc>
        <w:tc>
          <w:tcPr>
            <w:tcW w:w="1134" w:type="dxa"/>
          </w:tcPr>
          <w:p w:rsidR="003E3431" w:rsidRDefault="003E3431">
            <w:pPr>
              <w:pStyle w:val="ConsPlusNormal"/>
              <w:jc w:val="center"/>
            </w:pPr>
            <w:r>
              <w:t>680</w:t>
            </w:r>
          </w:p>
        </w:tc>
        <w:tc>
          <w:tcPr>
            <w:tcW w:w="1134" w:type="dxa"/>
          </w:tcPr>
          <w:p w:rsidR="003E3431" w:rsidRDefault="003E3431">
            <w:pPr>
              <w:pStyle w:val="ConsPlusNormal"/>
              <w:jc w:val="center"/>
            </w:pPr>
            <w:r>
              <w:t>680</w:t>
            </w:r>
          </w:p>
        </w:tc>
      </w:tr>
    </w:tbl>
    <w:p w:rsidR="003E3431" w:rsidRDefault="003E3431">
      <w:pPr>
        <w:pStyle w:val="ConsPlusNormal"/>
        <w:jc w:val="both"/>
      </w:pPr>
    </w:p>
    <w:p w:rsidR="003E3431" w:rsidRDefault="003E3431">
      <w:pPr>
        <w:pStyle w:val="ConsPlusTitle"/>
        <w:jc w:val="center"/>
        <w:outlineLvl w:val="1"/>
      </w:pPr>
      <w:r>
        <w:t>6. Объем медицинской помощи в расчете</w:t>
      </w:r>
    </w:p>
    <w:p w:rsidR="003E3431" w:rsidRDefault="003E3431">
      <w:pPr>
        <w:pStyle w:val="ConsPlusTitle"/>
        <w:jc w:val="center"/>
      </w:pPr>
      <w:r>
        <w:t xml:space="preserve">на одного жителя, стоимость объема </w:t>
      </w:r>
      <w:proofErr w:type="gramStart"/>
      <w:r>
        <w:t>медицинской</w:t>
      </w:r>
      <w:proofErr w:type="gramEnd"/>
    </w:p>
    <w:p w:rsidR="003E3431" w:rsidRDefault="003E3431">
      <w:pPr>
        <w:pStyle w:val="ConsPlusTitle"/>
        <w:jc w:val="center"/>
      </w:pPr>
      <w:r>
        <w:t>помощи с учетом условий ее оказания,</w:t>
      </w:r>
    </w:p>
    <w:p w:rsidR="003E3431" w:rsidRDefault="003E3431">
      <w:pPr>
        <w:pStyle w:val="ConsPlusTitle"/>
        <w:jc w:val="center"/>
      </w:pPr>
      <w:r>
        <w:t>подушевой норматив финансирования</w:t>
      </w:r>
    </w:p>
    <w:p w:rsidR="003E3431" w:rsidRDefault="003E3431">
      <w:pPr>
        <w:pStyle w:val="ConsPlusNormal"/>
        <w:jc w:val="both"/>
      </w:pPr>
    </w:p>
    <w:p w:rsidR="003E3431" w:rsidRDefault="003E3431">
      <w:pPr>
        <w:pStyle w:val="ConsPlusNormal"/>
        <w:ind w:firstLine="540"/>
        <w:jc w:val="both"/>
      </w:pPr>
      <w:r>
        <w:t>6.1. Нормативы объема медицинской помощи по ее видам рассчитываются в единицах объема на 1 жителя в год, по программе обязательного медицинского страхования - на 1 застрахованное лицо.</w:t>
      </w:r>
    </w:p>
    <w:p w:rsidR="003E3431" w:rsidRDefault="003E3431">
      <w:pPr>
        <w:pStyle w:val="ConsPlusNormal"/>
        <w:spacing w:before="220"/>
        <w:ind w:firstLine="540"/>
        <w:jc w:val="both"/>
      </w:pPr>
      <w:r>
        <w:t>Численность населения Республики Хакасия по данным Росстата на 01.01.2018 составляет 537,513 тыс. человек, численность лиц, застрахованных по обязательному медицинскому страхованию по состоянию на 01.01.2018 - 547,891 тыс. человек.</w:t>
      </w:r>
    </w:p>
    <w:p w:rsidR="003E3431" w:rsidRDefault="003E3431">
      <w:pPr>
        <w:pStyle w:val="ConsPlusNormal"/>
        <w:jc w:val="both"/>
      </w:pPr>
    </w:p>
    <w:p w:rsidR="003E3431" w:rsidRDefault="003E3431">
      <w:pPr>
        <w:pStyle w:val="ConsPlusNormal"/>
        <w:jc w:val="right"/>
        <w:outlineLvl w:val="2"/>
      </w:pPr>
      <w:r>
        <w:t>Таблица 3</w:t>
      </w:r>
    </w:p>
    <w:p w:rsidR="003E3431" w:rsidRDefault="003E34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345"/>
        <w:gridCol w:w="1417"/>
        <w:gridCol w:w="1134"/>
        <w:gridCol w:w="1134"/>
        <w:gridCol w:w="1134"/>
      </w:tblGrid>
      <w:tr w:rsidR="003E3431">
        <w:tc>
          <w:tcPr>
            <w:tcW w:w="851" w:type="dxa"/>
          </w:tcPr>
          <w:p w:rsidR="003E3431" w:rsidRDefault="003E3431">
            <w:pPr>
              <w:pStyle w:val="ConsPlusNormal"/>
              <w:jc w:val="center"/>
            </w:pPr>
            <w:r>
              <w:t xml:space="preserve">N </w:t>
            </w:r>
            <w:proofErr w:type="gramStart"/>
            <w:r>
              <w:t>п</w:t>
            </w:r>
            <w:proofErr w:type="gramEnd"/>
            <w:r>
              <w:t>/п</w:t>
            </w:r>
          </w:p>
        </w:tc>
        <w:tc>
          <w:tcPr>
            <w:tcW w:w="3345" w:type="dxa"/>
          </w:tcPr>
          <w:p w:rsidR="003E3431" w:rsidRDefault="003E3431">
            <w:pPr>
              <w:pStyle w:val="ConsPlusNormal"/>
              <w:jc w:val="center"/>
            </w:pPr>
            <w:r>
              <w:t>Виды и условия оказания медицинской помощи</w:t>
            </w:r>
          </w:p>
        </w:tc>
        <w:tc>
          <w:tcPr>
            <w:tcW w:w="1417" w:type="dxa"/>
          </w:tcPr>
          <w:p w:rsidR="003E3431" w:rsidRDefault="003E3431">
            <w:pPr>
              <w:pStyle w:val="ConsPlusNormal"/>
              <w:jc w:val="center"/>
            </w:pPr>
            <w:r>
              <w:t>Единица измерения</w:t>
            </w:r>
          </w:p>
        </w:tc>
        <w:tc>
          <w:tcPr>
            <w:tcW w:w="1134" w:type="dxa"/>
          </w:tcPr>
          <w:p w:rsidR="003E3431" w:rsidRDefault="003E3431">
            <w:pPr>
              <w:pStyle w:val="ConsPlusNormal"/>
              <w:jc w:val="center"/>
            </w:pPr>
            <w:r>
              <w:t>2019 год</w:t>
            </w:r>
          </w:p>
        </w:tc>
        <w:tc>
          <w:tcPr>
            <w:tcW w:w="1134" w:type="dxa"/>
          </w:tcPr>
          <w:p w:rsidR="003E3431" w:rsidRDefault="003E3431">
            <w:pPr>
              <w:pStyle w:val="ConsPlusNormal"/>
              <w:jc w:val="center"/>
            </w:pPr>
            <w:r>
              <w:t>2020 год</w:t>
            </w:r>
          </w:p>
        </w:tc>
        <w:tc>
          <w:tcPr>
            <w:tcW w:w="1134" w:type="dxa"/>
          </w:tcPr>
          <w:p w:rsidR="003E3431" w:rsidRDefault="003E3431">
            <w:pPr>
              <w:pStyle w:val="ConsPlusNormal"/>
              <w:jc w:val="center"/>
            </w:pPr>
            <w:r>
              <w:t>2021 год</w:t>
            </w:r>
          </w:p>
        </w:tc>
      </w:tr>
      <w:tr w:rsidR="003E3431">
        <w:tc>
          <w:tcPr>
            <w:tcW w:w="851" w:type="dxa"/>
          </w:tcPr>
          <w:p w:rsidR="003E3431" w:rsidRDefault="003E3431">
            <w:pPr>
              <w:pStyle w:val="ConsPlusNormal"/>
              <w:jc w:val="center"/>
            </w:pPr>
            <w:r>
              <w:lastRenderedPageBreak/>
              <w:t>1</w:t>
            </w:r>
          </w:p>
        </w:tc>
        <w:tc>
          <w:tcPr>
            <w:tcW w:w="3345" w:type="dxa"/>
          </w:tcPr>
          <w:p w:rsidR="003E3431" w:rsidRDefault="003E3431">
            <w:pPr>
              <w:pStyle w:val="ConsPlusNormal"/>
              <w:jc w:val="center"/>
            </w:pPr>
            <w:r>
              <w:t>2</w:t>
            </w:r>
          </w:p>
        </w:tc>
        <w:tc>
          <w:tcPr>
            <w:tcW w:w="1417" w:type="dxa"/>
          </w:tcPr>
          <w:p w:rsidR="003E3431" w:rsidRDefault="003E3431">
            <w:pPr>
              <w:pStyle w:val="ConsPlusNormal"/>
              <w:jc w:val="center"/>
            </w:pPr>
            <w:r>
              <w:t>3</w:t>
            </w:r>
          </w:p>
        </w:tc>
        <w:tc>
          <w:tcPr>
            <w:tcW w:w="1134" w:type="dxa"/>
          </w:tcPr>
          <w:p w:rsidR="003E3431" w:rsidRDefault="003E3431">
            <w:pPr>
              <w:pStyle w:val="ConsPlusNormal"/>
              <w:jc w:val="center"/>
            </w:pPr>
            <w:r>
              <w:t>4</w:t>
            </w:r>
          </w:p>
        </w:tc>
        <w:tc>
          <w:tcPr>
            <w:tcW w:w="1134" w:type="dxa"/>
          </w:tcPr>
          <w:p w:rsidR="003E3431" w:rsidRDefault="003E3431">
            <w:pPr>
              <w:pStyle w:val="ConsPlusNormal"/>
              <w:jc w:val="center"/>
            </w:pPr>
            <w:r>
              <w:t>5</w:t>
            </w:r>
          </w:p>
        </w:tc>
        <w:tc>
          <w:tcPr>
            <w:tcW w:w="1134" w:type="dxa"/>
          </w:tcPr>
          <w:p w:rsidR="003E3431" w:rsidRDefault="003E3431">
            <w:pPr>
              <w:pStyle w:val="ConsPlusNormal"/>
              <w:jc w:val="center"/>
            </w:pPr>
            <w:r>
              <w:t>6</w:t>
            </w:r>
          </w:p>
        </w:tc>
      </w:tr>
      <w:tr w:rsidR="003E3431">
        <w:tc>
          <w:tcPr>
            <w:tcW w:w="851" w:type="dxa"/>
            <w:vMerge w:val="restart"/>
          </w:tcPr>
          <w:p w:rsidR="003E3431" w:rsidRDefault="003E3431">
            <w:pPr>
              <w:pStyle w:val="ConsPlusNormal"/>
              <w:jc w:val="center"/>
              <w:outlineLvl w:val="3"/>
            </w:pPr>
            <w:r>
              <w:t>1</w:t>
            </w:r>
          </w:p>
        </w:tc>
        <w:tc>
          <w:tcPr>
            <w:tcW w:w="3345" w:type="dxa"/>
          </w:tcPr>
          <w:p w:rsidR="003E3431" w:rsidRDefault="003E3431">
            <w:pPr>
              <w:pStyle w:val="ConsPlusNormal"/>
            </w:pPr>
            <w:r>
              <w:t>Скорая медицинская помощь по программе обязательного медицинского страхования, в том числе по уровням</w:t>
            </w:r>
          </w:p>
        </w:tc>
        <w:tc>
          <w:tcPr>
            <w:tcW w:w="1417" w:type="dxa"/>
            <w:vMerge w:val="restart"/>
          </w:tcPr>
          <w:p w:rsidR="003E3431" w:rsidRDefault="003E3431">
            <w:pPr>
              <w:pStyle w:val="ConsPlusNormal"/>
              <w:jc w:val="center"/>
            </w:pPr>
            <w:r>
              <w:t>вызовов</w:t>
            </w:r>
          </w:p>
        </w:tc>
        <w:tc>
          <w:tcPr>
            <w:tcW w:w="1134" w:type="dxa"/>
          </w:tcPr>
          <w:p w:rsidR="003E3431" w:rsidRDefault="003E3431">
            <w:pPr>
              <w:pStyle w:val="ConsPlusNormal"/>
              <w:jc w:val="center"/>
            </w:pPr>
            <w:r>
              <w:t>0,300</w:t>
            </w:r>
          </w:p>
        </w:tc>
        <w:tc>
          <w:tcPr>
            <w:tcW w:w="1134" w:type="dxa"/>
          </w:tcPr>
          <w:p w:rsidR="003E3431" w:rsidRDefault="003E3431">
            <w:pPr>
              <w:pStyle w:val="ConsPlusNormal"/>
              <w:jc w:val="center"/>
            </w:pPr>
            <w:r>
              <w:t>0,29</w:t>
            </w:r>
          </w:p>
        </w:tc>
        <w:tc>
          <w:tcPr>
            <w:tcW w:w="1134" w:type="dxa"/>
          </w:tcPr>
          <w:p w:rsidR="003E3431" w:rsidRDefault="003E3431">
            <w:pPr>
              <w:pStyle w:val="ConsPlusNormal"/>
              <w:jc w:val="center"/>
            </w:pPr>
            <w:r>
              <w:t>0,29</w:t>
            </w:r>
          </w:p>
        </w:tc>
      </w:tr>
      <w:tr w:rsidR="003E3431">
        <w:tc>
          <w:tcPr>
            <w:tcW w:w="851" w:type="dxa"/>
            <w:vMerge/>
          </w:tcPr>
          <w:p w:rsidR="003E3431" w:rsidRDefault="003E3431"/>
        </w:tc>
        <w:tc>
          <w:tcPr>
            <w:tcW w:w="3345" w:type="dxa"/>
          </w:tcPr>
          <w:p w:rsidR="003E3431" w:rsidRDefault="003E3431">
            <w:pPr>
              <w:pStyle w:val="ConsPlusNormal"/>
            </w:pPr>
            <w:r>
              <w:t>I уровень</w:t>
            </w:r>
          </w:p>
        </w:tc>
        <w:tc>
          <w:tcPr>
            <w:tcW w:w="1417" w:type="dxa"/>
            <w:vMerge/>
          </w:tcPr>
          <w:p w:rsidR="003E3431" w:rsidRDefault="003E3431"/>
        </w:tc>
        <w:tc>
          <w:tcPr>
            <w:tcW w:w="1134" w:type="dxa"/>
          </w:tcPr>
          <w:p w:rsidR="003E3431" w:rsidRDefault="003E3431">
            <w:pPr>
              <w:pStyle w:val="ConsPlusNormal"/>
              <w:jc w:val="center"/>
            </w:pPr>
            <w:r>
              <w:t>0,300</w:t>
            </w:r>
          </w:p>
        </w:tc>
        <w:tc>
          <w:tcPr>
            <w:tcW w:w="1134" w:type="dxa"/>
          </w:tcPr>
          <w:p w:rsidR="003E3431" w:rsidRDefault="003E3431">
            <w:pPr>
              <w:pStyle w:val="ConsPlusNormal"/>
              <w:jc w:val="center"/>
            </w:pPr>
            <w:r>
              <w:t>0,29</w:t>
            </w:r>
          </w:p>
        </w:tc>
        <w:tc>
          <w:tcPr>
            <w:tcW w:w="1134" w:type="dxa"/>
          </w:tcPr>
          <w:p w:rsidR="003E3431" w:rsidRDefault="003E3431">
            <w:pPr>
              <w:pStyle w:val="ConsPlusNormal"/>
              <w:jc w:val="center"/>
            </w:pPr>
            <w:r>
              <w:t>0,29</w:t>
            </w:r>
          </w:p>
        </w:tc>
      </w:tr>
      <w:tr w:rsidR="003E3431">
        <w:tc>
          <w:tcPr>
            <w:tcW w:w="851" w:type="dxa"/>
            <w:vMerge/>
          </w:tcPr>
          <w:p w:rsidR="003E3431" w:rsidRDefault="003E3431"/>
        </w:tc>
        <w:tc>
          <w:tcPr>
            <w:tcW w:w="3345" w:type="dxa"/>
          </w:tcPr>
          <w:p w:rsidR="003E3431" w:rsidRDefault="003E3431">
            <w:pPr>
              <w:pStyle w:val="ConsPlusNormal"/>
            </w:pPr>
            <w:r>
              <w:t>II уровень</w:t>
            </w:r>
          </w:p>
        </w:tc>
        <w:tc>
          <w:tcPr>
            <w:tcW w:w="1417"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1" w:type="dxa"/>
            <w:vMerge/>
          </w:tcPr>
          <w:p w:rsidR="003E3431" w:rsidRDefault="003E3431"/>
        </w:tc>
        <w:tc>
          <w:tcPr>
            <w:tcW w:w="3345" w:type="dxa"/>
          </w:tcPr>
          <w:p w:rsidR="003E3431" w:rsidRDefault="003E3431">
            <w:pPr>
              <w:pStyle w:val="ConsPlusNormal"/>
            </w:pPr>
            <w:r>
              <w:t>III уровень</w:t>
            </w:r>
          </w:p>
        </w:tc>
        <w:tc>
          <w:tcPr>
            <w:tcW w:w="1417"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1" w:type="dxa"/>
            <w:vMerge w:val="restart"/>
          </w:tcPr>
          <w:p w:rsidR="003E3431" w:rsidRDefault="003E3431">
            <w:pPr>
              <w:pStyle w:val="ConsPlusNormal"/>
              <w:jc w:val="center"/>
              <w:outlineLvl w:val="3"/>
            </w:pPr>
            <w:r>
              <w:t>2</w:t>
            </w:r>
          </w:p>
        </w:tc>
        <w:tc>
          <w:tcPr>
            <w:tcW w:w="3345" w:type="dxa"/>
          </w:tcPr>
          <w:p w:rsidR="003E3431" w:rsidRDefault="003E3431">
            <w:pPr>
              <w:pStyle w:val="ConsPlusNormal"/>
            </w:pPr>
            <w:r>
              <w:t>Скорая специализированная медицинская помощь за счет средств республиканского бюджета Республики Хакасия, в том числе по уровням</w:t>
            </w:r>
          </w:p>
        </w:tc>
        <w:tc>
          <w:tcPr>
            <w:tcW w:w="1417" w:type="dxa"/>
            <w:vMerge w:val="restart"/>
          </w:tcPr>
          <w:p w:rsidR="003E3431" w:rsidRDefault="003E3431">
            <w:pPr>
              <w:pStyle w:val="ConsPlusNormal"/>
              <w:jc w:val="center"/>
            </w:pPr>
            <w:r>
              <w:t>вызовов</w:t>
            </w:r>
          </w:p>
        </w:tc>
        <w:tc>
          <w:tcPr>
            <w:tcW w:w="1134" w:type="dxa"/>
          </w:tcPr>
          <w:p w:rsidR="003E3431" w:rsidRDefault="003E3431">
            <w:pPr>
              <w:pStyle w:val="ConsPlusNormal"/>
              <w:jc w:val="center"/>
            </w:pPr>
            <w:r>
              <w:t>0,004</w:t>
            </w:r>
          </w:p>
        </w:tc>
        <w:tc>
          <w:tcPr>
            <w:tcW w:w="1134" w:type="dxa"/>
          </w:tcPr>
          <w:p w:rsidR="003E3431" w:rsidRDefault="003E3431">
            <w:pPr>
              <w:pStyle w:val="ConsPlusNormal"/>
              <w:jc w:val="center"/>
            </w:pPr>
            <w:r>
              <w:t>0,004</w:t>
            </w:r>
          </w:p>
        </w:tc>
        <w:tc>
          <w:tcPr>
            <w:tcW w:w="1134" w:type="dxa"/>
          </w:tcPr>
          <w:p w:rsidR="003E3431" w:rsidRDefault="003E3431">
            <w:pPr>
              <w:pStyle w:val="ConsPlusNormal"/>
              <w:jc w:val="center"/>
            </w:pPr>
            <w:r>
              <w:t>0,004</w:t>
            </w:r>
          </w:p>
        </w:tc>
      </w:tr>
      <w:tr w:rsidR="003E3431">
        <w:tc>
          <w:tcPr>
            <w:tcW w:w="851" w:type="dxa"/>
            <w:vMerge/>
          </w:tcPr>
          <w:p w:rsidR="003E3431" w:rsidRDefault="003E3431"/>
        </w:tc>
        <w:tc>
          <w:tcPr>
            <w:tcW w:w="3345" w:type="dxa"/>
          </w:tcPr>
          <w:p w:rsidR="003E3431" w:rsidRDefault="003E3431">
            <w:pPr>
              <w:pStyle w:val="ConsPlusNormal"/>
            </w:pPr>
            <w:r>
              <w:t>I уровень</w:t>
            </w:r>
          </w:p>
        </w:tc>
        <w:tc>
          <w:tcPr>
            <w:tcW w:w="1417" w:type="dxa"/>
            <w:vMerge/>
          </w:tcPr>
          <w:p w:rsidR="003E3431" w:rsidRDefault="003E3431"/>
        </w:tc>
        <w:tc>
          <w:tcPr>
            <w:tcW w:w="1134" w:type="dxa"/>
          </w:tcPr>
          <w:p w:rsidR="003E3431" w:rsidRDefault="003E3431">
            <w:pPr>
              <w:pStyle w:val="ConsPlusNormal"/>
              <w:jc w:val="center"/>
            </w:pPr>
            <w:r>
              <w:t>0,004</w:t>
            </w:r>
          </w:p>
        </w:tc>
        <w:tc>
          <w:tcPr>
            <w:tcW w:w="1134" w:type="dxa"/>
          </w:tcPr>
          <w:p w:rsidR="003E3431" w:rsidRDefault="003E3431">
            <w:pPr>
              <w:pStyle w:val="ConsPlusNormal"/>
              <w:jc w:val="center"/>
            </w:pPr>
            <w:r>
              <w:t>0,004</w:t>
            </w:r>
          </w:p>
        </w:tc>
        <w:tc>
          <w:tcPr>
            <w:tcW w:w="1134" w:type="dxa"/>
          </w:tcPr>
          <w:p w:rsidR="003E3431" w:rsidRDefault="003E3431">
            <w:pPr>
              <w:pStyle w:val="ConsPlusNormal"/>
              <w:jc w:val="center"/>
            </w:pPr>
            <w:r>
              <w:t>0,004</w:t>
            </w:r>
          </w:p>
        </w:tc>
      </w:tr>
      <w:tr w:rsidR="003E3431">
        <w:tc>
          <w:tcPr>
            <w:tcW w:w="851" w:type="dxa"/>
            <w:vMerge/>
          </w:tcPr>
          <w:p w:rsidR="003E3431" w:rsidRDefault="003E3431"/>
        </w:tc>
        <w:tc>
          <w:tcPr>
            <w:tcW w:w="3345" w:type="dxa"/>
          </w:tcPr>
          <w:p w:rsidR="003E3431" w:rsidRDefault="003E3431">
            <w:pPr>
              <w:pStyle w:val="ConsPlusNormal"/>
            </w:pPr>
            <w:r>
              <w:t>II уровень</w:t>
            </w:r>
          </w:p>
        </w:tc>
        <w:tc>
          <w:tcPr>
            <w:tcW w:w="1417"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1" w:type="dxa"/>
            <w:vMerge/>
          </w:tcPr>
          <w:p w:rsidR="003E3431" w:rsidRDefault="003E3431"/>
        </w:tc>
        <w:tc>
          <w:tcPr>
            <w:tcW w:w="3345" w:type="dxa"/>
          </w:tcPr>
          <w:p w:rsidR="003E3431" w:rsidRDefault="003E3431">
            <w:pPr>
              <w:pStyle w:val="ConsPlusNormal"/>
            </w:pPr>
            <w:r>
              <w:t>III уровень</w:t>
            </w:r>
          </w:p>
        </w:tc>
        <w:tc>
          <w:tcPr>
            <w:tcW w:w="1417"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1" w:type="dxa"/>
          </w:tcPr>
          <w:p w:rsidR="003E3431" w:rsidRDefault="003E3431">
            <w:pPr>
              <w:pStyle w:val="ConsPlusNormal"/>
              <w:jc w:val="center"/>
              <w:outlineLvl w:val="3"/>
            </w:pPr>
            <w:r>
              <w:t>3</w:t>
            </w:r>
          </w:p>
        </w:tc>
        <w:tc>
          <w:tcPr>
            <w:tcW w:w="3345" w:type="dxa"/>
          </w:tcPr>
          <w:p w:rsidR="003E3431" w:rsidRDefault="003E3431">
            <w:pPr>
              <w:pStyle w:val="ConsPlusNormal"/>
            </w:pPr>
            <w:r>
              <w:t>Медицинская помощь в амбулаторных условиях по программе обязательного медицинского страхования</w:t>
            </w:r>
          </w:p>
        </w:tc>
        <w:tc>
          <w:tcPr>
            <w:tcW w:w="1417"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1" w:type="dxa"/>
            <w:vMerge w:val="restart"/>
          </w:tcPr>
          <w:p w:rsidR="003E3431" w:rsidRDefault="003E3431">
            <w:pPr>
              <w:pStyle w:val="ConsPlusNormal"/>
              <w:jc w:val="center"/>
            </w:pPr>
            <w:r>
              <w:t>3.1</w:t>
            </w:r>
          </w:p>
        </w:tc>
        <w:tc>
          <w:tcPr>
            <w:tcW w:w="3345" w:type="dxa"/>
          </w:tcPr>
          <w:p w:rsidR="003E3431" w:rsidRDefault="003E3431">
            <w:pPr>
              <w:pStyle w:val="ConsPlusNormal"/>
            </w:pPr>
            <w:r>
              <w:t>с профилактической и иной целью, в том числе по уровням:</w:t>
            </w:r>
          </w:p>
        </w:tc>
        <w:tc>
          <w:tcPr>
            <w:tcW w:w="1417" w:type="dxa"/>
            <w:vMerge w:val="restart"/>
          </w:tcPr>
          <w:p w:rsidR="003E3431" w:rsidRDefault="003E3431">
            <w:pPr>
              <w:pStyle w:val="ConsPlusNormal"/>
              <w:jc w:val="center"/>
            </w:pPr>
            <w:r>
              <w:t>посещений</w:t>
            </w:r>
          </w:p>
        </w:tc>
        <w:tc>
          <w:tcPr>
            <w:tcW w:w="1134" w:type="dxa"/>
          </w:tcPr>
          <w:p w:rsidR="003E3431" w:rsidRDefault="003E3431">
            <w:pPr>
              <w:pStyle w:val="ConsPlusNormal"/>
              <w:jc w:val="center"/>
            </w:pPr>
            <w:r>
              <w:t>2,88</w:t>
            </w:r>
          </w:p>
        </w:tc>
        <w:tc>
          <w:tcPr>
            <w:tcW w:w="1134" w:type="dxa"/>
          </w:tcPr>
          <w:p w:rsidR="003E3431" w:rsidRDefault="003E3431">
            <w:pPr>
              <w:pStyle w:val="ConsPlusNormal"/>
              <w:jc w:val="center"/>
            </w:pPr>
            <w:r>
              <w:t>2,90</w:t>
            </w:r>
          </w:p>
        </w:tc>
        <w:tc>
          <w:tcPr>
            <w:tcW w:w="1134" w:type="dxa"/>
          </w:tcPr>
          <w:p w:rsidR="003E3431" w:rsidRDefault="003E3431">
            <w:pPr>
              <w:pStyle w:val="ConsPlusNormal"/>
              <w:jc w:val="center"/>
            </w:pPr>
            <w:r>
              <w:t>2,92</w:t>
            </w:r>
          </w:p>
        </w:tc>
      </w:tr>
      <w:tr w:rsidR="003E3431">
        <w:tc>
          <w:tcPr>
            <w:tcW w:w="851" w:type="dxa"/>
            <w:vMerge/>
          </w:tcPr>
          <w:p w:rsidR="003E3431" w:rsidRDefault="003E3431"/>
        </w:tc>
        <w:tc>
          <w:tcPr>
            <w:tcW w:w="3345" w:type="dxa"/>
          </w:tcPr>
          <w:p w:rsidR="003E3431" w:rsidRDefault="003E3431">
            <w:pPr>
              <w:pStyle w:val="ConsPlusNormal"/>
            </w:pPr>
            <w:r>
              <w:t>I уровень</w:t>
            </w:r>
          </w:p>
        </w:tc>
        <w:tc>
          <w:tcPr>
            <w:tcW w:w="1417" w:type="dxa"/>
            <w:vMerge/>
          </w:tcPr>
          <w:p w:rsidR="003E3431" w:rsidRDefault="003E3431"/>
        </w:tc>
        <w:tc>
          <w:tcPr>
            <w:tcW w:w="1134" w:type="dxa"/>
          </w:tcPr>
          <w:p w:rsidR="003E3431" w:rsidRDefault="003E3431">
            <w:pPr>
              <w:pStyle w:val="ConsPlusNormal"/>
              <w:jc w:val="center"/>
            </w:pPr>
            <w:r>
              <w:t>2,88</w:t>
            </w:r>
          </w:p>
        </w:tc>
        <w:tc>
          <w:tcPr>
            <w:tcW w:w="1134" w:type="dxa"/>
          </w:tcPr>
          <w:p w:rsidR="003E3431" w:rsidRDefault="003E3431">
            <w:pPr>
              <w:pStyle w:val="ConsPlusNormal"/>
              <w:jc w:val="center"/>
            </w:pPr>
            <w:r>
              <w:t>2,90</w:t>
            </w:r>
          </w:p>
        </w:tc>
        <w:tc>
          <w:tcPr>
            <w:tcW w:w="1134" w:type="dxa"/>
          </w:tcPr>
          <w:p w:rsidR="003E3431" w:rsidRDefault="003E3431">
            <w:pPr>
              <w:pStyle w:val="ConsPlusNormal"/>
              <w:jc w:val="center"/>
            </w:pPr>
            <w:r>
              <w:t>2,92</w:t>
            </w:r>
          </w:p>
        </w:tc>
      </w:tr>
      <w:tr w:rsidR="003E3431">
        <w:tc>
          <w:tcPr>
            <w:tcW w:w="851" w:type="dxa"/>
            <w:vMerge/>
          </w:tcPr>
          <w:p w:rsidR="003E3431" w:rsidRDefault="003E3431"/>
        </w:tc>
        <w:tc>
          <w:tcPr>
            <w:tcW w:w="3345" w:type="dxa"/>
          </w:tcPr>
          <w:p w:rsidR="003E3431" w:rsidRDefault="003E3431">
            <w:pPr>
              <w:pStyle w:val="ConsPlusNormal"/>
            </w:pPr>
            <w:r>
              <w:t>II уровень</w:t>
            </w:r>
          </w:p>
        </w:tc>
        <w:tc>
          <w:tcPr>
            <w:tcW w:w="1417"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1" w:type="dxa"/>
            <w:vMerge/>
          </w:tcPr>
          <w:p w:rsidR="003E3431" w:rsidRDefault="003E3431"/>
        </w:tc>
        <w:tc>
          <w:tcPr>
            <w:tcW w:w="3345" w:type="dxa"/>
          </w:tcPr>
          <w:p w:rsidR="003E3431" w:rsidRDefault="003E3431">
            <w:pPr>
              <w:pStyle w:val="ConsPlusNormal"/>
            </w:pPr>
            <w:r>
              <w:t>III уровень</w:t>
            </w:r>
          </w:p>
        </w:tc>
        <w:tc>
          <w:tcPr>
            <w:tcW w:w="1417"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1" w:type="dxa"/>
            <w:vMerge w:val="restart"/>
          </w:tcPr>
          <w:p w:rsidR="003E3431" w:rsidRDefault="003E3431">
            <w:pPr>
              <w:pStyle w:val="ConsPlusNormal"/>
              <w:jc w:val="center"/>
            </w:pPr>
            <w:r>
              <w:t>3.1.1</w:t>
            </w:r>
          </w:p>
        </w:tc>
        <w:tc>
          <w:tcPr>
            <w:tcW w:w="3345" w:type="dxa"/>
          </w:tcPr>
          <w:p w:rsidR="003E3431" w:rsidRDefault="003E3431">
            <w:pPr>
              <w:pStyle w:val="ConsPlusNormal"/>
            </w:pPr>
            <w:r>
              <w:t>для проведения профилактических медицинских осмотров, включая диспансеризацию, в том числе:</w:t>
            </w:r>
          </w:p>
        </w:tc>
        <w:tc>
          <w:tcPr>
            <w:tcW w:w="1417" w:type="dxa"/>
            <w:vMerge w:val="restart"/>
          </w:tcPr>
          <w:p w:rsidR="003E3431" w:rsidRDefault="003E3431">
            <w:pPr>
              <w:pStyle w:val="ConsPlusNormal"/>
              <w:jc w:val="center"/>
            </w:pPr>
            <w:r>
              <w:t>посещений</w:t>
            </w:r>
          </w:p>
        </w:tc>
        <w:tc>
          <w:tcPr>
            <w:tcW w:w="1134" w:type="dxa"/>
          </w:tcPr>
          <w:p w:rsidR="003E3431" w:rsidRDefault="003E3431">
            <w:pPr>
              <w:pStyle w:val="ConsPlusNormal"/>
              <w:jc w:val="center"/>
            </w:pPr>
            <w:r>
              <w:t>1,04</w:t>
            </w:r>
          </w:p>
        </w:tc>
        <w:tc>
          <w:tcPr>
            <w:tcW w:w="1134" w:type="dxa"/>
          </w:tcPr>
          <w:p w:rsidR="003E3431" w:rsidRDefault="003E3431">
            <w:pPr>
              <w:pStyle w:val="ConsPlusNormal"/>
              <w:jc w:val="center"/>
            </w:pPr>
            <w:r>
              <w:t>1,04</w:t>
            </w:r>
          </w:p>
        </w:tc>
        <w:tc>
          <w:tcPr>
            <w:tcW w:w="1134" w:type="dxa"/>
          </w:tcPr>
          <w:p w:rsidR="003E3431" w:rsidRDefault="003E3431">
            <w:pPr>
              <w:pStyle w:val="ConsPlusNormal"/>
              <w:jc w:val="center"/>
            </w:pPr>
            <w:r>
              <w:t>1,04</w:t>
            </w:r>
          </w:p>
        </w:tc>
      </w:tr>
      <w:tr w:rsidR="003E3431">
        <w:tc>
          <w:tcPr>
            <w:tcW w:w="851" w:type="dxa"/>
            <w:vMerge/>
          </w:tcPr>
          <w:p w:rsidR="003E3431" w:rsidRDefault="003E3431"/>
        </w:tc>
        <w:tc>
          <w:tcPr>
            <w:tcW w:w="3345" w:type="dxa"/>
          </w:tcPr>
          <w:p w:rsidR="003E3431" w:rsidRDefault="003E3431">
            <w:pPr>
              <w:pStyle w:val="ConsPlusNormal"/>
            </w:pPr>
            <w:r>
              <w:t>I уровень</w:t>
            </w:r>
          </w:p>
        </w:tc>
        <w:tc>
          <w:tcPr>
            <w:tcW w:w="1417" w:type="dxa"/>
            <w:vMerge/>
          </w:tcPr>
          <w:p w:rsidR="003E3431" w:rsidRDefault="003E3431"/>
        </w:tc>
        <w:tc>
          <w:tcPr>
            <w:tcW w:w="1134" w:type="dxa"/>
          </w:tcPr>
          <w:p w:rsidR="003E3431" w:rsidRDefault="003E3431">
            <w:pPr>
              <w:pStyle w:val="ConsPlusNormal"/>
              <w:jc w:val="center"/>
            </w:pPr>
            <w:r>
              <w:t>1,04</w:t>
            </w:r>
          </w:p>
        </w:tc>
        <w:tc>
          <w:tcPr>
            <w:tcW w:w="1134" w:type="dxa"/>
          </w:tcPr>
          <w:p w:rsidR="003E3431" w:rsidRDefault="003E3431">
            <w:pPr>
              <w:pStyle w:val="ConsPlusNormal"/>
              <w:jc w:val="center"/>
            </w:pPr>
            <w:r>
              <w:t>1,04</w:t>
            </w:r>
          </w:p>
        </w:tc>
        <w:tc>
          <w:tcPr>
            <w:tcW w:w="1134" w:type="dxa"/>
          </w:tcPr>
          <w:p w:rsidR="003E3431" w:rsidRDefault="003E3431">
            <w:pPr>
              <w:pStyle w:val="ConsPlusNormal"/>
              <w:jc w:val="center"/>
            </w:pPr>
            <w:r>
              <w:t>1,04</w:t>
            </w:r>
          </w:p>
        </w:tc>
      </w:tr>
      <w:tr w:rsidR="003E3431">
        <w:tc>
          <w:tcPr>
            <w:tcW w:w="851" w:type="dxa"/>
            <w:vMerge/>
          </w:tcPr>
          <w:p w:rsidR="003E3431" w:rsidRDefault="003E3431"/>
        </w:tc>
        <w:tc>
          <w:tcPr>
            <w:tcW w:w="3345" w:type="dxa"/>
          </w:tcPr>
          <w:p w:rsidR="003E3431" w:rsidRDefault="003E3431">
            <w:pPr>
              <w:pStyle w:val="ConsPlusNormal"/>
            </w:pPr>
            <w:r>
              <w:t>II уровень</w:t>
            </w:r>
          </w:p>
        </w:tc>
        <w:tc>
          <w:tcPr>
            <w:tcW w:w="1417"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1" w:type="dxa"/>
            <w:vMerge/>
          </w:tcPr>
          <w:p w:rsidR="003E3431" w:rsidRDefault="003E3431"/>
        </w:tc>
        <w:tc>
          <w:tcPr>
            <w:tcW w:w="3345" w:type="dxa"/>
          </w:tcPr>
          <w:p w:rsidR="003E3431" w:rsidRDefault="003E3431">
            <w:pPr>
              <w:pStyle w:val="ConsPlusNormal"/>
            </w:pPr>
            <w:r>
              <w:t>III уровень</w:t>
            </w:r>
          </w:p>
        </w:tc>
        <w:tc>
          <w:tcPr>
            <w:tcW w:w="1417"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1" w:type="dxa"/>
            <w:vMerge w:val="restart"/>
          </w:tcPr>
          <w:p w:rsidR="003E3431" w:rsidRDefault="003E3431">
            <w:pPr>
              <w:pStyle w:val="ConsPlusNormal"/>
              <w:jc w:val="center"/>
            </w:pPr>
            <w:r>
              <w:t>3.1.1.1</w:t>
            </w:r>
          </w:p>
        </w:tc>
        <w:tc>
          <w:tcPr>
            <w:tcW w:w="3345" w:type="dxa"/>
          </w:tcPr>
          <w:p w:rsidR="003E3431" w:rsidRDefault="003E3431">
            <w:pPr>
              <w:pStyle w:val="ConsPlusNormal"/>
            </w:pPr>
            <w:r>
              <w:t>для проведения диспансеризации, в том числе по уровням</w:t>
            </w:r>
          </w:p>
        </w:tc>
        <w:tc>
          <w:tcPr>
            <w:tcW w:w="1417" w:type="dxa"/>
            <w:vMerge w:val="restart"/>
          </w:tcPr>
          <w:p w:rsidR="003E3431" w:rsidRDefault="003E3431">
            <w:pPr>
              <w:pStyle w:val="ConsPlusNormal"/>
              <w:jc w:val="center"/>
            </w:pPr>
            <w:r>
              <w:t>посещений</w:t>
            </w:r>
          </w:p>
        </w:tc>
        <w:tc>
          <w:tcPr>
            <w:tcW w:w="1134" w:type="dxa"/>
          </w:tcPr>
          <w:p w:rsidR="003E3431" w:rsidRDefault="003E3431">
            <w:pPr>
              <w:pStyle w:val="ConsPlusNormal"/>
              <w:jc w:val="center"/>
            </w:pPr>
            <w:r>
              <w:t>0,18</w:t>
            </w:r>
          </w:p>
        </w:tc>
        <w:tc>
          <w:tcPr>
            <w:tcW w:w="1134" w:type="dxa"/>
          </w:tcPr>
          <w:p w:rsidR="003E3431" w:rsidRDefault="003E3431">
            <w:pPr>
              <w:pStyle w:val="ConsPlusNormal"/>
              <w:jc w:val="center"/>
            </w:pPr>
            <w:r>
              <w:t>0,18</w:t>
            </w:r>
          </w:p>
        </w:tc>
        <w:tc>
          <w:tcPr>
            <w:tcW w:w="1134" w:type="dxa"/>
          </w:tcPr>
          <w:p w:rsidR="003E3431" w:rsidRDefault="003E3431">
            <w:pPr>
              <w:pStyle w:val="ConsPlusNormal"/>
              <w:jc w:val="center"/>
            </w:pPr>
            <w:r>
              <w:t>0,18</w:t>
            </w:r>
          </w:p>
        </w:tc>
      </w:tr>
      <w:tr w:rsidR="003E3431">
        <w:tc>
          <w:tcPr>
            <w:tcW w:w="851" w:type="dxa"/>
            <w:vMerge/>
          </w:tcPr>
          <w:p w:rsidR="003E3431" w:rsidRDefault="003E3431"/>
        </w:tc>
        <w:tc>
          <w:tcPr>
            <w:tcW w:w="3345" w:type="dxa"/>
          </w:tcPr>
          <w:p w:rsidR="003E3431" w:rsidRDefault="003E3431">
            <w:pPr>
              <w:pStyle w:val="ConsPlusNormal"/>
            </w:pPr>
            <w:r>
              <w:t>I уровень</w:t>
            </w:r>
          </w:p>
        </w:tc>
        <w:tc>
          <w:tcPr>
            <w:tcW w:w="1417" w:type="dxa"/>
            <w:vMerge/>
          </w:tcPr>
          <w:p w:rsidR="003E3431" w:rsidRDefault="003E3431"/>
        </w:tc>
        <w:tc>
          <w:tcPr>
            <w:tcW w:w="1134" w:type="dxa"/>
          </w:tcPr>
          <w:p w:rsidR="003E3431" w:rsidRDefault="003E3431">
            <w:pPr>
              <w:pStyle w:val="ConsPlusNormal"/>
              <w:jc w:val="center"/>
            </w:pPr>
            <w:r>
              <w:t>0,18</w:t>
            </w:r>
          </w:p>
        </w:tc>
        <w:tc>
          <w:tcPr>
            <w:tcW w:w="1134" w:type="dxa"/>
          </w:tcPr>
          <w:p w:rsidR="003E3431" w:rsidRDefault="003E3431">
            <w:pPr>
              <w:pStyle w:val="ConsPlusNormal"/>
              <w:jc w:val="center"/>
            </w:pPr>
            <w:r>
              <w:t>0,18</w:t>
            </w:r>
          </w:p>
        </w:tc>
        <w:tc>
          <w:tcPr>
            <w:tcW w:w="1134" w:type="dxa"/>
          </w:tcPr>
          <w:p w:rsidR="003E3431" w:rsidRDefault="003E3431">
            <w:pPr>
              <w:pStyle w:val="ConsPlusNormal"/>
              <w:jc w:val="center"/>
            </w:pPr>
            <w:r>
              <w:t>0,18</w:t>
            </w:r>
          </w:p>
        </w:tc>
      </w:tr>
      <w:tr w:rsidR="003E3431">
        <w:tc>
          <w:tcPr>
            <w:tcW w:w="851" w:type="dxa"/>
            <w:vMerge/>
          </w:tcPr>
          <w:p w:rsidR="003E3431" w:rsidRDefault="003E3431"/>
        </w:tc>
        <w:tc>
          <w:tcPr>
            <w:tcW w:w="3345" w:type="dxa"/>
          </w:tcPr>
          <w:p w:rsidR="003E3431" w:rsidRDefault="003E3431">
            <w:pPr>
              <w:pStyle w:val="ConsPlusNormal"/>
            </w:pPr>
            <w:r>
              <w:t>II уровень</w:t>
            </w:r>
          </w:p>
        </w:tc>
        <w:tc>
          <w:tcPr>
            <w:tcW w:w="1417"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1" w:type="dxa"/>
            <w:vMerge/>
          </w:tcPr>
          <w:p w:rsidR="003E3431" w:rsidRDefault="003E3431"/>
        </w:tc>
        <w:tc>
          <w:tcPr>
            <w:tcW w:w="3345" w:type="dxa"/>
          </w:tcPr>
          <w:p w:rsidR="003E3431" w:rsidRDefault="003E3431">
            <w:pPr>
              <w:pStyle w:val="ConsPlusNormal"/>
            </w:pPr>
            <w:r>
              <w:t>III уровень</w:t>
            </w:r>
          </w:p>
        </w:tc>
        <w:tc>
          <w:tcPr>
            <w:tcW w:w="1417"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1" w:type="dxa"/>
            <w:vMerge w:val="restart"/>
          </w:tcPr>
          <w:p w:rsidR="003E3431" w:rsidRDefault="003E3431">
            <w:pPr>
              <w:pStyle w:val="ConsPlusNormal"/>
              <w:jc w:val="center"/>
            </w:pPr>
            <w:r>
              <w:t>3.1.1.2</w:t>
            </w:r>
          </w:p>
        </w:tc>
        <w:tc>
          <w:tcPr>
            <w:tcW w:w="3345" w:type="dxa"/>
          </w:tcPr>
          <w:p w:rsidR="003E3431" w:rsidRDefault="003E3431">
            <w:pPr>
              <w:pStyle w:val="ConsPlusNormal"/>
            </w:pPr>
            <w:r>
              <w:t>для проведения профилактических медицинских осмотров, в том числе по уровням</w:t>
            </w:r>
          </w:p>
        </w:tc>
        <w:tc>
          <w:tcPr>
            <w:tcW w:w="1417" w:type="dxa"/>
            <w:vMerge w:val="restart"/>
          </w:tcPr>
          <w:p w:rsidR="003E3431" w:rsidRDefault="003E3431">
            <w:pPr>
              <w:pStyle w:val="ConsPlusNormal"/>
              <w:jc w:val="center"/>
            </w:pPr>
            <w:r>
              <w:t>посещений</w:t>
            </w:r>
          </w:p>
        </w:tc>
        <w:tc>
          <w:tcPr>
            <w:tcW w:w="1134" w:type="dxa"/>
          </w:tcPr>
          <w:p w:rsidR="003E3431" w:rsidRDefault="003E3431">
            <w:pPr>
              <w:pStyle w:val="ConsPlusNormal"/>
              <w:jc w:val="center"/>
            </w:pPr>
            <w:r>
              <w:t>0,86</w:t>
            </w:r>
          </w:p>
        </w:tc>
        <w:tc>
          <w:tcPr>
            <w:tcW w:w="1134" w:type="dxa"/>
          </w:tcPr>
          <w:p w:rsidR="003E3431" w:rsidRDefault="003E3431">
            <w:pPr>
              <w:pStyle w:val="ConsPlusNormal"/>
              <w:jc w:val="center"/>
            </w:pPr>
            <w:r>
              <w:t>0,86</w:t>
            </w:r>
          </w:p>
        </w:tc>
        <w:tc>
          <w:tcPr>
            <w:tcW w:w="1134" w:type="dxa"/>
          </w:tcPr>
          <w:p w:rsidR="003E3431" w:rsidRDefault="003E3431">
            <w:pPr>
              <w:pStyle w:val="ConsPlusNormal"/>
              <w:jc w:val="center"/>
            </w:pPr>
            <w:r>
              <w:t>0,86</w:t>
            </w:r>
          </w:p>
        </w:tc>
      </w:tr>
      <w:tr w:rsidR="003E3431">
        <w:tc>
          <w:tcPr>
            <w:tcW w:w="851" w:type="dxa"/>
            <w:vMerge/>
          </w:tcPr>
          <w:p w:rsidR="003E3431" w:rsidRDefault="003E3431"/>
        </w:tc>
        <w:tc>
          <w:tcPr>
            <w:tcW w:w="3345" w:type="dxa"/>
          </w:tcPr>
          <w:p w:rsidR="003E3431" w:rsidRDefault="003E3431">
            <w:pPr>
              <w:pStyle w:val="ConsPlusNormal"/>
            </w:pPr>
            <w:r>
              <w:t>I уровень</w:t>
            </w:r>
          </w:p>
        </w:tc>
        <w:tc>
          <w:tcPr>
            <w:tcW w:w="1417" w:type="dxa"/>
            <w:vMerge/>
          </w:tcPr>
          <w:p w:rsidR="003E3431" w:rsidRDefault="003E3431"/>
        </w:tc>
        <w:tc>
          <w:tcPr>
            <w:tcW w:w="1134" w:type="dxa"/>
          </w:tcPr>
          <w:p w:rsidR="003E3431" w:rsidRDefault="003E3431">
            <w:pPr>
              <w:pStyle w:val="ConsPlusNormal"/>
              <w:jc w:val="center"/>
            </w:pPr>
            <w:r>
              <w:t>0,86</w:t>
            </w:r>
          </w:p>
        </w:tc>
        <w:tc>
          <w:tcPr>
            <w:tcW w:w="1134" w:type="dxa"/>
          </w:tcPr>
          <w:p w:rsidR="003E3431" w:rsidRDefault="003E3431">
            <w:pPr>
              <w:pStyle w:val="ConsPlusNormal"/>
              <w:jc w:val="center"/>
            </w:pPr>
            <w:r>
              <w:t>0,86</w:t>
            </w:r>
          </w:p>
        </w:tc>
        <w:tc>
          <w:tcPr>
            <w:tcW w:w="1134" w:type="dxa"/>
          </w:tcPr>
          <w:p w:rsidR="003E3431" w:rsidRDefault="003E3431">
            <w:pPr>
              <w:pStyle w:val="ConsPlusNormal"/>
              <w:jc w:val="center"/>
            </w:pPr>
            <w:r>
              <w:t>0,86</w:t>
            </w:r>
          </w:p>
        </w:tc>
      </w:tr>
      <w:tr w:rsidR="003E3431">
        <w:tc>
          <w:tcPr>
            <w:tcW w:w="851" w:type="dxa"/>
            <w:vMerge/>
          </w:tcPr>
          <w:p w:rsidR="003E3431" w:rsidRDefault="003E3431"/>
        </w:tc>
        <w:tc>
          <w:tcPr>
            <w:tcW w:w="3345" w:type="dxa"/>
          </w:tcPr>
          <w:p w:rsidR="003E3431" w:rsidRDefault="003E3431">
            <w:pPr>
              <w:pStyle w:val="ConsPlusNormal"/>
            </w:pPr>
            <w:r>
              <w:t>II уровень</w:t>
            </w:r>
          </w:p>
        </w:tc>
        <w:tc>
          <w:tcPr>
            <w:tcW w:w="1417"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1" w:type="dxa"/>
            <w:vMerge/>
          </w:tcPr>
          <w:p w:rsidR="003E3431" w:rsidRDefault="003E3431"/>
        </w:tc>
        <w:tc>
          <w:tcPr>
            <w:tcW w:w="3345" w:type="dxa"/>
          </w:tcPr>
          <w:p w:rsidR="003E3431" w:rsidRDefault="003E3431">
            <w:pPr>
              <w:pStyle w:val="ConsPlusNormal"/>
            </w:pPr>
            <w:r>
              <w:t>III уровень</w:t>
            </w:r>
          </w:p>
        </w:tc>
        <w:tc>
          <w:tcPr>
            <w:tcW w:w="1417"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1" w:type="dxa"/>
            <w:vMerge w:val="restart"/>
          </w:tcPr>
          <w:p w:rsidR="003E3431" w:rsidRDefault="003E3431">
            <w:pPr>
              <w:pStyle w:val="ConsPlusNormal"/>
              <w:jc w:val="center"/>
            </w:pPr>
            <w:r>
              <w:t>3.2</w:t>
            </w:r>
          </w:p>
        </w:tc>
        <w:tc>
          <w:tcPr>
            <w:tcW w:w="3345" w:type="dxa"/>
          </w:tcPr>
          <w:p w:rsidR="003E3431" w:rsidRDefault="003E3431">
            <w:pPr>
              <w:pStyle w:val="ConsPlusNormal"/>
            </w:pPr>
            <w:r>
              <w:t>обращения в связи с заболеваниями, в том числе по уровням</w:t>
            </w:r>
          </w:p>
        </w:tc>
        <w:tc>
          <w:tcPr>
            <w:tcW w:w="1417" w:type="dxa"/>
            <w:vMerge w:val="restart"/>
          </w:tcPr>
          <w:p w:rsidR="003E3431" w:rsidRDefault="003E3431">
            <w:pPr>
              <w:pStyle w:val="ConsPlusNormal"/>
              <w:jc w:val="center"/>
            </w:pPr>
            <w:r>
              <w:t>обращений</w:t>
            </w:r>
          </w:p>
        </w:tc>
        <w:tc>
          <w:tcPr>
            <w:tcW w:w="1134" w:type="dxa"/>
          </w:tcPr>
          <w:p w:rsidR="003E3431" w:rsidRDefault="003E3431">
            <w:pPr>
              <w:pStyle w:val="ConsPlusNormal"/>
              <w:jc w:val="center"/>
            </w:pPr>
            <w:r>
              <w:t>1,77</w:t>
            </w:r>
          </w:p>
        </w:tc>
        <w:tc>
          <w:tcPr>
            <w:tcW w:w="1134" w:type="dxa"/>
          </w:tcPr>
          <w:p w:rsidR="003E3431" w:rsidRDefault="003E3431">
            <w:pPr>
              <w:pStyle w:val="ConsPlusNormal"/>
              <w:jc w:val="center"/>
            </w:pPr>
            <w:r>
              <w:t>1,77</w:t>
            </w:r>
          </w:p>
        </w:tc>
        <w:tc>
          <w:tcPr>
            <w:tcW w:w="1134" w:type="dxa"/>
          </w:tcPr>
          <w:p w:rsidR="003E3431" w:rsidRDefault="003E3431">
            <w:pPr>
              <w:pStyle w:val="ConsPlusNormal"/>
              <w:jc w:val="center"/>
            </w:pPr>
            <w:r>
              <w:t>1,77</w:t>
            </w:r>
          </w:p>
        </w:tc>
      </w:tr>
      <w:tr w:rsidR="003E3431">
        <w:tc>
          <w:tcPr>
            <w:tcW w:w="851" w:type="dxa"/>
            <w:vMerge/>
          </w:tcPr>
          <w:p w:rsidR="003E3431" w:rsidRDefault="003E3431"/>
        </w:tc>
        <w:tc>
          <w:tcPr>
            <w:tcW w:w="3345" w:type="dxa"/>
          </w:tcPr>
          <w:p w:rsidR="003E3431" w:rsidRDefault="003E3431">
            <w:pPr>
              <w:pStyle w:val="ConsPlusNormal"/>
            </w:pPr>
            <w:r>
              <w:t>I уровень</w:t>
            </w:r>
          </w:p>
        </w:tc>
        <w:tc>
          <w:tcPr>
            <w:tcW w:w="1417" w:type="dxa"/>
            <w:vMerge/>
          </w:tcPr>
          <w:p w:rsidR="003E3431" w:rsidRDefault="003E3431"/>
        </w:tc>
        <w:tc>
          <w:tcPr>
            <w:tcW w:w="1134" w:type="dxa"/>
          </w:tcPr>
          <w:p w:rsidR="003E3431" w:rsidRDefault="003E3431">
            <w:pPr>
              <w:pStyle w:val="ConsPlusNormal"/>
              <w:jc w:val="center"/>
            </w:pPr>
            <w:r>
              <w:t>1,77</w:t>
            </w:r>
          </w:p>
        </w:tc>
        <w:tc>
          <w:tcPr>
            <w:tcW w:w="1134" w:type="dxa"/>
          </w:tcPr>
          <w:p w:rsidR="003E3431" w:rsidRDefault="003E3431">
            <w:pPr>
              <w:pStyle w:val="ConsPlusNormal"/>
              <w:jc w:val="center"/>
            </w:pPr>
            <w:r>
              <w:t>1,77</w:t>
            </w:r>
          </w:p>
        </w:tc>
        <w:tc>
          <w:tcPr>
            <w:tcW w:w="1134" w:type="dxa"/>
          </w:tcPr>
          <w:p w:rsidR="003E3431" w:rsidRDefault="003E3431">
            <w:pPr>
              <w:pStyle w:val="ConsPlusNormal"/>
              <w:jc w:val="center"/>
            </w:pPr>
            <w:r>
              <w:t>1,77</w:t>
            </w:r>
          </w:p>
        </w:tc>
      </w:tr>
      <w:tr w:rsidR="003E3431">
        <w:tc>
          <w:tcPr>
            <w:tcW w:w="851" w:type="dxa"/>
            <w:vMerge/>
          </w:tcPr>
          <w:p w:rsidR="003E3431" w:rsidRDefault="003E3431"/>
        </w:tc>
        <w:tc>
          <w:tcPr>
            <w:tcW w:w="3345" w:type="dxa"/>
          </w:tcPr>
          <w:p w:rsidR="003E3431" w:rsidRDefault="003E3431">
            <w:pPr>
              <w:pStyle w:val="ConsPlusNormal"/>
            </w:pPr>
            <w:r>
              <w:t>II уровень</w:t>
            </w:r>
          </w:p>
        </w:tc>
        <w:tc>
          <w:tcPr>
            <w:tcW w:w="1417"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1" w:type="dxa"/>
            <w:vMerge/>
          </w:tcPr>
          <w:p w:rsidR="003E3431" w:rsidRDefault="003E3431"/>
        </w:tc>
        <w:tc>
          <w:tcPr>
            <w:tcW w:w="3345" w:type="dxa"/>
          </w:tcPr>
          <w:p w:rsidR="003E3431" w:rsidRDefault="003E3431">
            <w:pPr>
              <w:pStyle w:val="ConsPlusNormal"/>
            </w:pPr>
            <w:r>
              <w:t>III уровень</w:t>
            </w:r>
          </w:p>
        </w:tc>
        <w:tc>
          <w:tcPr>
            <w:tcW w:w="1417"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1" w:type="dxa"/>
            <w:vMerge w:val="restart"/>
          </w:tcPr>
          <w:p w:rsidR="003E3431" w:rsidRDefault="003E3431">
            <w:pPr>
              <w:pStyle w:val="ConsPlusNormal"/>
              <w:jc w:val="center"/>
            </w:pPr>
            <w:r>
              <w:t>3.3</w:t>
            </w:r>
          </w:p>
        </w:tc>
        <w:tc>
          <w:tcPr>
            <w:tcW w:w="3345" w:type="dxa"/>
          </w:tcPr>
          <w:p w:rsidR="003E3431" w:rsidRDefault="003E3431">
            <w:pPr>
              <w:pStyle w:val="ConsPlusNormal"/>
            </w:pPr>
            <w:r>
              <w:t>неотложная помощь, в том числе по уровням:</w:t>
            </w:r>
          </w:p>
        </w:tc>
        <w:tc>
          <w:tcPr>
            <w:tcW w:w="1417" w:type="dxa"/>
            <w:vMerge w:val="restart"/>
          </w:tcPr>
          <w:p w:rsidR="003E3431" w:rsidRDefault="003E3431">
            <w:pPr>
              <w:pStyle w:val="ConsPlusNormal"/>
              <w:jc w:val="center"/>
            </w:pPr>
            <w:r>
              <w:t>посещений</w:t>
            </w:r>
          </w:p>
        </w:tc>
        <w:tc>
          <w:tcPr>
            <w:tcW w:w="1134" w:type="dxa"/>
          </w:tcPr>
          <w:p w:rsidR="003E3431" w:rsidRDefault="003E3431">
            <w:pPr>
              <w:pStyle w:val="ConsPlusNormal"/>
              <w:jc w:val="center"/>
            </w:pPr>
            <w:r>
              <w:t>0,560</w:t>
            </w:r>
          </w:p>
        </w:tc>
        <w:tc>
          <w:tcPr>
            <w:tcW w:w="1134" w:type="dxa"/>
          </w:tcPr>
          <w:p w:rsidR="003E3431" w:rsidRDefault="003E3431">
            <w:pPr>
              <w:pStyle w:val="ConsPlusNormal"/>
              <w:jc w:val="center"/>
            </w:pPr>
            <w:r>
              <w:t>0,54</w:t>
            </w:r>
          </w:p>
        </w:tc>
        <w:tc>
          <w:tcPr>
            <w:tcW w:w="1134" w:type="dxa"/>
          </w:tcPr>
          <w:p w:rsidR="003E3431" w:rsidRDefault="003E3431">
            <w:pPr>
              <w:pStyle w:val="ConsPlusNormal"/>
              <w:jc w:val="center"/>
            </w:pPr>
            <w:r>
              <w:t>0,54</w:t>
            </w:r>
          </w:p>
        </w:tc>
      </w:tr>
      <w:tr w:rsidR="003E3431">
        <w:tc>
          <w:tcPr>
            <w:tcW w:w="851" w:type="dxa"/>
            <w:vMerge/>
          </w:tcPr>
          <w:p w:rsidR="003E3431" w:rsidRDefault="003E3431"/>
        </w:tc>
        <w:tc>
          <w:tcPr>
            <w:tcW w:w="3345" w:type="dxa"/>
          </w:tcPr>
          <w:p w:rsidR="003E3431" w:rsidRDefault="003E3431">
            <w:pPr>
              <w:pStyle w:val="ConsPlusNormal"/>
            </w:pPr>
            <w:r>
              <w:t>I уровень</w:t>
            </w:r>
          </w:p>
        </w:tc>
        <w:tc>
          <w:tcPr>
            <w:tcW w:w="1417" w:type="dxa"/>
            <w:vMerge/>
          </w:tcPr>
          <w:p w:rsidR="003E3431" w:rsidRDefault="003E3431"/>
        </w:tc>
        <w:tc>
          <w:tcPr>
            <w:tcW w:w="1134" w:type="dxa"/>
          </w:tcPr>
          <w:p w:rsidR="003E3431" w:rsidRDefault="003E3431">
            <w:pPr>
              <w:pStyle w:val="ConsPlusNormal"/>
              <w:jc w:val="center"/>
            </w:pPr>
            <w:r>
              <w:t>0,560</w:t>
            </w:r>
          </w:p>
        </w:tc>
        <w:tc>
          <w:tcPr>
            <w:tcW w:w="1134" w:type="dxa"/>
          </w:tcPr>
          <w:p w:rsidR="003E3431" w:rsidRDefault="003E3431">
            <w:pPr>
              <w:pStyle w:val="ConsPlusNormal"/>
              <w:jc w:val="center"/>
            </w:pPr>
            <w:r>
              <w:t>0,54</w:t>
            </w:r>
          </w:p>
        </w:tc>
        <w:tc>
          <w:tcPr>
            <w:tcW w:w="1134" w:type="dxa"/>
          </w:tcPr>
          <w:p w:rsidR="003E3431" w:rsidRDefault="003E3431">
            <w:pPr>
              <w:pStyle w:val="ConsPlusNormal"/>
              <w:jc w:val="center"/>
            </w:pPr>
            <w:r>
              <w:t>0,54</w:t>
            </w:r>
          </w:p>
        </w:tc>
      </w:tr>
      <w:tr w:rsidR="003E3431">
        <w:tc>
          <w:tcPr>
            <w:tcW w:w="851" w:type="dxa"/>
            <w:vMerge/>
          </w:tcPr>
          <w:p w:rsidR="003E3431" w:rsidRDefault="003E3431"/>
        </w:tc>
        <w:tc>
          <w:tcPr>
            <w:tcW w:w="3345" w:type="dxa"/>
          </w:tcPr>
          <w:p w:rsidR="003E3431" w:rsidRDefault="003E3431">
            <w:pPr>
              <w:pStyle w:val="ConsPlusNormal"/>
            </w:pPr>
            <w:r>
              <w:t>II уровень</w:t>
            </w:r>
          </w:p>
        </w:tc>
        <w:tc>
          <w:tcPr>
            <w:tcW w:w="1417"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1" w:type="dxa"/>
            <w:vMerge/>
          </w:tcPr>
          <w:p w:rsidR="003E3431" w:rsidRDefault="003E3431"/>
        </w:tc>
        <w:tc>
          <w:tcPr>
            <w:tcW w:w="3345" w:type="dxa"/>
          </w:tcPr>
          <w:p w:rsidR="003E3431" w:rsidRDefault="003E3431">
            <w:pPr>
              <w:pStyle w:val="ConsPlusNormal"/>
            </w:pPr>
            <w:r>
              <w:t>III уровень</w:t>
            </w:r>
          </w:p>
        </w:tc>
        <w:tc>
          <w:tcPr>
            <w:tcW w:w="1417"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1" w:type="dxa"/>
          </w:tcPr>
          <w:p w:rsidR="003E3431" w:rsidRDefault="003E3431">
            <w:pPr>
              <w:pStyle w:val="ConsPlusNormal"/>
              <w:jc w:val="center"/>
              <w:outlineLvl w:val="3"/>
            </w:pPr>
            <w:r>
              <w:t>4</w:t>
            </w:r>
          </w:p>
        </w:tc>
        <w:tc>
          <w:tcPr>
            <w:tcW w:w="3345" w:type="dxa"/>
          </w:tcPr>
          <w:p w:rsidR="003E3431" w:rsidRDefault="003E3431">
            <w:pPr>
              <w:pStyle w:val="ConsPlusNormal"/>
            </w:pPr>
            <w:r>
              <w:t>Медицинская помощь в амбулаторных условиях за счет средств республиканского бюджета Республики Хакасия</w:t>
            </w:r>
          </w:p>
        </w:tc>
        <w:tc>
          <w:tcPr>
            <w:tcW w:w="1417"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1" w:type="dxa"/>
            <w:vMerge w:val="restart"/>
          </w:tcPr>
          <w:p w:rsidR="003E3431" w:rsidRDefault="003E3431">
            <w:pPr>
              <w:pStyle w:val="ConsPlusNormal"/>
              <w:jc w:val="center"/>
            </w:pPr>
            <w:r>
              <w:t>4.1</w:t>
            </w:r>
          </w:p>
        </w:tc>
        <w:tc>
          <w:tcPr>
            <w:tcW w:w="3345" w:type="dxa"/>
          </w:tcPr>
          <w:p w:rsidR="003E3431" w:rsidRDefault="003E3431">
            <w:pPr>
              <w:pStyle w:val="ConsPlusNormal"/>
            </w:pPr>
            <w:r>
              <w:t>с профилактической и иной целью, в том числе по уровням</w:t>
            </w:r>
          </w:p>
        </w:tc>
        <w:tc>
          <w:tcPr>
            <w:tcW w:w="1417" w:type="dxa"/>
            <w:vMerge w:val="restart"/>
          </w:tcPr>
          <w:p w:rsidR="003E3431" w:rsidRDefault="003E3431">
            <w:pPr>
              <w:pStyle w:val="ConsPlusNormal"/>
              <w:jc w:val="center"/>
            </w:pPr>
            <w:r>
              <w:t>посещений</w:t>
            </w:r>
          </w:p>
        </w:tc>
        <w:tc>
          <w:tcPr>
            <w:tcW w:w="1134" w:type="dxa"/>
          </w:tcPr>
          <w:p w:rsidR="003E3431" w:rsidRDefault="003E3431">
            <w:pPr>
              <w:pStyle w:val="ConsPlusNormal"/>
              <w:jc w:val="center"/>
            </w:pPr>
            <w:r>
              <w:t>0,60</w:t>
            </w:r>
          </w:p>
        </w:tc>
        <w:tc>
          <w:tcPr>
            <w:tcW w:w="1134" w:type="dxa"/>
          </w:tcPr>
          <w:p w:rsidR="003E3431" w:rsidRDefault="003E3431">
            <w:pPr>
              <w:pStyle w:val="ConsPlusNormal"/>
              <w:jc w:val="center"/>
            </w:pPr>
            <w:r>
              <w:t>0,60</w:t>
            </w:r>
          </w:p>
        </w:tc>
        <w:tc>
          <w:tcPr>
            <w:tcW w:w="1134" w:type="dxa"/>
          </w:tcPr>
          <w:p w:rsidR="003E3431" w:rsidRDefault="003E3431">
            <w:pPr>
              <w:pStyle w:val="ConsPlusNormal"/>
              <w:jc w:val="center"/>
            </w:pPr>
            <w:r>
              <w:t>0,60</w:t>
            </w:r>
          </w:p>
        </w:tc>
      </w:tr>
      <w:tr w:rsidR="003E3431">
        <w:tc>
          <w:tcPr>
            <w:tcW w:w="851" w:type="dxa"/>
            <w:vMerge/>
          </w:tcPr>
          <w:p w:rsidR="003E3431" w:rsidRDefault="003E3431"/>
        </w:tc>
        <w:tc>
          <w:tcPr>
            <w:tcW w:w="3345" w:type="dxa"/>
          </w:tcPr>
          <w:p w:rsidR="003E3431" w:rsidRDefault="003E3431">
            <w:pPr>
              <w:pStyle w:val="ConsPlusNormal"/>
            </w:pPr>
            <w:r>
              <w:t>I уровень</w:t>
            </w:r>
          </w:p>
        </w:tc>
        <w:tc>
          <w:tcPr>
            <w:tcW w:w="1417" w:type="dxa"/>
            <w:vMerge/>
          </w:tcPr>
          <w:p w:rsidR="003E3431" w:rsidRDefault="003E3431"/>
        </w:tc>
        <w:tc>
          <w:tcPr>
            <w:tcW w:w="1134" w:type="dxa"/>
          </w:tcPr>
          <w:p w:rsidR="003E3431" w:rsidRDefault="003E3431">
            <w:pPr>
              <w:pStyle w:val="ConsPlusNormal"/>
              <w:jc w:val="center"/>
            </w:pPr>
            <w:r>
              <w:t>0,10</w:t>
            </w:r>
          </w:p>
        </w:tc>
        <w:tc>
          <w:tcPr>
            <w:tcW w:w="1134" w:type="dxa"/>
          </w:tcPr>
          <w:p w:rsidR="003E3431" w:rsidRDefault="003E3431">
            <w:pPr>
              <w:pStyle w:val="ConsPlusNormal"/>
              <w:jc w:val="center"/>
            </w:pPr>
            <w:r>
              <w:t>0,10</w:t>
            </w:r>
          </w:p>
        </w:tc>
        <w:tc>
          <w:tcPr>
            <w:tcW w:w="1134" w:type="dxa"/>
          </w:tcPr>
          <w:p w:rsidR="003E3431" w:rsidRDefault="003E3431">
            <w:pPr>
              <w:pStyle w:val="ConsPlusNormal"/>
              <w:jc w:val="center"/>
            </w:pPr>
            <w:r>
              <w:t>0,10</w:t>
            </w:r>
          </w:p>
        </w:tc>
      </w:tr>
      <w:tr w:rsidR="003E3431">
        <w:tc>
          <w:tcPr>
            <w:tcW w:w="851" w:type="dxa"/>
            <w:vMerge/>
          </w:tcPr>
          <w:p w:rsidR="003E3431" w:rsidRDefault="003E3431"/>
        </w:tc>
        <w:tc>
          <w:tcPr>
            <w:tcW w:w="3345" w:type="dxa"/>
          </w:tcPr>
          <w:p w:rsidR="003E3431" w:rsidRDefault="003E3431">
            <w:pPr>
              <w:pStyle w:val="ConsPlusNormal"/>
            </w:pPr>
            <w:r>
              <w:t>II уровень</w:t>
            </w:r>
          </w:p>
        </w:tc>
        <w:tc>
          <w:tcPr>
            <w:tcW w:w="1417" w:type="dxa"/>
            <w:vMerge/>
          </w:tcPr>
          <w:p w:rsidR="003E3431" w:rsidRDefault="003E3431"/>
        </w:tc>
        <w:tc>
          <w:tcPr>
            <w:tcW w:w="1134" w:type="dxa"/>
          </w:tcPr>
          <w:p w:rsidR="003E3431" w:rsidRDefault="003E3431">
            <w:pPr>
              <w:pStyle w:val="ConsPlusNormal"/>
              <w:jc w:val="center"/>
            </w:pPr>
            <w:r>
              <w:t>0,40</w:t>
            </w:r>
          </w:p>
        </w:tc>
        <w:tc>
          <w:tcPr>
            <w:tcW w:w="1134" w:type="dxa"/>
          </w:tcPr>
          <w:p w:rsidR="003E3431" w:rsidRDefault="003E3431">
            <w:pPr>
              <w:pStyle w:val="ConsPlusNormal"/>
              <w:jc w:val="center"/>
            </w:pPr>
            <w:r>
              <w:t>0,40</w:t>
            </w:r>
          </w:p>
        </w:tc>
        <w:tc>
          <w:tcPr>
            <w:tcW w:w="1134" w:type="dxa"/>
          </w:tcPr>
          <w:p w:rsidR="003E3431" w:rsidRDefault="003E3431">
            <w:pPr>
              <w:pStyle w:val="ConsPlusNormal"/>
              <w:jc w:val="center"/>
            </w:pPr>
            <w:r>
              <w:t>0,40</w:t>
            </w:r>
          </w:p>
        </w:tc>
      </w:tr>
      <w:tr w:rsidR="003E3431">
        <w:tc>
          <w:tcPr>
            <w:tcW w:w="851" w:type="dxa"/>
            <w:vMerge/>
          </w:tcPr>
          <w:p w:rsidR="003E3431" w:rsidRDefault="003E3431"/>
        </w:tc>
        <w:tc>
          <w:tcPr>
            <w:tcW w:w="3345" w:type="dxa"/>
          </w:tcPr>
          <w:p w:rsidR="003E3431" w:rsidRDefault="003E3431">
            <w:pPr>
              <w:pStyle w:val="ConsPlusNormal"/>
            </w:pPr>
            <w:r>
              <w:t>III уровень</w:t>
            </w:r>
          </w:p>
        </w:tc>
        <w:tc>
          <w:tcPr>
            <w:tcW w:w="1417" w:type="dxa"/>
            <w:vMerge/>
          </w:tcPr>
          <w:p w:rsidR="003E3431" w:rsidRDefault="003E3431"/>
        </w:tc>
        <w:tc>
          <w:tcPr>
            <w:tcW w:w="1134" w:type="dxa"/>
          </w:tcPr>
          <w:p w:rsidR="003E3431" w:rsidRDefault="003E3431">
            <w:pPr>
              <w:pStyle w:val="ConsPlusNormal"/>
              <w:jc w:val="center"/>
            </w:pPr>
            <w:r>
              <w:t>0,10</w:t>
            </w:r>
          </w:p>
        </w:tc>
        <w:tc>
          <w:tcPr>
            <w:tcW w:w="1134" w:type="dxa"/>
          </w:tcPr>
          <w:p w:rsidR="003E3431" w:rsidRDefault="003E3431">
            <w:pPr>
              <w:pStyle w:val="ConsPlusNormal"/>
              <w:jc w:val="center"/>
            </w:pPr>
            <w:r>
              <w:t>0,10</w:t>
            </w:r>
          </w:p>
        </w:tc>
        <w:tc>
          <w:tcPr>
            <w:tcW w:w="1134" w:type="dxa"/>
          </w:tcPr>
          <w:p w:rsidR="003E3431" w:rsidRDefault="003E3431">
            <w:pPr>
              <w:pStyle w:val="ConsPlusNormal"/>
              <w:jc w:val="center"/>
            </w:pPr>
            <w:r>
              <w:t>0,10</w:t>
            </w:r>
          </w:p>
        </w:tc>
      </w:tr>
      <w:tr w:rsidR="003E3431">
        <w:tc>
          <w:tcPr>
            <w:tcW w:w="851" w:type="dxa"/>
            <w:vMerge w:val="restart"/>
          </w:tcPr>
          <w:p w:rsidR="003E3431" w:rsidRDefault="003E3431">
            <w:pPr>
              <w:pStyle w:val="ConsPlusNormal"/>
              <w:jc w:val="center"/>
            </w:pPr>
            <w:r>
              <w:t>4.2</w:t>
            </w:r>
          </w:p>
        </w:tc>
        <w:tc>
          <w:tcPr>
            <w:tcW w:w="3345" w:type="dxa"/>
          </w:tcPr>
          <w:p w:rsidR="003E3431" w:rsidRDefault="003E3431">
            <w:pPr>
              <w:pStyle w:val="ConsPlusNormal"/>
            </w:pPr>
            <w:r>
              <w:t>обращения в связи с заболеваниями, в том числе по уровням</w:t>
            </w:r>
          </w:p>
        </w:tc>
        <w:tc>
          <w:tcPr>
            <w:tcW w:w="1417" w:type="dxa"/>
            <w:vMerge w:val="restart"/>
          </w:tcPr>
          <w:p w:rsidR="003E3431" w:rsidRDefault="003E3431">
            <w:pPr>
              <w:pStyle w:val="ConsPlusNormal"/>
              <w:jc w:val="center"/>
            </w:pPr>
            <w:r>
              <w:t>обращений</w:t>
            </w:r>
          </w:p>
        </w:tc>
        <w:tc>
          <w:tcPr>
            <w:tcW w:w="1134" w:type="dxa"/>
          </w:tcPr>
          <w:p w:rsidR="003E3431" w:rsidRDefault="003E3431">
            <w:pPr>
              <w:pStyle w:val="ConsPlusNormal"/>
              <w:jc w:val="center"/>
            </w:pPr>
            <w:r>
              <w:t>0,073</w:t>
            </w:r>
          </w:p>
        </w:tc>
        <w:tc>
          <w:tcPr>
            <w:tcW w:w="1134" w:type="dxa"/>
          </w:tcPr>
          <w:p w:rsidR="003E3431" w:rsidRDefault="003E3431">
            <w:pPr>
              <w:pStyle w:val="ConsPlusNormal"/>
              <w:jc w:val="center"/>
            </w:pPr>
            <w:r>
              <w:t>0,073</w:t>
            </w:r>
          </w:p>
        </w:tc>
        <w:tc>
          <w:tcPr>
            <w:tcW w:w="1134" w:type="dxa"/>
          </w:tcPr>
          <w:p w:rsidR="003E3431" w:rsidRDefault="003E3431">
            <w:pPr>
              <w:pStyle w:val="ConsPlusNormal"/>
              <w:jc w:val="center"/>
            </w:pPr>
            <w:r>
              <w:t>0,073</w:t>
            </w:r>
          </w:p>
        </w:tc>
      </w:tr>
      <w:tr w:rsidR="003E3431">
        <w:tc>
          <w:tcPr>
            <w:tcW w:w="851" w:type="dxa"/>
            <w:vMerge/>
          </w:tcPr>
          <w:p w:rsidR="003E3431" w:rsidRDefault="003E3431"/>
        </w:tc>
        <w:tc>
          <w:tcPr>
            <w:tcW w:w="3345" w:type="dxa"/>
          </w:tcPr>
          <w:p w:rsidR="003E3431" w:rsidRDefault="003E3431">
            <w:pPr>
              <w:pStyle w:val="ConsPlusNormal"/>
            </w:pPr>
            <w:r>
              <w:t>I уровень</w:t>
            </w:r>
          </w:p>
        </w:tc>
        <w:tc>
          <w:tcPr>
            <w:tcW w:w="1417" w:type="dxa"/>
            <w:vMerge/>
          </w:tcPr>
          <w:p w:rsidR="003E3431" w:rsidRDefault="003E3431"/>
        </w:tc>
        <w:tc>
          <w:tcPr>
            <w:tcW w:w="1134" w:type="dxa"/>
          </w:tcPr>
          <w:p w:rsidR="003E3431" w:rsidRDefault="003E3431">
            <w:pPr>
              <w:pStyle w:val="ConsPlusNormal"/>
              <w:jc w:val="center"/>
            </w:pPr>
            <w:r>
              <w:t>0,031</w:t>
            </w:r>
          </w:p>
        </w:tc>
        <w:tc>
          <w:tcPr>
            <w:tcW w:w="1134" w:type="dxa"/>
          </w:tcPr>
          <w:p w:rsidR="003E3431" w:rsidRDefault="003E3431">
            <w:pPr>
              <w:pStyle w:val="ConsPlusNormal"/>
              <w:jc w:val="center"/>
            </w:pPr>
            <w:r>
              <w:t>0,031</w:t>
            </w:r>
          </w:p>
        </w:tc>
        <w:tc>
          <w:tcPr>
            <w:tcW w:w="1134" w:type="dxa"/>
          </w:tcPr>
          <w:p w:rsidR="003E3431" w:rsidRDefault="003E3431">
            <w:pPr>
              <w:pStyle w:val="ConsPlusNormal"/>
              <w:jc w:val="center"/>
            </w:pPr>
            <w:r>
              <w:t>0,031</w:t>
            </w:r>
          </w:p>
        </w:tc>
      </w:tr>
      <w:tr w:rsidR="003E3431">
        <w:tc>
          <w:tcPr>
            <w:tcW w:w="851" w:type="dxa"/>
            <w:vMerge/>
          </w:tcPr>
          <w:p w:rsidR="003E3431" w:rsidRDefault="003E3431"/>
        </w:tc>
        <w:tc>
          <w:tcPr>
            <w:tcW w:w="3345" w:type="dxa"/>
          </w:tcPr>
          <w:p w:rsidR="003E3431" w:rsidRDefault="003E3431">
            <w:pPr>
              <w:pStyle w:val="ConsPlusNormal"/>
            </w:pPr>
            <w:r>
              <w:t>II уровень</w:t>
            </w:r>
          </w:p>
        </w:tc>
        <w:tc>
          <w:tcPr>
            <w:tcW w:w="1417" w:type="dxa"/>
            <w:vMerge/>
          </w:tcPr>
          <w:p w:rsidR="003E3431" w:rsidRDefault="003E3431"/>
        </w:tc>
        <w:tc>
          <w:tcPr>
            <w:tcW w:w="1134" w:type="dxa"/>
          </w:tcPr>
          <w:p w:rsidR="003E3431" w:rsidRDefault="003E3431">
            <w:pPr>
              <w:pStyle w:val="ConsPlusNormal"/>
              <w:jc w:val="center"/>
            </w:pPr>
            <w:r>
              <w:t>0,042</w:t>
            </w:r>
          </w:p>
        </w:tc>
        <w:tc>
          <w:tcPr>
            <w:tcW w:w="1134" w:type="dxa"/>
          </w:tcPr>
          <w:p w:rsidR="003E3431" w:rsidRDefault="003E3431">
            <w:pPr>
              <w:pStyle w:val="ConsPlusNormal"/>
              <w:jc w:val="center"/>
            </w:pPr>
            <w:r>
              <w:t>0,042</w:t>
            </w:r>
          </w:p>
        </w:tc>
        <w:tc>
          <w:tcPr>
            <w:tcW w:w="1134" w:type="dxa"/>
          </w:tcPr>
          <w:p w:rsidR="003E3431" w:rsidRDefault="003E3431">
            <w:pPr>
              <w:pStyle w:val="ConsPlusNormal"/>
              <w:jc w:val="center"/>
            </w:pPr>
            <w:r>
              <w:t>0,042</w:t>
            </w:r>
          </w:p>
        </w:tc>
      </w:tr>
      <w:tr w:rsidR="003E3431">
        <w:tc>
          <w:tcPr>
            <w:tcW w:w="851" w:type="dxa"/>
            <w:vMerge/>
          </w:tcPr>
          <w:p w:rsidR="003E3431" w:rsidRDefault="003E3431"/>
        </w:tc>
        <w:tc>
          <w:tcPr>
            <w:tcW w:w="3345" w:type="dxa"/>
          </w:tcPr>
          <w:p w:rsidR="003E3431" w:rsidRDefault="003E3431">
            <w:pPr>
              <w:pStyle w:val="ConsPlusNormal"/>
            </w:pPr>
            <w:r>
              <w:t>III уровень</w:t>
            </w:r>
          </w:p>
        </w:tc>
        <w:tc>
          <w:tcPr>
            <w:tcW w:w="1417"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1" w:type="dxa"/>
            <w:vMerge w:val="restart"/>
          </w:tcPr>
          <w:p w:rsidR="003E3431" w:rsidRDefault="003E3431">
            <w:pPr>
              <w:pStyle w:val="ConsPlusNormal"/>
              <w:jc w:val="center"/>
              <w:outlineLvl w:val="3"/>
            </w:pPr>
            <w:r>
              <w:t>5</w:t>
            </w:r>
          </w:p>
        </w:tc>
        <w:tc>
          <w:tcPr>
            <w:tcW w:w="3345" w:type="dxa"/>
          </w:tcPr>
          <w:p w:rsidR="003E3431" w:rsidRDefault="003E3431">
            <w:pPr>
              <w:pStyle w:val="ConsPlusNormal"/>
            </w:pPr>
            <w:r>
              <w:t xml:space="preserve">Медицинская помощь в условиях </w:t>
            </w:r>
            <w:r>
              <w:lastRenderedPageBreak/>
              <w:t>дневных стационаров по программе обязательного медицинского страхования, в том числе по уровням</w:t>
            </w:r>
          </w:p>
        </w:tc>
        <w:tc>
          <w:tcPr>
            <w:tcW w:w="1417" w:type="dxa"/>
            <w:vMerge w:val="restart"/>
          </w:tcPr>
          <w:p w:rsidR="003E3431" w:rsidRDefault="003E3431">
            <w:pPr>
              <w:pStyle w:val="ConsPlusNormal"/>
              <w:jc w:val="center"/>
            </w:pPr>
            <w:r>
              <w:lastRenderedPageBreak/>
              <w:t xml:space="preserve">случаев </w:t>
            </w:r>
            <w:r>
              <w:lastRenderedPageBreak/>
              <w:t>лечения</w:t>
            </w:r>
          </w:p>
        </w:tc>
        <w:tc>
          <w:tcPr>
            <w:tcW w:w="1134" w:type="dxa"/>
          </w:tcPr>
          <w:p w:rsidR="003E3431" w:rsidRDefault="003E3431">
            <w:pPr>
              <w:pStyle w:val="ConsPlusNormal"/>
              <w:jc w:val="center"/>
            </w:pPr>
            <w:r>
              <w:lastRenderedPageBreak/>
              <w:t>0,062</w:t>
            </w:r>
          </w:p>
        </w:tc>
        <w:tc>
          <w:tcPr>
            <w:tcW w:w="1134" w:type="dxa"/>
          </w:tcPr>
          <w:p w:rsidR="003E3431" w:rsidRDefault="003E3431">
            <w:pPr>
              <w:pStyle w:val="ConsPlusNormal"/>
              <w:jc w:val="center"/>
            </w:pPr>
            <w:r>
              <w:t>0,62</w:t>
            </w:r>
          </w:p>
        </w:tc>
        <w:tc>
          <w:tcPr>
            <w:tcW w:w="1134" w:type="dxa"/>
          </w:tcPr>
          <w:p w:rsidR="003E3431" w:rsidRDefault="003E3431">
            <w:pPr>
              <w:pStyle w:val="ConsPlusNormal"/>
              <w:jc w:val="center"/>
            </w:pPr>
            <w:r>
              <w:t>0,62</w:t>
            </w:r>
          </w:p>
        </w:tc>
      </w:tr>
      <w:tr w:rsidR="003E3431">
        <w:tc>
          <w:tcPr>
            <w:tcW w:w="851" w:type="dxa"/>
            <w:vMerge/>
          </w:tcPr>
          <w:p w:rsidR="003E3431" w:rsidRDefault="003E3431"/>
        </w:tc>
        <w:tc>
          <w:tcPr>
            <w:tcW w:w="3345" w:type="dxa"/>
          </w:tcPr>
          <w:p w:rsidR="003E3431" w:rsidRDefault="003E3431">
            <w:pPr>
              <w:pStyle w:val="ConsPlusNormal"/>
            </w:pPr>
            <w:r>
              <w:t>I уровень</w:t>
            </w:r>
          </w:p>
        </w:tc>
        <w:tc>
          <w:tcPr>
            <w:tcW w:w="1417" w:type="dxa"/>
            <w:vMerge/>
          </w:tcPr>
          <w:p w:rsidR="003E3431" w:rsidRDefault="003E3431"/>
        </w:tc>
        <w:tc>
          <w:tcPr>
            <w:tcW w:w="1134" w:type="dxa"/>
          </w:tcPr>
          <w:p w:rsidR="003E3431" w:rsidRDefault="003E3431">
            <w:pPr>
              <w:pStyle w:val="ConsPlusNormal"/>
              <w:jc w:val="center"/>
            </w:pPr>
            <w:r>
              <w:t>0,012</w:t>
            </w:r>
          </w:p>
        </w:tc>
        <w:tc>
          <w:tcPr>
            <w:tcW w:w="1134" w:type="dxa"/>
          </w:tcPr>
          <w:p w:rsidR="003E3431" w:rsidRDefault="003E3431">
            <w:pPr>
              <w:pStyle w:val="ConsPlusNormal"/>
              <w:jc w:val="center"/>
            </w:pPr>
            <w:r>
              <w:t>0,012</w:t>
            </w:r>
          </w:p>
        </w:tc>
        <w:tc>
          <w:tcPr>
            <w:tcW w:w="1134" w:type="dxa"/>
          </w:tcPr>
          <w:p w:rsidR="003E3431" w:rsidRDefault="003E3431">
            <w:pPr>
              <w:pStyle w:val="ConsPlusNormal"/>
              <w:jc w:val="center"/>
            </w:pPr>
            <w:r>
              <w:t>0,012</w:t>
            </w:r>
          </w:p>
        </w:tc>
      </w:tr>
      <w:tr w:rsidR="003E3431">
        <w:tc>
          <w:tcPr>
            <w:tcW w:w="851" w:type="dxa"/>
            <w:vMerge/>
          </w:tcPr>
          <w:p w:rsidR="003E3431" w:rsidRDefault="003E3431"/>
        </w:tc>
        <w:tc>
          <w:tcPr>
            <w:tcW w:w="3345" w:type="dxa"/>
          </w:tcPr>
          <w:p w:rsidR="003E3431" w:rsidRDefault="003E3431">
            <w:pPr>
              <w:pStyle w:val="ConsPlusNormal"/>
            </w:pPr>
            <w:r>
              <w:t>II уровень</w:t>
            </w:r>
          </w:p>
        </w:tc>
        <w:tc>
          <w:tcPr>
            <w:tcW w:w="1417" w:type="dxa"/>
            <w:vMerge/>
          </w:tcPr>
          <w:p w:rsidR="003E3431" w:rsidRDefault="003E3431"/>
        </w:tc>
        <w:tc>
          <w:tcPr>
            <w:tcW w:w="1134" w:type="dxa"/>
          </w:tcPr>
          <w:p w:rsidR="003E3431" w:rsidRDefault="003E3431">
            <w:pPr>
              <w:pStyle w:val="ConsPlusNormal"/>
              <w:jc w:val="center"/>
            </w:pPr>
            <w:r>
              <w:t>0,022</w:t>
            </w:r>
          </w:p>
        </w:tc>
        <w:tc>
          <w:tcPr>
            <w:tcW w:w="1134" w:type="dxa"/>
          </w:tcPr>
          <w:p w:rsidR="003E3431" w:rsidRDefault="003E3431">
            <w:pPr>
              <w:pStyle w:val="ConsPlusNormal"/>
              <w:jc w:val="center"/>
            </w:pPr>
            <w:r>
              <w:t>0,022</w:t>
            </w:r>
          </w:p>
        </w:tc>
        <w:tc>
          <w:tcPr>
            <w:tcW w:w="1134" w:type="dxa"/>
          </w:tcPr>
          <w:p w:rsidR="003E3431" w:rsidRDefault="003E3431">
            <w:pPr>
              <w:pStyle w:val="ConsPlusNormal"/>
              <w:jc w:val="center"/>
            </w:pPr>
            <w:r>
              <w:t>0,022</w:t>
            </w:r>
          </w:p>
        </w:tc>
      </w:tr>
      <w:tr w:rsidR="003E3431">
        <w:tc>
          <w:tcPr>
            <w:tcW w:w="851" w:type="dxa"/>
            <w:vMerge/>
          </w:tcPr>
          <w:p w:rsidR="003E3431" w:rsidRDefault="003E3431"/>
        </w:tc>
        <w:tc>
          <w:tcPr>
            <w:tcW w:w="3345" w:type="dxa"/>
          </w:tcPr>
          <w:p w:rsidR="003E3431" w:rsidRDefault="003E3431">
            <w:pPr>
              <w:pStyle w:val="ConsPlusNormal"/>
            </w:pPr>
            <w:r>
              <w:t>III уровень</w:t>
            </w:r>
          </w:p>
        </w:tc>
        <w:tc>
          <w:tcPr>
            <w:tcW w:w="1417" w:type="dxa"/>
            <w:vMerge/>
          </w:tcPr>
          <w:p w:rsidR="003E3431" w:rsidRDefault="003E3431"/>
        </w:tc>
        <w:tc>
          <w:tcPr>
            <w:tcW w:w="1134" w:type="dxa"/>
          </w:tcPr>
          <w:p w:rsidR="003E3431" w:rsidRDefault="003E3431">
            <w:pPr>
              <w:pStyle w:val="ConsPlusNormal"/>
              <w:jc w:val="center"/>
            </w:pPr>
            <w:r>
              <w:t>0,028</w:t>
            </w:r>
          </w:p>
        </w:tc>
        <w:tc>
          <w:tcPr>
            <w:tcW w:w="1134" w:type="dxa"/>
          </w:tcPr>
          <w:p w:rsidR="003E3431" w:rsidRDefault="003E3431">
            <w:pPr>
              <w:pStyle w:val="ConsPlusNormal"/>
              <w:jc w:val="center"/>
            </w:pPr>
            <w:r>
              <w:t>0,028</w:t>
            </w:r>
          </w:p>
        </w:tc>
        <w:tc>
          <w:tcPr>
            <w:tcW w:w="1134" w:type="dxa"/>
          </w:tcPr>
          <w:p w:rsidR="003E3431" w:rsidRDefault="003E3431">
            <w:pPr>
              <w:pStyle w:val="ConsPlusNormal"/>
              <w:jc w:val="center"/>
            </w:pPr>
            <w:r>
              <w:t>0,028</w:t>
            </w:r>
          </w:p>
        </w:tc>
      </w:tr>
      <w:tr w:rsidR="003E3431">
        <w:tc>
          <w:tcPr>
            <w:tcW w:w="851" w:type="dxa"/>
            <w:vMerge w:val="restart"/>
          </w:tcPr>
          <w:p w:rsidR="003E3431" w:rsidRDefault="003E3431">
            <w:pPr>
              <w:pStyle w:val="ConsPlusNormal"/>
              <w:jc w:val="center"/>
            </w:pPr>
            <w:r>
              <w:t>5.1</w:t>
            </w:r>
          </w:p>
        </w:tc>
        <w:tc>
          <w:tcPr>
            <w:tcW w:w="3345" w:type="dxa"/>
          </w:tcPr>
          <w:p w:rsidR="003E3431" w:rsidRDefault="003E3431">
            <w:pPr>
              <w:pStyle w:val="ConsPlusNormal"/>
            </w:pPr>
            <w:r>
              <w:t>высокотехнологичная медицинская помощь, в том числе по уровням</w:t>
            </w:r>
          </w:p>
        </w:tc>
        <w:tc>
          <w:tcPr>
            <w:tcW w:w="1417" w:type="dxa"/>
            <w:vMerge w:val="restart"/>
          </w:tcPr>
          <w:p w:rsidR="003E3431" w:rsidRDefault="003E3431">
            <w:pPr>
              <w:pStyle w:val="ConsPlusNormal"/>
              <w:jc w:val="center"/>
            </w:pPr>
            <w:r>
              <w:t>случаев лечения</w:t>
            </w:r>
          </w:p>
        </w:tc>
        <w:tc>
          <w:tcPr>
            <w:tcW w:w="1134" w:type="dxa"/>
          </w:tcPr>
          <w:p w:rsidR="003E3431" w:rsidRDefault="003E3431">
            <w:pPr>
              <w:pStyle w:val="ConsPlusNormal"/>
              <w:jc w:val="center"/>
            </w:pPr>
            <w:r>
              <w:t>0,001</w:t>
            </w:r>
          </w:p>
        </w:tc>
        <w:tc>
          <w:tcPr>
            <w:tcW w:w="1134" w:type="dxa"/>
          </w:tcPr>
          <w:p w:rsidR="003E3431" w:rsidRDefault="003E3431">
            <w:pPr>
              <w:pStyle w:val="ConsPlusNormal"/>
              <w:jc w:val="center"/>
            </w:pPr>
            <w:r>
              <w:t>0,001</w:t>
            </w:r>
          </w:p>
        </w:tc>
        <w:tc>
          <w:tcPr>
            <w:tcW w:w="1134" w:type="dxa"/>
          </w:tcPr>
          <w:p w:rsidR="003E3431" w:rsidRDefault="003E3431">
            <w:pPr>
              <w:pStyle w:val="ConsPlusNormal"/>
              <w:jc w:val="center"/>
            </w:pPr>
            <w:r>
              <w:t>0,001</w:t>
            </w:r>
          </w:p>
        </w:tc>
      </w:tr>
      <w:tr w:rsidR="003E3431">
        <w:tc>
          <w:tcPr>
            <w:tcW w:w="851" w:type="dxa"/>
            <w:vMerge/>
          </w:tcPr>
          <w:p w:rsidR="003E3431" w:rsidRDefault="003E3431"/>
        </w:tc>
        <w:tc>
          <w:tcPr>
            <w:tcW w:w="3345" w:type="dxa"/>
          </w:tcPr>
          <w:p w:rsidR="003E3431" w:rsidRDefault="003E3431">
            <w:pPr>
              <w:pStyle w:val="ConsPlusNormal"/>
            </w:pPr>
            <w:r>
              <w:t>I уровень</w:t>
            </w:r>
          </w:p>
        </w:tc>
        <w:tc>
          <w:tcPr>
            <w:tcW w:w="1417"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1" w:type="dxa"/>
            <w:vMerge/>
          </w:tcPr>
          <w:p w:rsidR="003E3431" w:rsidRDefault="003E3431"/>
        </w:tc>
        <w:tc>
          <w:tcPr>
            <w:tcW w:w="3345" w:type="dxa"/>
          </w:tcPr>
          <w:p w:rsidR="003E3431" w:rsidRDefault="003E3431">
            <w:pPr>
              <w:pStyle w:val="ConsPlusNormal"/>
            </w:pPr>
            <w:r>
              <w:t>II уровень</w:t>
            </w:r>
          </w:p>
        </w:tc>
        <w:tc>
          <w:tcPr>
            <w:tcW w:w="1417"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1" w:type="dxa"/>
            <w:vMerge/>
          </w:tcPr>
          <w:p w:rsidR="003E3431" w:rsidRDefault="003E3431"/>
        </w:tc>
        <w:tc>
          <w:tcPr>
            <w:tcW w:w="3345" w:type="dxa"/>
          </w:tcPr>
          <w:p w:rsidR="003E3431" w:rsidRDefault="003E3431">
            <w:pPr>
              <w:pStyle w:val="ConsPlusNormal"/>
            </w:pPr>
            <w:r>
              <w:t>III уровень</w:t>
            </w:r>
          </w:p>
        </w:tc>
        <w:tc>
          <w:tcPr>
            <w:tcW w:w="1417" w:type="dxa"/>
            <w:vMerge/>
          </w:tcPr>
          <w:p w:rsidR="003E3431" w:rsidRDefault="003E3431"/>
        </w:tc>
        <w:tc>
          <w:tcPr>
            <w:tcW w:w="1134" w:type="dxa"/>
          </w:tcPr>
          <w:p w:rsidR="003E3431" w:rsidRDefault="003E3431">
            <w:pPr>
              <w:pStyle w:val="ConsPlusNormal"/>
              <w:jc w:val="center"/>
            </w:pPr>
            <w:r>
              <w:t>0,001</w:t>
            </w:r>
          </w:p>
        </w:tc>
        <w:tc>
          <w:tcPr>
            <w:tcW w:w="1134" w:type="dxa"/>
          </w:tcPr>
          <w:p w:rsidR="003E3431" w:rsidRDefault="003E3431">
            <w:pPr>
              <w:pStyle w:val="ConsPlusNormal"/>
              <w:jc w:val="center"/>
            </w:pPr>
            <w:r>
              <w:t>0,001</w:t>
            </w:r>
          </w:p>
        </w:tc>
        <w:tc>
          <w:tcPr>
            <w:tcW w:w="1134" w:type="dxa"/>
          </w:tcPr>
          <w:p w:rsidR="003E3431" w:rsidRDefault="003E3431">
            <w:pPr>
              <w:pStyle w:val="ConsPlusNormal"/>
              <w:jc w:val="center"/>
            </w:pPr>
            <w:r>
              <w:t>0,001</w:t>
            </w:r>
          </w:p>
        </w:tc>
      </w:tr>
      <w:tr w:rsidR="003E3431">
        <w:tc>
          <w:tcPr>
            <w:tcW w:w="851" w:type="dxa"/>
            <w:vMerge w:val="restart"/>
          </w:tcPr>
          <w:p w:rsidR="003E3431" w:rsidRDefault="003E3431">
            <w:pPr>
              <w:pStyle w:val="ConsPlusNormal"/>
              <w:jc w:val="center"/>
            </w:pPr>
            <w:r>
              <w:t>5.2</w:t>
            </w:r>
          </w:p>
        </w:tc>
        <w:tc>
          <w:tcPr>
            <w:tcW w:w="3345" w:type="dxa"/>
          </w:tcPr>
          <w:p w:rsidR="003E3431" w:rsidRDefault="003E3431">
            <w:pPr>
              <w:pStyle w:val="ConsPlusNormal"/>
            </w:pPr>
            <w:r>
              <w:t>медицинская помощь по профилю "онкология", в том числе по уровням</w:t>
            </w:r>
          </w:p>
        </w:tc>
        <w:tc>
          <w:tcPr>
            <w:tcW w:w="1417" w:type="dxa"/>
            <w:vMerge w:val="restart"/>
          </w:tcPr>
          <w:p w:rsidR="003E3431" w:rsidRDefault="003E3431">
            <w:pPr>
              <w:pStyle w:val="ConsPlusNormal"/>
              <w:jc w:val="center"/>
            </w:pPr>
            <w:r>
              <w:t>случаев лечения</w:t>
            </w:r>
          </w:p>
        </w:tc>
        <w:tc>
          <w:tcPr>
            <w:tcW w:w="1134" w:type="dxa"/>
          </w:tcPr>
          <w:p w:rsidR="003E3431" w:rsidRDefault="003E3431">
            <w:pPr>
              <w:pStyle w:val="ConsPlusNormal"/>
              <w:jc w:val="center"/>
            </w:pPr>
            <w:r>
              <w:t>0,00631</w:t>
            </w:r>
          </w:p>
        </w:tc>
        <w:tc>
          <w:tcPr>
            <w:tcW w:w="1134" w:type="dxa"/>
          </w:tcPr>
          <w:p w:rsidR="003E3431" w:rsidRDefault="003E3431">
            <w:pPr>
              <w:pStyle w:val="ConsPlusNormal"/>
              <w:jc w:val="center"/>
            </w:pPr>
            <w:r>
              <w:t>0,0065</w:t>
            </w:r>
          </w:p>
        </w:tc>
        <w:tc>
          <w:tcPr>
            <w:tcW w:w="1134" w:type="dxa"/>
          </w:tcPr>
          <w:p w:rsidR="003E3431" w:rsidRDefault="003E3431">
            <w:pPr>
              <w:pStyle w:val="ConsPlusNormal"/>
              <w:jc w:val="center"/>
            </w:pPr>
            <w:r>
              <w:t>0,00668</w:t>
            </w:r>
          </w:p>
        </w:tc>
      </w:tr>
      <w:tr w:rsidR="003E3431">
        <w:tc>
          <w:tcPr>
            <w:tcW w:w="851" w:type="dxa"/>
            <w:vMerge/>
          </w:tcPr>
          <w:p w:rsidR="003E3431" w:rsidRDefault="003E3431"/>
        </w:tc>
        <w:tc>
          <w:tcPr>
            <w:tcW w:w="3345" w:type="dxa"/>
          </w:tcPr>
          <w:p w:rsidR="003E3431" w:rsidRDefault="003E3431">
            <w:pPr>
              <w:pStyle w:val="ConsPlusNormal"/>
            </w:pPr>
            <w:r>
              <w:t>I уровень</w:t>
            </w:r>
          </w:p>
        </w:tc>
        <w:tc>
          <w:tcPr>
            <w:tcW w:w="1417" w:type="dxa"/>
            <w:vMerge/>
          </w:tcPr>
          <w:p w:rsidR="003E3431" w:rsidRDefault="003E3431"/>
        </w:tc>
        <w:tc>
          <w:tcPr>
            <w:tcW w:w="1134" w:type="dxa"/>
          </w:tcPr>
          <w:p w:rsidR="003E3431" w:rsidRDefault="003E3431">
            <w:pPr>
              <w:pStyle w:val="ConsPlusNormal"/>
              <w:jc w:val="center"/>
            </w:pPr>
            <w:r>
              <w:t>0,00021</w:t>
            </w:r>
          </w:p>
        </w:tc>
        <w:tc>
          <w:tcPr>
            <w:tcW w:w="1134" w:type="dxa"/>
          </w:tcPr>
          <w:p w:rsidR="003E3431" w:rsidRDefault="003E3431">
            <w:pPr>
              <w:pStyle w:val="ConsPlusNormal"/>
              <w:jc w:val="center"/>
            </w:pPr>
            <w:r>
              <w:t>0,00022</w:t>
            </w:r>
          </w:p>
        </w:tc>
        <w:tc>
          <w:tcPr>
            <w:tcW w:w="1134" w:type="dxa"/>
          </w:tcPr>
          <w:p w:rsidR="003E3431" w:rsidRDefault="003E3431">
            <w:pPr>
              <w:pStyle w:val="ConsPlusNormal"/>
              <w:jc w:val="center"/>
            </w:pPr>
            <w:r>
              <w:t>0,00023</w:t>
            </w:r>
          </w:p>
        </w:tc>
      </w:tr>
      <w:tr w:rsidR="003E3431">
        <w:tc>
          <w:tcPr>
            <w:tcW w:w="851" w:type="dxa"/>
            <w:vMerge/>
          </w:tcPr>
          <w:p w:rsidR="003E3431" w:rsidRDefault="003E3431"/>
        </w:tc>
        <w:tc>
          <w:tcPr>
            <w:tcW w:w="3345" w:type="dxa"/>
          </w:tcPr>
          <w:p w:rsidR="003E3431" w:rsidRDefault="003E3431">
            <w:pPr>
              <w:pStyle w:val="ConsPlusNormal"/>
            </w:pPr>
            <w:r>
              <w:t>II уровень</w:t>
            </w:r>
          </w:p>
        </w:tc>
        <w:tc>
          <w:tcPr>
            <w:tcW w:w="1417" w:type="dxa"/>
            <w:vMerge/>
          </w:tcPr>
          <w:p w:rsidR="003E3431" w:rsidRDefault="003E3431"/>
        </w:tc>
        <w:tc>
          <w:tcPr>
            <w:tcW w:w="1134" w:type="dxa"/>
          </w:tcPr>
          <w:p w:rsidR="003E3431" w:rsidRDefault="003E3431">
            <w:pPr>
              <w:pStyle w:val="ConsPlusNormal"/>
              <w:jc w:val="center"/>
            </w:pPr>
            <w:r>
              <w:t>0,00166</w:t>
            </w:r>
          </w:p>
        </w:tc>
        <w:tc>
          <w:tcPr>
            <w:tcW w:w="1134" w:type="dxa"/>
          </w:tcPr>
          <w:p w:rsidR="003E3431" w:rsidRDefault="003E3431">
            <w:pPr>
              <w:pStyle w:val="ConsPlusNormal"/>
              <w:jc w:val="center"/>
            </w:pPr>
            <w:r>
              <w:t>0,00171</w:t>
            </w:r>
          </w:p>
        </w:tc>
        <w:tc>
          <w:tcPr>
            <w:tcW w:w="1134" w:type="dxa"/>
          </w:tcPr>
          <w:p w:rsidR="003E3431" w:rsidRDefault="003E3431">
            <w:pPr>
              <w:pStyle w:val="ConsPlusNormal"/>
              <w:jc w:val="center"/>
            </w:pPr>
            <w:r>
              <w:t>0,00176</w:t>
            </w:r>
          </w:p>
        </w:tc>
      </w:tr>
      <w:tr w:rsidR="003E3431">
        <w:tc>
          <w:tcPr>
            <w:tcW w:w="851" w:type="dxa"/>
            <w:vMerge/>
          </w:tcPr>
          <w:p w:rsidR="003E3431" w:rsidRDefault="003E3431"/>
        </w:tc>
        <w:tc>
          <w:tcPr>
            <w:tcW w:w="3345" w:type="dxa"/>
          </w:tcPr>
          <w:p w:rsidR="003E3431" w:rsidRDefault="003E3431">
            <w:pPr>
              <w:pStyle w:val="ConsPlusNormal"/>
            </w:pPr>
            <w:r>
              <w:t>III уровень</w:t>
            </w:r>
          </w:p>
        </w:tc>
        <w:tc>
          <w:tcPr>
            <w:tcW w:w="1417" w:type="dxa"/>
            <w:vMerge/>
          </w:tcPr>
          <w:p w:rsidR="003E3431" w:rsidRDefault="003E3431"/>
        </w:tc>
        <w:tc>
          <w:tcPr>
            <w:tcW w:w="1134" w:type="dxa"/>
          </w:tcPr>
          <w:p w:rsidR="003E3431" w:rsidRDefault="003E3431">
            <w:pPr>
              <w:pStyle w:val="ConsPlusNormal"/>
              <w:jc w:val="center"/>
            </w:pPr>
            <w:r>
              <w:t>0,00444</w:t>
            </w:r>
          </w:p>
        </w:tc>
        <w:tc>
          <w:tcPr>
            <w:tcW w:w="1134" w:type="dxa"/>
          </w:tcPr>
          <w:p w:rsidR="003E3431" w:rsidRDefault="003E3431">
            <w:pPr>
              <w:pStyle w:val="ConsPlusNormal"/>
              <w:jc w:val="center"/>
            </w:pPr>
            <w:r>
              <w:t>0,00457</w:t>
            </w:r>
          </w:p>
        </w:tc>
        <w:tc>
          <w:tcPr>
            <w:tcW w:w="1134" w:type="dxa"/>
          </w:tcPr>
          <w:p w:rsidR="003E3431" w:rsidRDefault="003E3431">
            <w:pPr>
              <w:pStyle w:val="ConsPlusNormal"/>
              <w:jc w:val="center"/>
            </w:pPr>
            <w:r>
              <w:t>0,00469</w:t>
            </w:r>
          </w:p>
        </w:tc>
      </w:tr>
      <w:tr w:rsidR="003E3431">
        <w:tc>
          <w:tcPr>
            <w:tcW w:w="851" w:type="dxa"/>
            <w:vMerge w:val="restart"/>
          </w:tcPr>
          <w:p w:rsidR="003E3431" w:rsidRDefault="003E3431">
            <w:pPr>
              <w:pStyle w:val="ConsPlusNormal"/>
              <w:jc w:val="center"/>
              <w:outlineLvl w:val="3"/>
            </w:pPr>
            <w:r>
              <w:t>6</w:t>
            </w:r>
          </w:p>
        </w:tc>
        <w:tc>
          <w:tcPr>
            <w:tcW w:w="3345" w:type="dxa"/>
          </w:tcPr>
          <w:p w:rsidR="003E3431" w:rsidRDefault="003E3431">
            <w:pPr>
              <w:pStyle w:val="ConsPlusNormal"/>
            </w:pPr>
            <w:r>
              <w:t>Медицинская помощь в условиях дневных стационаров за счет средств республиканского бюджета Республики Хакасия, в том числе по уровням</w:t>
            </w:r>
          </w:p>
        </w:tc>
        <w:tc>
          <w:tcPr>
            <w:tcW w:w="1417" w:type="dxa"/>
            <w:vMerge w:val="restart"/>
          </w:tcPr>
          <w:p w:rsidR="003E3431" w:rsidRDefault="003E3431">
            <w:pPr>
              <w:pStyle w:val="ConsPlusNormal"/>
              <w:jc w:val="center"/>
            </w:pPr>
            <w:r>
              <w:t>случаев лечения</w:t>
            </w:r>
          </w:p>
        </w:tc>
        <w:tc>
          <w:tcPr>
            <w:tcW w:w="1134" w:type="dxa"/>
          </w:tcPr>
          <w:p w:rsidR="003E3431" w:rsidRDefault="003E3431">
            <w:pPr>
              <w:pStyle w:val="ConsPlusNormal"/>
              <w:jc w:val="center"/>
            </w:pPr>
            <w:r>
              <w:t>0,001</w:t>
            </w:r>
          </w:p>
        </w:tc>
        <w:tc>
          <w:tcPr>
            <w:tcW w:w="1134" w:type="dxa"/>
          </w:tcPr>
          <w:p w:rsidR="003E3431" w:rsidRDefault="003E3431">
            <w:pPr>
              <w:pStyle w:val="ConsPlusNormal"/>
              <w:jc w:val="center"/>
            </w:pPr>
            <w:r>
              <w:t>0,001</w:t>
            </w:r>
          </w:p>
        </w:tc>
        <w:tc>
          <w:tcPr>
            <w:tcW w:w="1134" w:type="dxa"/>
          </w:tcPr>
          <w:p w:rsidR="003E3431" w:rsidRDefault="003E3431">
            <w:pPr>
              <w:pStyle w:val="ConsPlusNormal"/>
              <w:jc w:val="center"/>
            </w:pPr>
            <w:r>
              <w:t>0,001</w:t>
            </w:r>
          </w:p>
        </w:tc>
      </w:tr>
      <w:tr w:rsidR="003E3431">
        <w:tc>
          <w:tcPr>
            <w:tcW w:w="851" w:type="dxa"/>
            <w:vMerge/>
          </w:tcPr>
          <w:p w:rsidR="003E3431" w:rsidRDefault="003E3431"/>
        </w:tc>
        <w:tc>
          <w:tcPr>
            <w:tcW w:w="3345" w:type="dxa"/>
          </w:tcPr>
          <w:p w:rsidR="003E3431" w:rsidRDefault="003E3431">
            <w:pPr>
              <w:pStyle w:val="ConsPlusNormal"/>
            </w:pPr>
            <w:r>
              <w:t>I уровень</w:t>
            </w:r>
          </w:p>
        </w:tc>
        <w:tc>
          <w:tcPr>
            <w:tcW w:w="1417"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1" w:type="dxa"/>
            <w:vMerge/>
          </w:tcPr>
          <w:p w:rsidR="003E3431" w:rsidRDefault="003E3431"/>
        </w:tc>
        <w:tc>
          <w:tcPr>
            <w:tcW w:w="3345" w:type="dxa"/>
          </w:tcPr>
          <w:p w:rsidR="003E3431" w:rsidRDefault="003E3431">
            <w:pPr>
              <w:pStyle w:val="ConsPlusNormal"/>
            </w:pPr>
            <w:r>
              <w:t>II уровень</w:t>
            </w:r>
          </w:p>
        </w:tc>
        <w:tc>
          <w:tcPr>
            <w:tcW w:w="1417" w:type="dxa"/>
            <w:vMerge/>
          </w:tcPr>
          <w:p w:rsidR="003E3431" w:rsidRDefault="003E3431"/>
        </w:tc>
        <w:tc>
          <w:tcPr>
            <w:tcW w:w="1134" w:type="dxa"/>
          </w:tcPr>
          <w:p w:rsidR="003E3431" w:rsidRDefault="003E3431">
            <w:pPr>
              <w:pStyle w:val="ConsPlusNormal"/>
              <w:jc w:val="center"/>
            </w:pPr>
            <w:r>
              <w:t>0,001</w:t>
            </w:r>
          </w:p>
        </w:tc>
        <w:tc>
          <w:tcPr>
            <w:tcW w:w="1134" w:type="dxa"/>
          </w:tcPr>
          <w:p w:rsidR="003E3431" w:rsidRDefault="003E3431">
            <w:pPr>
              <w:pStyle w:val="ConsPlusNormal"/>
              <w:jc w:val="center"/>
            </w:pPr>
            <w:r>
              <w:t>0,001</w:t>
            </w:r>
          </w:p>
        </w:tc>
        <w:tc>
          <w:tcPr>
            <w:tcW w:w="1134" w:type="dxa"/>
          </w:tcPr>
          <w:p w:rsidR="003E3431" w:rsidRDefault="003E3431">
            <w:pPr>
              <w:pStyle w:val="ConsPlusNormal"/>
              <w:jc w:val="center"/>
            </w:pPr>
            <w:r>
              <w:t>0,001</w:t>
            </w:r>
          </w:p>
        </w:tc>
      </w:tr>
      <w:tr w:rsidR="003E3431">
        <w:tc>
          <w:tcPr>
            <w:tcW w:w="851" w:type="dxa"/>
            <w:vMerge/>
          </w:tcPr>
          <w:p w:rsidR="003E3431" w:rsidRDefault="003E3431"/>
        </w:tc>
        <w:tc>
          <w:tcPr>
            <w:tcW w:w="3345" w:type="dxa"/>
          </w:tcPr>
          <w:p w:rsidR="003E3431" w:rsidRDefault="003E3431">
            <w:pPr>
              <w:pStyle w:val="ConsPlusNormal"/>
            </w:pPr>
            <w:r>
              <w:t>III уровень</w:t>
            </w:r>
          </w:p>
        </w:tc>
        <w:tc>
          <w:tcPr>
            <w:tcW w:w="1417"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1" w:type="dxa"/>
            <w:vMerge w:val="restart"/>
          </w:tcPr>
          <w:p w:rsidR="003E3431" w:rsidRDefault="003E3431">
            <w:pPr>
              <w:pStyle w:val="ConsPlusNormal"/>
              <w:jc w:val="center"/>
              <w:outlineLvl w:val="3"/>
            </w:pPr>
            <w:r>
              <w:t>7</w:t>
            </w:r>
          </w:p>
        </w:tc>
        <w:tc>
          <w:tcPr>
            <w:tcW w:w="3345" w:type="dxa"/>
          </w:tcPr>
          <w:p w:rsidR="003E3431" w:rsidRDefault="003E3431">
            <w:pPr>
              <w:pStyle w:val="ConsPlusNormal"/>
            </w:pPr>
            <w:r>
              <w:t>Медицинская помощь в стационарных условиях по программе обязательного медицинского страхования, в том числе по уровням</w:t>
            </w:r>
          </w:p>
        </w:tc>
        <w:tc>
          <w:tcPr>
            <w:tcW w:w="1417" w:type="dxa"/>
            <w:vMerge w:val="restart"/>
          </w:tcPr>
          <w:p w:rsidR="003E3431" w:rsidRDefault="003E3431">
            <w:pPr>
              <w:pStyle w:val="ConsPlusNormal"/>
              <w:jc w:val="center"/>
            </w:pPr>
            <w:r>
              <w:t>случаев госпитализации</w:t>
            </w:r>
          </w:p>
        </w:tc>
        <w:tc>
          <w:tcPr>
            <w:tcW w:w="1134" w:type="dxa"/>
          </w:tcPr>
          <w:p w:rsidR="003E3431" w:rsidRDefault="003E3431">
            <w:pPr>
              <w:pStyle w:val="ConsPlusNormal"/>
              <w:jc w:val="center"/>
            </w:pPr>
            <w:r>
              <w:t>0,17443</w:t>
            </w:r>
          </w:p>
        </w:tc>
        <w:tc>
          <w:tcPr>
            <w:tcW w:w="1134" w:type="dxa"/>
          </w:tcPr>
          <w:p w:rsidR="003E3431" w:rsidRDefault="003E3431">
            <w:pPr>
              <w:pStyle w:val="ConsPlusNormal"/>
              <w:jc w:val="center"/>
            </w:pPr>
            <w:r>
              <w:t>0,17557</w:t>
            </w:r>
          </w:p>
        </w:tc>
        <w:tc>
          <w:tcPr>
            <w:tcW w:w="1134" w:type="dxa"/>
          </w:tcPr>
          <w:p w:rsidR="003E3431" w:rsidRDefault="003E3431">
            <w:pPr>
              <w:pStyle w:val="ConsPlusNormal"/>
              <w:jc w:val="center"/>
            </w:pPr>
            <w:r>
              <w:t>0,17610</w:t>
            </w:r>
          </w:p>
        </w:tc>
      </w:tr>
      <w:tr w:rsidR="003E3431">
        <w:tc>
          <w:tcPr>
            <w:tcW w:w="851" w:type="dxa"/>
            <w:vMerge/>
          </w:tcPr>
          <w:p w:rsidR="003E3431" w:rsidRDefault="003E3431"/>
        </w:tc>
        <w:tc>
          <w:tcPr>
            <w:tcW w:w="3345" w:type="dxa"/>
          </w:tcPr>
          <w:p w:rsidR="003E3431" w:rsidRDefault="003E3431">
            <w:pPr>
              <w:pStyle w:val="ConsPlusNormal"/>
            </w:pPr>
            <w:r>
              <w:t>I уровень</w:t>
            </w:r>
          </w:p>
        </w:tc>
        <w:tc>
          <w:tcPr>
            <w:tcW w:w="1417" w:type="dxa"/>
            <w:vMerge/>
          </w:tcPr>
          <w:p w:rsidR="003E3431" w:rsidRDefault="003E3431"/>
        </w:tc>
        <w:tc>
          <w:tcPr>
            <w:tcW w:w="1134" w:type="dxa"/>
          </w:tcPr>
          <w:p w:rsidR="003E3431" w:rsidRDefault="003E3431">
            <w:pPr>
              <w:pStyle w:val="ConsPlusNormal"/>
              <w:jc w:val="center"/>
            </w:pPr>
            <w:r>
              <w:t>0,02580</w:t>
            </w:r>
          </w:p>
        </w:tc>
        <w:tc>
          <w:tcPr>
            <w:tcW w:w="1134" w:type="dxa"/>
          </w:tcPr>
          <w:p w:rsidR="003E3431" w:rsidRDefault="003E3431">
            <w:pPr>
              <w:pStyle w:val="ConsPlusNormal"/>
              <w:jc w:val="center"/>
            </w:pPr>
            <w:r>
              <w:t>0,02597</w:t>
            </w:r>
          </w:p>
        </w:tc>
        <w:tc>
          <w:tcPr>
            <w:tcW w:w="1134" w:type="dxa"/>
          </w:tcPr>
          <w:p w:rsidR="003E3431" w:rsidRDefault="003E3431">
            <w:pPr>
              <w:pStyle w:val="ConsPlusNormal"/>
              <w:jc w:val="center"/>
            </w:pPr>
            <w:r>
              <w:t>0,02605</w:t>
            </w:r>
          </w:p>
        </w:tc>
      </w:tr>
      <w:tr w:rsidR="003E3431">
        <w:tc>
          <w:tcPr>
            <w:tcW w:w="851" w:type="dxa"/>
            <w:vMerge/>
          </w:tcPr>
          <w:p w:rsidR="003E3431" w:rsidRDefault="003E3431"/>
        </w:tc>
        <w:tc>
          <w:tcPr>
            <w:tcW w:w="3345" w:type="dxa"/>
          </w:tcPr>
          <w:p w:rsidR="003E3431" w:rsidRDefault="003E3431">
            <w:pPr>
              <w:pStyle w:val="ConsPlusNormal"/>
            </w:pPr>
            <w:r>
              <w:t>II уровень</w:t>
            </w:r>
          </w:p>
        </w:tc>
        <w:tc>
          <w:tcPr>
            <w:tcW w:w="1417" w:type="dxa"/>
            <w:vMerge/>
          </w:tcPr>
          <w:p w:rsidR="003E3431" w:rsidRDefault="003E3431"/>
        </w:tc>
        <w:tc>
          <w:tcPr>
            <w:tcW w:w="1134" w:type="dxa"/>
          </w:tcPr>
          <w:p w:rsidR="003E3431" w:rsidRDefault="003E3431">
            <w:pPr>
              <w:pStyle w:val="ConsPlusNormal"/>
              <w:jc w:val="center"/>
            </w:pPr>
            <w:r>
              <w:t>0,06135</w:t>
            </w:r>
          </w:p>
        </w:tc>
        <w:tc>
          <w:tcPr>
            <w:tcW w:w="1134" w:type="dxa"/>
          </w:tcPr>
          <w:p w:rsidR="003E3431" w:rsidRDefault="003E3431">
            <w:pPr>
              <w:pStyle w:val="ConsPlusNormal"/>
              <w:jc w:val="center"/>
            </w:pPr>
            <w:r>
              <w:t>0,06175</w:t>
            </w:r>
          </w:p>
        </w:tc>
        <w:tc>
          <w:tcPr>
            <w:tcW w:w="1134" w:type="dxa"/>
          </w:tcPr>
          <w:p w:rsidR="003E3431" w:rsidRDefault="003E3431">
            <w:pPr>
              <w:pStyle w:val="ConsPlusNormal"/>
              <w:jc w:val="center"/>
            </w:pPr>
            <w:r>
              <w:t>0,06193</w:t>
            </w:r>
          </w:p>
        </w:tc>
      </w:tr>
      <w:tr w:rsidR="003E3431">
        <w:tc>
          <w:tcPr>
            <w:tcW w:w="851" w:type="dxa"/>
            <w:vMerge/>
          </w:tcPr>
          <w:p w:rsidR="003E3431" w:rsidRDefault="003E3431"/>
        </w:tc>
        <w:tc>
          <w:tcPr>
            <w:tcW w:w="3345" w:type="dxa"/>
          </w:tcPr>
          <w:p w:rsidR="003E3431" w:rsidRDefault="003E3431">
            <w:pPr>
              <w:pStyle w:val="ConsPlusNormal"/>
            </w:pPr>
            <w:r>
              <w:t>III уровень</w:t>
            </w:r>
          </w:p>
        </w:tc>
        <w:tc>
          <w:tcPr>
            <w:tcW w:w="1417" w:type="dxa"/>
            <w:vMerge/>
          </w:tcPr>
          <w:p w:rsidR="003E3431" w:rsidRDefault="003E3431"/>
        </w:tc>
        <w:tc>
          <w:tcPr>
            <w:tcW w:w="1134" w:type="dxa"/>
          </w:tcPr>
          <w:p w:rsidR="003E3431" w:rsidRDefault="003E3431">
            <w:pPr>
              <w:pStyle w:val="ConsPlusNormal"/>
              <w:jc w:val="center"/>
            </w:pPr>
            <w:r>
              <w:t>0,08728</w:t>
            </w:r>
          </w:p>
        </w:tc>
        <w:tc>
          <w:tcPr>
            <w:tcW w:w="1134" w:type="dxa"/>
          </w:tcPr>
          <w:p w:rsidR="003E3431" w:rsidRDefault="003E3431">
            <w:pPr>
              <w:pStyle w:val="ConsPlusNormal"/>
              <w:jc w:val="center"/>
            </w:pPr>
            <w:r>
              <w:t>0,08785</w:t>
            </w:r>
          </w:p>
        </w:tc>
        <w:tc>
          <w:tcPr>
            <w:tcW w:w="1134" w:type="dxa"/>
          </w:tcPr>
          <w:p w:rsidR="003E3431" w:rsidRDefault="003E3431">
            <w:pPr>
              <w:pStyle w:val="ConsPlusNormal"/>
              <w:jc w:val="center"/>
            </w:pPr>
            <w:r>
              <w:t>0,08812</w:t>
            </w:r>
          </w:p>
        </w:tc>
      </w:tr>
      <w:tr w:rsidR="003E3431">
        <w:tc>
          <w:tcPr>
            <w:tcW w:w="851" w:type="dxa"/>
            <w:vMerge w:val="restart"/>
          </w:tcPr>
          <w:p w:rsidR="003E3431" w:rsidRDefault="003E3431">
            <w:pPr>
              <w:pStyle w:val="ConsPlusNormal"/>
              <w:jc w:val="center"/>
            </w:pPr>
            <w:r>
              <w:t>7.1</w:t>
            </w:r>
          </w:p>
        </w:tc>
        <w:tc>
          <w:tcPr>
            <w:tcW w:w="3345" w:type="dxa"/>
          </w:tcPr>
          <w:p w:rsidR="003E3431" w:rsidRDefault="003E3431">
            <w:pPr>
              <w:pStyle w:val="ConsPlusNormal"/>
            </w:pPr>
            <w:r>
              <w:t xml:space="preserve">высокотехнологичная медицинская помощь, в том </w:t>
            </w:r>
            <w:r>
              <w:lastRenderedPageBreak/>
              <w:t>числе по уровням</w:t>
            </w:r>
          </w:p>
        </w:tc>
        <w:tc>
          <w:tcPr>
            <w:tcW w:w="1417" w:type="dxa"/>
            <w:vMerge w:val="restart"/>
          </w:tcPr>
          <w:p w:rsidR="003E3431" w:rsidRDefault="003E3431">
            <w:pPr>
              <w:pStyle w:val="ConsPlusNormal"/>
              <w:jc w:val="center"/>
            </w:pPr>
            <w:r>
              <w:lastRenderedPageBreak/>
              <w:t>случаев госпитализац</w:t>
            </w:r>
            <w:r>
              <w:lastRenderedPageBreak/>
              <w:t>ии</w:t>
            </w:r>
          </w:p>
        </w:tc>
        <w:tc>
          <w:tcPr>
            <w:tcW w:w="1134" w:type="dxa"/>
          </w:tcPr>
          <w:p w:rsidR="003E3431" w:rsidRDefault="003E3431">
            <w:pPr>
              <w:pStyle w:val="ConsPlusNormal"/>
              <w:jc w:val="center"/>
            </w:pPr>
            <w:r>
              <w:lastRenderedPageBreak/>
              <w:t>0,003</w:t>
            </w:r>
          </w:p>
        </w:tc>
        <w:tc>
          <w:tcPr>
            <w:tcW w:w="1134" w:type="dxa"/>
          </w:tcPr>
          <w:p w:rsidR="003E3431" w:rsidRDefault="003E3431">
            <w:pPr>
              <w:pStyle w:val="ConsPlusNormal"/>
              <w:jc w:val="center"/>
            </w:pPr>
            <w:r>
              <w:t>0,003</w:t>
            </w:r>
          </w:p>
        </w:tc>
        <w:tc>
          <w:tcPr>
            <w:tcW w:w="1134" w:type="dxa"/>
          </w:tcPr>
          <w:p w:rsidR="003E3431" w:rsidRDefault="003E3431">
            <w:pPr>
              <w:pStyle w:val="ConsPlusNormal"/>
              <w:jc w:val="center"/>
            </w:pPr>
            <w:r>
              <w:t>0,003</w:t>
            </w:r>
          </w:p>
        </w:tc>
      </w:tr>
      <w:tr w:rsidR="003E3431">
        <w:tc>
          <w:tcPr>
            <w:tcW w:w="851" w:type="dxa"/>
            <w:vMerge/>
          </w:tcPr>
          <w:p w:rsidR="003E3431" w:rsidRDefault="003E3431"/>
        </w:tc>
        <w:tc>
          <w:tcPr>
            <w:tcW w:w="3345" w:type="dxa"/>
          </w:tcPr>
          <w:p w:rsidR="003E3431" w:rsidRDefault="003E3431">
            <w:pPr>
              <w:pStyle w:val="ConsPlusNormal"/>
            </w:pPr>
            <w:r>
              <w:t>I уровень</w:t>
            </w:r>
          </w:p>
        </w:tc>
        <w:tc>
          <w:tcPr>
            <w:tcW w:w="1417"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1" w:type="dxa"/>
            <w:vMerge/>
          </w:tcPr>
          <w:p w:rsidR="003E3431" w:rsidRDefault="003E3431"/>
        </w:tc>
        <w:tc>
          <w:tcPr>
            <w:tcW w:w="3345" w:type="dxa"/>
          </w:tcPr>
          <w:p w:rsidR="003E3431" w:rsidRDefault="003E3431">
            <w:pPr>
              <w:pStyle w:val="ConsPlusNormal"/>
            </w:pPr>
            <w:r>
              <w:t>II уровень</w:t>
            </w:r>
          </w:p>
        </w:tc>
        <w:tc>
          <w:tcPr>
            <w:tcW w:w="1417"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1" w:type="dxa"/>
            <w:vMerge/>
          </w:tcPr>
          <w:p w:rsidR="003E3431" w:rsidRDefault="003E3431"/>
        </w:tc>
        <w:tc>
          <w:tcPr>
            <w:tcW w:w="3345" w:type="dxa"/>
          </w:tcPr>
          <w:p w:rsidR="003E3431" w:rsidRDefault="003E3431">
            <w:pPr>
              <w:pStyle w:val="ConsPlusNormal"/>
            </w:pPr>
            <w:r>
              <w:t>III уровень</w:t>
            </w:r>
          </w:p>
        </w:tc>
        <w:tc>
          <w:tcPr>
            <w:tcW w:w="1417" w:type="dxa"/>
            <w:vMerge/>
          </w:tcPr>
          <w:p w:rsidR="003E3431" w:rsidRDefault="003E3431"/>
        </w:tc>
        <w:tc>
          <w:tcPr>
            <w:tcW w:w="1134" w:type="dxa"/>
          </w:tcPr>
          <w:p w:rsidR="003E3431" w:rsidRDefault="003E3431">
            <w:pPr>
              <w:pStyle w:val="ConsPlusNormal"/>
              <w:jc w:val="center"/>
            </w:pPr>
            <w:r>
              <w:t>0,003</w:t>
            </w:r>
          </w:p>
        </w:tc>
        <w:tc>
          <w:tcPr>
            <w:tcW w:w="1134" w:type="dxa"/>
          </w:tcPr>
          <w:p w:rsidR="003E3431" w:rsidRDefault="003E3431">
            <w:pPr>
              <w:pStyle w:val="ConsPlusNormal"/>
              <w:jc w:val="center"/>
            </w:pPr>
            <w:r>
              <w:t>0,003</w:t>
            </w:r>
          </w:p>
        </w:tc>
        <w:tc>
          <w:tcPr>
            <w:tcW w:w="1134" w:type="dxa"/>
          </w:tcPr>
          <w:p w:rsidR="003E3431" w:rsidRDefault="003E3431">
            <w:pPr>
              <w:pStyle w:val="ConsPlusNormal"/>
              <w:jc w:val="center"/>
            </w:pPr>
            <w:r>
              <w:t>0,003</w:t>
            </w:r>
          </w:p>
        </w:tc>
      </w:tr>
      <w:tr w:rsidR="003E3431">
        <w:tc>
          <w:tcPr>
            <w:tcW w:w="851" w:type="dxa"/>
            <w:vMerge w:val="restart"/>
          </w:tcPr>
          <w:p w:rsidR="003E3431" w:rsidRDefault="003E3431">
            <w:pPr>
              <w:pStyle w:val="ConsPlusNormal"/>
              <w:jc w:val="center"/>
            </w:pPr>
            <w:r>
              <w:t>7.2</w:t>
            </w:r>
          </w:p>
        </w:tc>
        <w:tc>
          <w:tcPr>
            <w:tcW w:w="3345" w:type="dxa"/>
          </w:tcPr>
          <w:p w:rsidR="003E3431" w:rsidRDefault="003E3431">
            <w:pPr>
              <w:pStyle w:val="ConsPlusNormal"/>
            </w:pPr>
            <w:r>
              <w:t>медицинская помощь по профилю "онкология", в том числе по уровням</w:t>
            </w:r>
          </w:p>
        </w:tc>
        <w:tc>
          <w:tcPr>
            <w:tcW w:w="1417" w:type="dxa"/>
            <w:vMerge w:val="restart"/>
          </w:tcPr>
          <w:p w:rsidR="003E3431" w:rsidRDefault="003E3431">
            <w:pPr>
              <w:pStyle w:val="ConsPlusNormal"/>
              <w:jc w:val="center"/>
            </w:pPr>
            <w:r>
              <w:t>случаев госпитализации</w:t>
            </w:r>
          </w:p>
        </w:tc>
        <w:tc>
          <w:tcPr>
            <w:tcW w:w="1134" w:type="dxa"/>
          </w:tcPr>
          <w:p w:rsidR="003E3431" w:rsidRDefault="003E3431">
            <w:pPr>
              <w:pStyle w:val="ConsPlusNormal"/>
              <w:jc w:val="center"/>
            </w:pPr>
            <w:r>
              <w:t>0,0091</w:t>
            </w:r>
          </w:p>
        </w:tc>
        <w:tc>
          <w:tcPr>
            <w:tcW w:w="1134" w:type="dxa"/>
          </w:tcPr>
          <w:p w:rsidR="003E3431" w:rsidRDefault="003E3431">
            <w:pPr>
              <w:pStyle w:val="ConsPlusNormal"/>
              <w:jc w:val="center"/>
            </w:pPr>
            <w:r>
              <w:t>0,01023</w:t>
            </w:r>
          </w:p>
        </w:tc>
        <w:tc>
          <w:tcPr>
            <w:tcW w:w="1134" w:type="dxa"/>
          </w:tcPr>
          <w:p w:rsidR="003E3431" w:rsidRDefault="003E3431">
            <w:pPr>
              <w:pStyle w:val="ConsPlusNormal"/>
              <w:jc w:val="center"/>
            </w:pPr>
            <w:r>
              <w:t>0,01076</w:t>
            </w:r>
          </w:p>
        </w:tc>
      </w:tr>
      <w:tr w:rsidR="003E3431">
        <w:tc>
          <w:tcPr>
            <w:tcW w:w="851" w:type="dxa"/>
            <w:vMerge/>
          </w:tcPr>
          <w:p w:rsidR="003E3431" w:rsidRDefault="003E3431"/>
        </w:tc>
        <w:tc>
          <w:tcPr>
            <w:tcW w:w="3345" w:type="dxa"/>
          </w:tcPr>
          <w:p w:rsidR="003E3431" w:rsidRDefault="003E3431">
            <w:pPr>
              <w:pStyle w:val="ConsPlusNormal"/>
            </w:pPr>
            <w:r>
              <w:t>I уровень</w:t>
            </w:r>
          </w:p>
        </w:tc>
        <w:tc>
          <w:tcPr>
            <w:tcW w:w="1417" w:type="dxa"/>
            <w:vMerge/>
          </w:tcPr>
          <w:p w:rsidR="003E3431" w:rsidRDefault="003E3431"/>
        </w:tc>
        <w:tc>
          <w:tcPr>
            <w:tcW w:w="1134" w:type="dxa"/>
          </w:tcPr>
          <w:p w:rsidR="003E3431" w:rsidRDefault="003E3431">
            <w:pPr>
              <w:pStyle w:val="ConsPlusNormal"/>
              <w:jc w:val="center"/>
            </w:pPr>
            <w:r>
              <w:t>0,00030</w:t>
            </w:r>
          </w:p>
        </w:tc>
        <w:tc>
          <w:tcPr>
            <w:tcW w:w="1134" w:type="dxa"/>
          </w:tcPr>
          <w:p w:rsidR="003E3431" w:rsidRDefault="003E3431">
            <w:pPr>
              <w:pStyle w:val="ConsPlusNormal"/>
              <w:jc w:val="center"/>
            </w:pPr>
            <w:r>
              <w:t>0,00033</w:t>
            </w:r>
          </w:p>
        </w:tc>
        <w:tc>
          <w:tcPr>
            <w:tcW w:w="1134" w:type="dxa"/>
          </w:tcPr>
          <w:p w:rsidR="003E3431" w:rsidRDefault="003E3431">
            <w:pPr>
              <w:pStyle w:val="ConsPlusNormal"/>
              <w:jc w:val="center"/>
            </w:pPr>
            <w:r>
              <w:t>0,00035</w:t>
            </w:r>
          </w:p>
        </w:tc>
      </w:tr>
      <w:tr w:rsidR="003E3431">
        <w:tc>
          <w:tcPr>
            <w:tcW w:w="851" w:type="dxa"/>
            <w:vMerge/>
          </w:tcPr>
          <w:p w:rsidR="003E3431" w:rsidRDefault="003E3431"/>
        </w:tc>
        <w:tc>
          <w:tcPr>
            <w:tcW w:w="3345" w:type="dxa"/>
          </w:tcPr>
          <w:p w:rsidR="003E3431" w:rsidRDefault="003E3431">
            <w:pPr>
              <w:pStyle w:val="ConsPlusNormal"/>
            </w:pPr>
            <w:r>
              <w:t>II уровень</w:t>
            </w:r>
          </w:p>
        </w:tc>
        <w:tc>
          <w:tcPr>
            <w:tcW w:w="1417" w:type="dxa"/>
            <w:vMerge/>
          </w:tcPr>
          <w:p w:rsidR="003E3431" w:rsidRDefault="003E3431"/>
        </w:tc>
        <w:tc>
          <w:tcPr>
            <w:tcW w:w="1134" w:type="dxa"/>
          </w:tcPr>
          <w:p w:rsidR="003E3431" w:rsidRDefault="003E3431">
            <w:pPr>
              <w:pStyle w:val="ConsPlusNormal"/>
              <w:jc w:val="center"/>
            </w:pPr>
            <w:r>
              <w:t>0,00033</w:t>
            </w:r>
          </w:p>
        </w:tc>
        <w:tc>
          <w:tcPr>
            <w:tcW w:w="1134" w:type="dxa"/>
          </w:tcPr>
          <w:p w:rsidR="003E3431" w:rsidRDefault="003E3431">
            <w:pPr>
              <w:pStyle w:val="ConsPlusNormal"/>
              <w:jc w:val="center"/>
            </w:pPr>
            <w:r>
              <w:t>0,00037</w:t>
            </w:r>
          </w:p>
        </w:tc>
        <w:tc>
          <w:tcPr>
            <w:tcW w:w="1134" w:type="dxa"/>
          </w:tcPr>
          <w:p w:rsidR="003E3431" w:rsidRDefault="003E3431">
            <w:pPr>
              <w:pStyle w:val="ConsPlusNormal"/>
              <w:jc w:val="center"/>
            </w:pPr>
            <w:r>
              <w:t>0,00039</w:t>
            </w:r>
          </w:p>
        </w:tc>
      </w:tr>
      <w:tr w:rsidR="003E3431">
        <w:tc>
          <w:tcPr>
            <w:tcW w:w="851" w:type="dxa"/>
            <w:vMerge/>
          </w:tcPr>
          <w:p w:rsidR="003E3431" w:rsidRDefault="003E3431"/>
        </w:tc>
        <w:tc>
          <w:tcPr>
            <w:tcW w:w="3345" w:type="dxa"/>
          </w:tcPr>
          <w:p w:rsidR="003E3431" w:rsidRDefault="003E3431">
            <w:pPr>
              <w:pStyle w:val="ConsPlusNormal"/>
            </w:pPr>
            <w:r>
              <w:t>III уровень</w:t>
            </w:r>
          </w:p>
        </w:tc>
        <w:tc>
          <w:tcPr>
            <w:tcW w:w="1417" w:type="dxa"/>
            <w:vMerge/>
          </w:tcPr>
          <w:p w:rsidR="003E3431" w:rsidRDefault="003E3431"/>
        </w:tc>
        <w:tc>
          <w:tcPr>
            <w:tcW w:w="1134" w:type="dxa"/>
          </w:tcPr>
          <w:p w:rsidR="003E3431" w:rsidRDefault="003E3431">
            <w:pPr>
              <w:pStyle w:val="ConsPlusNormal"/>
              <w:jc w:val="center"/>
            </w:pPr>
            <w:r>
              <w:t>0,00847</w:t>
            </w:r>
          </w:p>
        </w:tc>
        <w:tc>
          <w:tcPr>
            <w:tcW w:w="1134" w:type="dxa"/>
          </w:tcPr>
          <w:p w:rsidR="003E3431" w:rsidRDefault="003E3431">
            <w:pPr>
              <w:pStyle w:val="ConsPlusNormal"/>
              <w:jc w:val="center"/>
            </w:pPr>
            <w:r>
              <w:t>0,00953</w:t>
            </w:r>
          </w:p>
        </w:tc>
        <w:tc>
          <w:tcPr>
            <w:tcW w:w="1134" w:type="dxa"/>
          </w:tcPr>
          <w:p w:rsidR="003E3431" w:rsidRDefault="003E3431">
            <w:pPr>
              <w:pStyle w:val="ConsPlusNormal"/>
              <w:jc w:val="center"/>
            </w:pPr>
            <w:r>
              <w:t>0,01002</w:t>
            </w:r>
          </w:p>
        </w:tc>
      </w:tr>
      <w:tr w:rsidR="003E3431">
        <w:tc>
          <w:tcPr>
            <w:tcW w:w="851" w:type="dxa"/>
            <w:vMerge w:val="restart"/>
          </w:tcPr>
          <w:p w:rsidR="003E3431" w:rsidRDefault="003E3431">
            <w:pPr>
              <w:pStyle w:val="ConsPlusNormal"/>
              <w:jc w:val="center"/>
            </w:pPr>
            <w:r>
              <w:t>7.3</w:t>
            </w:r>
          </w:p>
        </w:tc>
        <w:tc>
          <w:tcPr>
            <w:tcW w:w="3345" w:type="dxa"/>
          </w:tcPr>
          <w:p w:rsidR="003E3431" w:rsidRDefault="003E3431">
            <w:pPr>
              <w:pStyle w:val="ConsPlusNormal"/>
            </w:pPr>
            <w:r>
              <w:t>медицинская реабилитация в стационарных условиях, в том числе по уровням</w:t>
            </w:r>
          </w:p>
        </w:tc>
        <w:tc>
          <w:tcPr>
            <w:tcW w:w="1417" w:type="dxa"/>
            <w:vMerge w:val="restart"/>
          </w:tcPr>
          <w:p w:rsidR="003E3431" w:rsidRDefault="003E3431">
            <w:pPr>
              <w:pStyle w:val="ConsPlusNormal"/>
              <w:jc w:val="center"/>
            </w:pPr>
            <w:r>
              <w:t>случаев госпитализации</w:t>
            </w:r>
          </w:p>
        </w:tc>
        <w:tc>
          <w:tcPr>
            <w:tcW w:w="1134" w:type="dxa"/>
          </w:tcPr>
          <w:p w:rsidR="003E3431" w:rsidRDefault="003E3431">
            <w:pPr>
              <w:pStyle w:val="ConsPlusNormal"/>
              <w:jc w:val="center"/>
            </w:pPr>
            <w:r>
              <w:t>0,003</w:t>
            </w:r>
          </w:p>
        </w:tc>
        <w:tc>
          <w:tcPr>
            <w:tcW w:w="1134" w:type="dxa"/>
          </w:tcPr>
          <w:p w:rsidR="003E3431" w:rsidRDefault="003E3431">
            <w:pPr>
              <w:pStyle w:val="ConsPlusNormal"/>
              <w:jc w:val="center"/>
            </w:pPr>
            <w:r>
              <w:t>0,005</w:t>
            </w:r>
          </w:p>
        </w:tc>
        <w:tc>
          <w:tcPr>
            <w:tcW w:w="1134" w:type="dxa"/>
          </w:tcPr>
          <w:p w:rsidR="003E3431" w:rsidRDefault="003E3431">
            <w:pPr>
              <w:pStyle w:val="ConsPlusNormal"/>
              <w:jc w:val="center"/>
            </w:pPr>
            <w:r>
              <w:t>0,005</w:t>
            </w:r>
          </w:p>
        </w:tc>
      </w:tr>
      <w:tr w:rsidR="003E3431">
        <w:tc>
          <w:tcPr>
            <w:tcW w:w="851" w:type="dxa"/>
            <w:vMerge/>
          </w:tcPr>
          <w:p w:rsidR="003E3431" w:rsidRDefault="003E3431"/>
        </w:tc>
        <w:tc>
          <w:tcPr>
            <w:tcW w:w="3345" w:type="dxa"/>
          </w:tcPr>
          <w:p w:rsidR="003E3431" w:rsidRDefault="003E3431">
            <w:pPr>
              <w:pStyle w:val="ConsPlusNormal"/>
            </w:pPr>
            <w:r>
              <w:t>I уровень</w:t>
            </w:r>
          </w:p>
        </w:tc>
        <w:tc>
          <w:tcPr>
            <w:tcW w:w="1417"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1" w:type="dxa"/>
            <w:vMerge/>
          </w:tcPr>
          <w:p w:rsidR="003E3431" w:rsidRDefault="003E3431"/>
        </w:tc>
        <w:tc>
          <w:tcPr>
            <w:tcW w:w="3345" w:type="dxa"/>
          </w:tcPr>
          <w:p w:rsidR="003E3431" w:rsidRDefault="003E3431">
            <w:pPr>
              <w:pStyle w:val="ConsPlusNormal"/>
            </w:pPr>
            <w:r>
              <w:t>II уровень</w:t>
            </w:r>
          </w:p>
        </w:tc>
        <w:tc>
          <w:tcPr>
            <w:tcW w:w="1417" w:type="dxa"/>
            <w:vMerge/>
          </w:tcPr>
          <w:p w:rsidR="003E3431" w:rsidRDefault="003E3431"/>
        </w:tc>
        <w:tc>
          <w:tcPr>
            <w:tcW w:w="1134" w:type="dxa"/>
          </w:tcPr>
          <w:p w:rsidR="003E3431" w:rsidRDefault="003E3431">
            <w:pPr>
              <w:pStyle w:val="ConsPlusNormal"/>
              <w:jc w:val="center"/>
            </w:pPr>
            <w:r>
              <w:t>0,0005</w:t>
            </w:r>
          </w:p>
        </w:tc>
        <w:tc>
          <w:tcPr>
            <w:tcW w:w="1134" w:type="dxa"/>
          </w:tcPr>
          <w:p w:rsidR="003E3431" w:rsidRDefault="003E3431">
            <w:pPr>
              <w:pStyle w:val="ConsPlusNormal"/>
              <w:jc w:val="center"/>
            </w:pPr>
            <w:r>
              <w:t>0,001</w:t>
            </w:r>
          </w:p>
        </w:tc>
        <w:tc>
          <w:tcPr>
            <w:tcW w:w="1134" w:type="dxa"/>
          </w:tcPr>
          <w:p w:rsidR="003E3431" w:rsidRDefault="003E3431">
            <w:pPr>
              <w:pStyle w:val="ConsPlusNormal"/>
              <w:jc w:val="center"/>
            </w:pPr>
            <w:r>
              <w:t>0,001</w:t>
            </w:r>
          </w:p>
        </w:tc>
      </w:tr>
      <w:tr w:rsidR="003E3431">
        <w:tc>
          <w:tcPr>
            <w:tcW w:w="851" w:type="dxa"/>
            <w:vMerge/>
          </w:tcPr>
          <w:p w:rsidR="003E3431" w:rsidRDefault="003E3431"/>
        </w:tc>
        <w:tc>
          <w:tcPr>
            <w:tcW w:w="3345" w:type="dxa"/>
          </w:tcPr>
          <w:p w:rsidR="003E3431" w:rsidRDefault="003E3431">
            <w:pPr>
              <w:pStyle w:val="ConsPlusNormal"/>
            </w:pPr>
            <w:r>
              <w:t>III уровень</w:t>
            </w:r>
          </w:p>
        </w:tc>
        <w:tc>
          <w:tcPr>
            <w:tcW w:w="1417" w:type="dxa"/>
            <w:vMerge/>
          </w:tcPr>
          <w:p w:rsidR="003E3431" w:rsidRDefault="003E3431"/>
        </w:tc>
        <w:tc>
          <w:tcPr>
            <w:tcW w:w="1134" w:type="dxa"/>
          </w:tcPr>
          <w:p w:rsidR="003E3431" w:rsidRDefault="003E3431">
            <w:pPr>
              <w:pStyle w:val="ConsPlusNormal"/>
              <w:jc w:val="center"/>
            </w:pPr>
            <w:r>
              <w:t>0,0025</w:t>
            </w:r>
          </w:p>
        </w:tc>
        <w:tc>
          <w:tcPr>
            <w:tcW w:w="1134" w:type="dxa"/>
          </w:tcPr>
          <w:p w:rsidR="003E3431" w:rsidRDefault="003E3431">
            <w:pPr>
              <w:pStyle w:val="ConsPlusNormal"/>
              <w:jc w:val="center"/>
            </w:pPr>
            <w:r>
              <w:t>0,004</w:t>
            </w:r>
          </w:p>
        </w:tc>
        <w:tc>
          <w:tcPr>
            <w:tcW w:w="1134" w:type="dxa"/>
          </w:tcPr>
          <w:p w:rsidR="003E3431" w:rsidRDefault="003E3431">
            <w:pPr>
              <w:pStyle w:val="ConsPlusNormal"/>
              <w:jc w:val="center"/>
            </w:pPr>
            <w:r>
              <w:t>0,004</w:t>
            </w:r>
          </w:p>
        </w:tc>
      </w:tr>
      <w:tr w:rsidR="003E3431">
        <w:tc>
          <w:tcPr>
            <w:tcW w:w="851" w:type="dxa"/>
            <w:vMerge w:val="restart"/>
          </w:tcPr>
          <w:p w:rsidR="003E3431" w:rsidRDefault="003E3431">
            <w:pPr>
              <w:pStyle w:val="ConsPlusNormal"/>
              <w:jc w:val="center"/>
            </w:pPr>
            <w:r>
              <w:t>7.3.1</w:t>
            </w:r>
          </w:p>
        </w:tc>
        <w:tc>
          <w:tcPr>
            <w:tcW w:w="3345" w:type="dxa"/>
          </w:tcPr>
          <w:p w:rsidR="003E3431" w:rsidRDefault="003E3431">
            <w:pPr>
              <w:pStyle w:val="ConsPlusNormal"/>
            </w:pPr>
            <w:r>
              <w:t>медицинская реабилитация для детей в стационарных условиях, в том числе по уровням</w:t>
            </w:r>
          </w:p>
        </w:tc>
        <w:tc>
          <w:tcPr>
            <w:tcW w:w="1417" w:type="dxa"/>
            <w:vMerge w:val="restart"/>
          </w:tcPr>
          <w:p w:rsidR="003E3431" w:rsidRDefault="003E3431">
            <w:pPr>
              <w:pStyle w:val="ConsPlusNormal"/>
              <w:jc w:val="center"/>
            </w:pPr>
            <w:r>
              <w:t>случаев госпитализации</w:t>
            </w:r>
          </w:p>
        </w:tc>
        <w:tc>
          <w:tcPr>
            <w:tcW w:w="1134" w:type="dxa"/>
          </w:tcPr>
          <w:p w:rsidR="003E3431" w:rsidRDefault="003E3431">
            <w:pPr>
              <w:pStyle w:val="ConsPlusNormal"/>
              <w:jc w:val="center"/>
            </w:pPr>
            <w:r>
              <w:t>0,0003</w:t>
            </w:r>
          </w:p>
        </w:tc>
        <w:tc>
          <w:tcPr>
            <w:tcW w:w="1134" w:type="dxa"/>
          </w:tcPr>
          <w:p w:rsidR="003E3431" w:rsidRDefault="003E3431">
            <w:pPr>
              <w:pStyle w:val="ConsPlusNormal"/>
              <w:jc w:val="center"/>
            </w:pPr>
            <w:r>
              <w:t>0,0013</w:t>
            </w:r>
          </w:p>
        </w:tc>
        <w:tc>
          <w:tcPr>
            <w:tcW w:w="1134" w:type="dxa"/>
          </w:tcPr>
          <w:p w:rsidR="003E3431" w:rsidRDefault="003E3431">
            <w:pPr>
              <w:pStyle w:val="ConsPlusNormal"/>
              <w:jc w:val="center"/>
            </w:pPr>
            <w:r>
              <w:t>0,0013</w:t>
            </w:r>
          </w:p>
        </w:tc>
      </w:tr>
      <w:tr w:rsidR="003E3431">
        <w:tc>
          <w:tcPr>
            <w:tcW w:w="851" w:type="dxa"/>
            <w:vMerge/>
          </w:tcPr>
          <w:p w:rsidR="003E3431" w:rsidRDefault="003E3431"/>
        </w:tc>
        <w:tc>
          <w:tcPr>
            <w:tcW w:w="3345" w:type="dxa"/>
          </w:tcPr>
          <w:p w:rsidR="003E3431" w:rsidRDefault="003E3431">
            <w:pPr>
              <w:pStyle w:val="ConsPlusNormal"/>
            </w:pPr>
            <w:r>
              <w:t>I уровень</w:t>
            </w:r>
          </w:p>
        </w:tc>
        <w:tc>
          <w:tcPr>
            <w:tcW w:w="1417"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1" w:type="dxa"/>
            <w:vMerge/>
          </w:tcPr>
          <w:p w:rsidR="003E3431" w:rsidRDefault="003E3431"/>
        </w:tc>
        <w:tc>
          <w:tcPr>
            <w:tcW w:w="3345" w:type="dxa"/>
          </w:tcPr>
          <w:p w:rsidR="003E3431" w:rsidRDefault="003E3431">
            <w:pPr>
              <w:pStyle w:val="ConsPlusNormal"/>
            </w:pPr>
            <w:r>
              <w:t>II уровень</w:t>
            </w:r>
          </w:p>
        </w:tc>
        <w:tc>
          <w:tcPr>
            <w:tcW w:w="1417" w:type="dxa"/>
            <w:vMerge/>
          </w:tcPr>
          <w:p w:rsidR="003E3431" w:rsidRDefault="003E3431"/>
        </w:tc>
        <w:tc>
          <w:tcPr>
            <w:tcW w:w="1134" w:type="dxa"/>
          </w:tcPr>
          <w:p w:rsidR="003E3431" w:rsidRDefault="003E3431">
            <w:pPr>
              <w:pStyle w:val="ConsPlusNormal"/>
            </w:pPr>
          </w:p>
        </w:tc>
        <w:tc>
          <w:tcPr>
            <w:tcW w:w="1134" w:type="dxa"/>
          </w:tcPr>
          <w:p w:rsidR="003E3431" w:rsidRDefault="003E3431">
            <w:pPr>
              <w:pStyle w:val="ConsPlusNormal"/>
            </w:pPr>
          </w:p>
        </w:tc>
        <w:tc>
          <w:tcPr>
            <w:tcW w:w="1134" w:type="dxa"/>
          </w:tcPr>
          <w:p w:rsidR="003E3431" w:rsidRDefault="003E3431">
            <w:pPr>
              <w:pStyle w:val="ConsPlusNormal"/>
            </w:pPr>
          </w:p>
        </w:tc>
      </w:tr>
      <w:tr w:rsidR="003E3431">
        <w:tc>
          <w:tcPr>
            <w:tcW w:w="851" w:type="dxa"/>
            <w:vMerge/>
          </w:tcPr>
          <w:p w:rsidR="003E3431" w:rsidRDefault="003E3431"/>
        </w:tc>
        <w:tc>
          <w:tcPr>
            <w:tcW w:w="3345" w:type="dxa"/>
          </w:tcPr>
          <w:p w:rsidR="003E3431" w:rsidRDefault="003E3431">
            <w:pPr>
              <w:pStyle w:val="ConsPlusNormal"/>
            </w:pPr>
            <w:r>
              <w:t>III уровень</w:t>
            </w:r>
          </w:p>
        </w:tc>
        <w:tc>
          <w:tcPr>
            <w:tcW w:w="1417" w:type="dxa"/>
            <w:vMerge/>
          </w:tcPr>
          <w:p w:rsidR="003E3431" w:rsidRDefault="003E3431"/>
        </w:tc>
        <w:tc>
          <w:tcPr>
            <w:tcW w:w="1134" w:type="dxa"/>
          </w:tcPr>
          <w:p w:rsidR="003E3431" w:rsidRDefault="003E3431">
            <w:pPr>
              <w:pStyle w:val="ConsPlusNormal"/>
              <w:jc w:val="center"/>
            </w:pPr>
            <w:r>
              <w:t>0,0003</w:t>
            </w:r>
          </w:p>
        </w:tc>
        <w:tc>
          <w:tcPr>
            <w:tcW w:w="1134" w:type="dxa"/>
          </w:tcPr>
          <w:p w:rsidR="003E3431" w:rsidRDefault="003E3431">
            <w:pPr>
              <w:pStyle w:val="ConsPlusNormal"/>
              <w:jc w:val="center"/>
            </w:pPr>
            <w:r>
              <w:t>0,0013</w:t>
            </w:r>
          </w:p>
        </w:tc>
        <w:tc>
          <w:tcPr>
            <w:tcW w:w="1134" w:type="dxa"/>
          </w:tcPr>
          <w:p w:rsidR="003E3431" w:rsidRDefault="003E3431">
            <w:pPr>
              <w:pStyle w:val="ConsPlusNormal"/>
              <w:jc w:val="center"/>
            </w:pPr>
            <w:r>
              <w:t>0,0013</w:t>
            </w:r>
          </w:p>
        </w:tc>
      </w:tr>
      <w:tr w:rsidR="003E3431">
        <w:tc>
          <w:tcPr>
            <w:tcW w:w="851" w:type="dxa"/>
            <w:vMerge w:val="restart"/>
          </w:tcPr>
          <w:p w:rsidR="003E3431" w:rsidRDefault="003E3431">
            <w:pPr>
              <w:pStyle w:val="ConsPlusNormal"/>
              <w:jc w:val="center"/>
              <w:outlineLvl w:val="3"/>
            </w:pPr>
            <w:r>
              <w:t>8</w:t>
            </w:r>
          </w:p>
        </w:tc>
        <w:tc>
          <w:tcPr>
            <w:tcW w:w="3345" w:type="dxa"/>
          </w:tcPr>
          <w:p w:rsidR="003E3431" w:rsidRDefault="003E3431">
            <w:pPr>
              <w:pStyle w:val="ConsPlusNormal"/>
            </w:pPr>
            <w:r>
              <w:t>Медицинская в стационарных условиях за счет средств республиканского бюджета Республики Хакасия, в том числе по уровням</w:t>
            </w:r>
          </w:p>
        </w:tc>
        <w:tc>
          <w:tcPr>
            <w:tcW w:w="1417" w:type="dxa"/>
            <w:vMerge w:val="restart"/>
          </w:tcPr>
          <w:p w:rsidR="003E3431" w:rsidRDefault="003E3431">
            <w:pPr>
              <w:pStyle w:val="ConsPlusNormal"/>
              <w:jc w:val="center"/>
            </w:pPr>
            <w:r>
              <w:t>случаев госпитализации</w:t>
            </w:r>
          </w:p>
        </w:tc>
        <w:tc>
          <w:tcPr>
            <w:tcW w:w="1134" w:type="dxa"/>
          </w:tcPr>
          <w:p w:rsidR="003E3431" w:rsidRDefault="003E3431">
            <w:pPr>
              <w:pStyle w:val="ConsPlusNormal"/>
              <w:jc w:val="center"/>
            </w:pPr>
            <w:r>
              <w:t>0,0094</w:t>
            </w:r>
          </w:p>
        </w:tc>
        <w:tc>
          <w:tcPr>
            <w:tcW w:w="1134" w:type="dxa"/>
          </w:tcPr>
          <w:p w:rsidR="003E3431" w:rsidRDefault="003E3431">
            <w:pPr>
              <w:pStyle w:val="ConsPlusNormal"/>
              <w:jc w:val="center"/>
            </w:pPr>
            <w:r>
              <w:t>0,0094</w:t>
            </w:r>
          </w:p>
        </w:tc>
        <w:tc>
          <w:tcPr>
            <w:tcW w:w="1134" w:type="dxa"/>
          </w:tcPr>
          <w:p w:rsidR="003E3431" w:rsidRDefault="003E3431">
            <w:pPr>
              <w:pStyle w:val="ConsPlusNormal"/>
              <w:jc w:val="center"/>
            </w:pPr>
            <w:r>
              <w:t>0,0094</w:t>
            </w:r>
          </w:p>
        </w:tc>
      </w:tr>
      <w:tr w:rsidR="003E3431">
        <w:tc>
          <w:tcPr>
            <w:tcW w:w="851" w:type="dxa"/>
            <w:vMerge/>
          </w:tcPr>
          <w:p w:rsidR="003E3431" w:rsidRDefault="003E3431"/>
        </w:tc>
        <w:tc>
          <w:tcPr>
            <w:tcW w:w="3345" w:type="dxa"/>
          </w:tcPr>
          <w:p w:rsidR="003E3431" w:rsidRDefault="003E3431">
            <w:pPr>
              <w:pStyle w:val="ConsPlusNormal"/>
            </w:pPr>
            <w:r>
              <w:t>I уровень</w:t>
            </w:r>
          </w:p>
        </w:tc>
        <w:tc>
          <w:tcPr>
            <w:tcW w:w="1417" w:type="dxa"/>
            <w:vMerge/>
          </w:tcPr>
          <w:p w:rsidR="003E3431" w:rsidRDefault="003E3431"/>
        </w:tc>
        <w:tc>
          <w:tcPr>
            <w:tcW w:w="1134" w:type="dxa"/>
          </w:tcPr>
          <w:p w:rsidR="003E3431" w:rsidRDefault="003E3431">
            <w:pPr>
              <w:pStyle w:val="ConsPlusNormal"/>
              <w:jc w:val="center"/>
            </w:pPr>
            <w:r>
              <w:t>0,0005</w:t>
            </w:r>
          </w:p>
        </w:tc>
        <w:tc>
          <w:tcPr>
            <w:tcW w:w="1134" w:type="dxa"/>
          </w:tcPr>
          <w:p w:rsidR="003E3431" w:rsidRDefault="003E3431">
            <w:pPr>
              <w:pStyle w:val="ConsPlusNormal"/>
              <w:jc w:val="center"/>
            </w:pPr>
            <w:r>
              <w:t>0,0005</w:t>
            </w:r>
          </w:p>
        </w:tc>
        <w:tc>
          <w:tcPr>
            <w:tcW w:w="1134" w:type="dxa"/>
          </w:tcPr>
          <w:p w:rsidR="003E3431" w:rsidRDefault="003E3431">
            <w:pPr>
              <w:pStyle w:val="ConsPlusNormal"/>
              <w:jc w:val="center"/>
            </w:pPr>
            <w:r>
              <w:t>0,0005</w:t>
            </w:r>
          </w:p>
        </w:tc>
      </w:tr>
      <w:tr w:rsidR="003E3431">
        <w:tc>
          <w:tcPr>
            <w:tcW w:w="851" w:type="dxa"/>
            <w:vMerge/>
          </w:tcPr>
          <w:p w:rsidR="003E3431" w:rsidRDefault="003E3431"/>
        </w:tc>
        <w:tc>
          <w:tcPr>
            <w:tcW w:w="3345" w:type="dxa"/>
          </w:tcPr>
          <w:p w:rsidR="003E3431" w:rsidRDefault="003E3431">
            <w:pPr>
              <w:pStyle w:val="ConsPlusNormal"/>
            </w:pPr>
            <w:r>
              <w:t>II уровень</w:t>
            </w:r>
          </w:p>
        </w:tc>
        <w:tc>
          <w:tcPr>
            <w:tcW w:w="1417" w:type="dxa"/>
            <w:vMerge/>
          </w:tcPr>
          <w:p w:rsidR="003E3431" w:rsidRDefault="003E3431"/>
        </w:tc>
        <w:tc>
          <w:tcPr>
            <w:tcW w:w="1134" w:type="dxa"/>
          </w:tcPr>
          <w:p w:rsidR="003E3431" w:rsidRDefault="003E3431">
            <w:pPr>
              <w:pStyle w:val="ConsPlusNormal"/>
              <w:jc w:val="center"/>
            </w:pPr>
            <w:r>
              <w:t>0,0086</w:t>
            </w:r>
          </w:p>
        </w:tc>
        <w:tc>
          <w:tcPr>
            <w:tcW w:w="1134" w:type="dxa"/>
          </w:tcPr>
          <w:p w:rsidR="003E3431" w:rsidRDefault="003E3431">
            <w:pPr>
              <w:pStyle w:val="ConsPlusNormal"/>
              <w:jc w:val="center"/>
            </w:pPr>
            <w:r>
              <w:t>0,0086</w:t>
            </w:r>
          </w:p>
        </w:tc>
        <w:tc>
          <w:tcPr>
            <w:tcW w:w="1134" w:type="dxa"/>
          </w:tcPr>
          <w:p w:rsidR="003E3431" w:rsidRDefault="003E3431">
            <w:pPr>
              <w:pStyle w:val="ConsPlusNormal"/>
              <w:jc w:val="center"/>
            </w:pPr>
            <w:r>
              <w:t>0,0086</w:t>
            </w:r>
          </w:p>
        </w:tc>
      </w:tr>
      <w:tr w:rsidR="003E3431">
        <w:tc>
          <w:tcPr>
            <w:tcW w:w="851" w:type="dxa"/>
            <w:vMerge/>
          </w:tcPr>
          <w:p w:rsidR="003E3431" w:rsidRDefault="003E3431"/>
        </w:tc>
        <w:tc>
          <w:tcPr>
            <w:tcW w:w="3345" w:type="dxa"/>
          </w:tcPr>
          <w:p w:rsidR="003E3431" w:rsidRDefault="003E3431">
            <w:pPr>
              <w:pStyle w:val="ConsPlusNormal"/>
            </w:pPr>
            <w:r>
              <w:t>III уровень</w:t>
            </w:r>
          </w:p>
        </w:tc>
        <w:tc>
          <w:tcPr>
            <w:tcW w:w="1417" w:type="dxa"/>
            <w:vMerge/>
          </w:tcPr>
          <w:p w:rsidR="003E3431" w:rsidRDefault="003E3431"/>
        </w:tc>
        <w:tc>
          <w:tcPr>
            <w:tcW w:w="1134" w:type="dxa"/>
          </w:tcPr>
          <w:p w:rsidR="003E3431" w:rsidRDefault="003E3431">
            <w:pPr>
              <w:pStyle w:val="ConsPlusNormal"/>
              <w:jc w:val="center"/>
            </w:pPr>
            <w:r>
              <w:t>0,0003</w:t>
            </w:r>
          </w:p>
        </w:tc>
        <w:tc>
          <w:tcPr>
            <w:tcW w:w="1134" w:type="dxa"/>
          </w:tcPr>
          <w:p w:rsidR="003E3431" w:rsidRDefault="003E3431">
            <w:pPr>
              <w:pStyle w:val="ConsPlusNormal"/>
              <w:jc w:val="center"/>
            </w:pPr>
            <w:r>
              <w:t>0,0003</w:t>
            </w:r>
          </w:p>
        </w:tc>
        <w:tc>
          <w:tcPr>
            <w:tcW w:w="1134" w:type="dxa"/>
          </w:tcPr>
          <w:p w:rsidR="003E3431" w:rsidRDefault="003E3431">
            <w:pPr>
              <w:pStyle w:val="ConsPlusNormal"/>
              <w:jc w:val="center"/>
            </w:pPr>
            <w:r>
              <w:t>0,0003</w:t>
            </w:r>
          </w:p>
        </w:tc>
      </w:tr>
      <w:tr w:rsidR="003E3431">
        <w:tc>
          <w:tcPr>
            <w:tcW w:w="851" w:type="dxa"/>
            <w:vMerge w:val="restart"/>
          </w:tcPr>
          <w:p w:rsidR="003E3431" w:rsidRDefault="003E3431">
            <w:pPr>
              <w:pStyle w:val="ConsPlusNormal"/>
              <w:jc w:val="center"/>
              <w:outlineLvl w:val="3"/>
            </w:pPr>
            <w:r>
              <w:t>9</w:t>
            </w:r>
          </w:p>
        </w:tc>
        <w:tc>
          <w:tcPr>
            <w:tcW w:w="3345" w:type="dxa"/>
          </w:tcPr>
          <w:p w:rsidR="003E3431" w:rsidRDefault="003E3431">
            <w:pPr>
              <w:pStyle w:val="ConsPlusNormal"/>
            </w:pPr>
            <w:r>
              <w:t>Паллиативная медицинская помощь в стационарных условиях, в том числе по уровням</w:t>
            </w:r>
          </w:p>
        </w:tc>
        <w:tc>
          <w:tcPr>
            <w:tcW w:w="1417" w:type="dxa"/>
            <w:vMerge w:val="restart"/>
          </w:tcPr>
          <w:p w:rsidR="003E3431" w:rsidRDefault="003E3431">
            <w:pPr>
              <w:pStyle w:val="ConsPlusNormal"/>
              <w:jc w:val="center"/>
            </w:pPr>
            <w:r>
              <w:t>койко-дней</w:t>
            </w:r>
          </w:p>
        </w:tc>
        <w:tc>
          <w:tcPr>
            <w:tcW w:w="1134" w:type="dxa"/>
          </w:tcPr>
          <w:p w:rsidR="003E3431" w:rsidRDefault="003E3431">
            <w:pPr>
              <w:pStyle w:val="ConsPlusNormal"/>
              <w:jc w:val="center"/>
            </w:pPr>
            <w:r>
              <w:t>0,080</w:t>
            </w:r>
          </w:p>
        </w:tc>
        <w:tc>
          <w:tcPr>
            <w:tcW w:w="1134" w:type="dxa"/>
          </w:tcPr>
          <w:p w:rsidR="003E3431" w:rsidRDefault="003E3431">
            <w:pPr>
              <w:pStyle w:val="ConsPlusNormal"/>
              <w:jc w:val="center"/>
            </w:pPr>
            <w:r>
              <w:t>0,080</w:t>
            </w:r>
          </w:p>
        </w:tc>
        <w:tc>
          <w:tcPr>
            <w:tcW w:w="1134" w:type="dxa"/>
          </w:tcPr>
          <w:p w:rsidR="003E3431" w:rsidRDefault="003E3431">
            <w:pPr>
              <w:pStyle w:val="ConsPlusNormal"/>
              <w:jc w:val="center"/>
            </w:pPr>
            <w:r>
              <w:t>0,080</w:t>
            </w:r>
          </w:p>
        </w:tc>
      </w:tr>
      <w:tr w:rsidR="003E3431">
        <w:tc>
          <w:tcPr>
            <w:tcW w:w="851" w:type="dxa"/>
            <w:vMerge/>
          </w:tcPr>
          <w:p w:rsidR="003E3431" w:rsidRDefault="003E3431"/>
        </w:tc>
        <w:tc>
          <w:tcPr>
            <w:tcW w:w="3345" w:type="dxa"/>
          </w:tcPr>
          <w:p w:rsidR="003E3431" w:rsidRDefault="003E3431">
            <w:pPr>
              <w:pStyle w:val="ConsPlusNormal"/>
            </w:pPr>
            <w:r>
              <w:t>I уровень</w:t>
            </w:r>
          </w:p>
        </w:tc>
        <w:tc>
          <w:tcPr>
            <w:tcW w:w="1417" w:type="dxa"/>
            <w:vMerge/>
          </w:tcPr>
          <w:p w:rsidR="003E3431" w:rsidRDefault="003E3431"/>
        </w:tc>
        <w:tc>
          <w:tcPr>
            <w:tcW w:w="1134" w:type="dxa"/>
          </w:tcPr>
          <w:p w:rsidR="003E3431" w:rsidRDefault="003E3431">
            <w:pPr>
              <w:pStyle w:val="ConsPlusNormal"/>
              <w:jc w:val="center"/>
            </w:pPr>
            <w:r>
              <w:t>0,035</w:t>
            </w:r>
          </w:p>
        </w:tc>
        <w:tc>
          <w:tcPr>
            <w:tcW w:w="1134" w:type="dxa"/>
          </w:tcPr>
          <w:p w:rsidR="003E3431" w:rsidRDefault="003E3431">
            <w:pPr>
              <w:pStyle w:val="ConsPlusNormal"/>
              <w:jc w:val="center"/>
            </w:pPr>
            <w:r>
              <w:t>0,035</w:t>
            </w:r>
          </w:p>
        </w:tc>
        <w:tc>
          <w:tcPr>
            <w:tcW w:w="1134" w:type="dxa"/>
          </w:tcPr>
          <w:p w:rsidR="003E3431" w:rsidRDefault="003E3431">
            <w:pPr>
              <w:pStyle w:val="ConsPlusNormal"/>
              <w:jc w:val="center"/>
            </w:pPr>
            <w:r>
              <w:t>0,035</w:t>
            </w:r>
          </w:p>
        </w:tc>
      </w:tr>
      <w:tr w:rsidR="003E3431">
        <w:tc>
          <w:tcPr>
            <w:tcW w:w="851" w:type="dxa"/>
            <w:vMerge/>
          </w:tcPr>
          <w:p w:rsidR="003E3431" w:rsidRDefault="003E3431"/>
        </w:tc>
        <w:tc>
          <w:tcPr>
            <w:tcW w:w="3345" w:type="dxa"/>
          </w:tcPr>
          <w:p w:rsidR="003E3431" w:rsidRDefault="003E3431">
            <w:pPr>
              <w:pStyle w:val="ConsPlusNormal"/>
            </w:pPr>
            <w:r>
              <w:t>II уровень</w:t>
            </w:r>
          </w:p>
        </w:tc>
        <w:tc>
          <w:tcPr>
            <w:tcW w:w="1417" w:type="dxa"/>
            <w:vMerge/>
          </w:tcPr>
          <w:p w:rsidR="003E3431" w:rsidRDefault="003E3431"/>
        </w:tc>
        <w:tc>
          <w:tcPr>
            <w:tcW w:w="1134" w:type="dxa"/>
          </w:tcPr>
          <w:p w:rsidR="003E3431" w:rsidRDefault="003E3431">
            <w:pPr>
              <w:pStyle w:val="ConsPlusNormal"/>
              <w:jc w:val="center"/>
            </w:pPr>
            <w:r>
              <w:t>0,044</w:t>
            </w:r>
          </w:p>
        </w:tc>
        <w:tc>
          <w:tcPr>
            <w:tcW w:w="1134" w:type="dxa"/>
          </w:tcPr>
          <w:p w:rsidR="003E3431" w:rsidRDefault="003E3431">
            <w:pPr>
              <w:pStyle w:val="ConsPlusNormal"/>
              <w:jc w:val="center"/>
            </w:pPr>
            <w:r>
              <w:t>0,044</w:t>
            </w:r>
          </w:p>
        </w:tc>
        <w:tc>
          <w:tcPr>
            <w:tcW w:w="1134" w:type="dxa"/>
          </w:tcPr>
          <w:p w:rsidR="003E3431" w:rsidRDefault="003E3431">
            <w:pPr>
              <w:pStyle w:val="ConsPlusNormal"/>
              <w:jc w:val="center"/>
            </w:pPr>
            <w:r>
              <w:t>0,044</w:t>
            </w:r>
          </w:p>
        </w:tc>
      </w:tr>
      <w:tr w:rsidR="003E3431">
        <w:tc>
          <w:tcPr>
            <w:tcW w:w="851" w:type="dxa"/>
            <w:vMerge/>
          </w:tcPr>
          <w:p w:rsidR="003E3431" w:rsidRDefault="003E3431"/>
        </w:tc>
        <w:tc>
          <w:tcPr>
            <w:tcW w:w="3345" w:type="dxa"/>
          </w:tcPr>
          <w:p w:rsidR="003E3431" w:rsidRDefault="003E3431">
            <w:pPr>
              <w:pStyle w:val="ConsPlusNormal"/>
            </w:pPr>
            <w:r>
              <w:t>III уровень</w:t>
            </w:r>
          </w:p>
        </w:tc>
        <w:tc>
          <w:tcPr>
            <w:tcW w:w="1417" w:type="dxa"/>
            <w:vMerge/>
          </w:tcPr>
          <w:p w:rsidR="003E3431" w:rsidRDefault="003E3431"/>
        </w:tc>
        <w:tc>
          <w:tcPr>
            <w:tcW w:w="1134" w:type="dxa"/>
          </w:tcPr>
          <w:p w:rsidR="003E3431" w:rsidRDefault="003E3431">
            <w:pPr>
              <w:pStyle w:val="ConsPlusNormal"/>
              <w:jc w:val="center"/>
            </w:pPr>
            <w:r>
              <w:t>0,001</w:t>
            </w:r>
          </w:p>
        </w:tc>
        <w:tc>
          <w:tcPr>
            <w:tcW w:w="1134" w:type="dxa"/>
          </w:tcPr>
          <w:p w:rsidR="003E3431" w:rsidRDefault="003E3431">
            <w:pPr>
              <w:pStyle w:val="ConsPlusNormal"/>
              <w:jc w:val="center"/>
            </w:pPr>
            <w:r>
              <w:t>0,001</w:t>
            </w:r>
          </w:p>
        </w:tc>
        <w:tc>
          <w:tcPr>
            <w:tcW w:w="1134" w:type="dxa"/>
          </w:tcPr>
          <w:p w:rsidR="003E3431" w:rsidRDefault="003E3431">
            <w:pPr>
              <w:pStyle w:val="ConsPlusNormal"/>
              <w:jc w:val="center"/>
            </w:pPr>
            <w:r>
              <w:t>0,001</w:t>
            </w:r>
          </w:p>
        </w:tc>
      </w:tr>
    </w:tbl>
    <w:p w:rsidR="003E3431" w:rsidRDefault="003E3431">
      <w:pPr>
        <w:pStyle w:val="ConsPlusNormal"/>
        <w:jc w:val="both"/>
      </w:pPr>
    </w:p>
    <w:p w:rsidR="003E3431" w:rsidRDefault="003E3431">
      <w:pPr>
        <w:pStyle w:val="ConsPlusNormal"/>
        <w:jc w:val="right"/>
        <w:outlineLvl w:val="2"/>
      </w:pPr>
      <w:r>
        <w:t>Таблица 4</w:t>
      </w:r>
    </w:p>
    <w:p w:rsidR="003E3431" w:rsidRDefault="003E3431">
      <w:pPr>
        <w:pStyle w:val="ConsPlusNormal"/>
        <w:jc w:val="both"/>
      </w:pPr>
    </w:p>
    <w:p w:rsidR="003E3431" w:rsidRDefault="003E3431">
      <w:pPr>
        <w:pStyle w:val="ConsPlusTitle"/>
        <w:jc w:val="center"/>
      </w:pPr>
      <w:r>
        <w:t>Объем</w:t>
      </w:r>
    </w:p>
    <w:p w:rsidR="003E3431" w:rsidRDefault="003E3431">
      <w:pPr>
        <w:pStyle w:val="ConsPlusTitle"/>
        <w:jc w:val="center"/>
      </w:pPr>
      <w:r>
        <w:t>медицинской помощи в амбулаторных условиях,</w:t>
      </w:r>
    </w:p>
    <w:p w:rsidR="003E3431" w:rsidRDefault="003E3431">
      <w:pPr>
        <w:pStyle w:val="ConsPlusTitle"/>
        <w:jc w:val="center"/>
      </w:pPr>
      <w:proofErr w:type="gramStart"/>
      <w:r>
        <w:t>оказываемой</w:t>
      </w:r>
      <w:proofErr w:type="gramEnd"/>
      <w:r>
        <w:t xml:space="preserve"> с профилактическими и иными целями</w:t>
      </w:r>
    </w:p>
    <w:p w:rsidR="003E3431" w:rsidRDefault="003E3431">
      <w:pPr>
        <w:pStyle w:val="ConsPlusTitle"/>
        <w:jc w:val="center"/>
      </w:pPr>
      <w:r>
        <w:t>на 2019 год</w:t>
      </w:r>
    </w:p>
    <w:p w:rsidR="003E3431" w:rsidRDefault="003E34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4535"/>
        <w:gridCol w:w="1879"/>
        <w:gridCol w:w="1798"/>
      </w:tblGrid>
      <w:tr w:rsidR="003E3431">
        <w:tc>
          <w:tcPr>
            <w:tcW w:w="851" w:type="dxa"/>
          </w:tcPr>
          <w:p w:rsidR="003E3431" w:rsidRDefault="003E3431">
            <w:pPr>
              <w:pStyle w:val="ConsPlusNormal"/>
              <w:jc w:val="center"/>
            </w:pPr>
            <w:r>
              <w:t xml:space="preserve">N </w:t>
            </w:r>
            <w:proofErr w:type="gramStart"/>
            <w:r>
              <w:t>п</w:t>
            </w:r>
            <w:proofErr w:type="gramEnd"/>
            <w:r>
              <w:t>/п</w:t>
            </w:r>
          </w:p>
        </w:tc>
        <w:tc>
          <w:tcPr>
            <w:tcW w:w="4535" w:type="dxa"/>
          </w:tcPr>
          <w:p w:rsidR="003E3431" w:rsidRDefault="003E3431">
            <w:pPr>
              <w:pStyle w:val="ConsPlusNormal"/>
              <w:jc w:val="center"/>
            </w:pPr>
            <w:r>
              <w:t>Показатель (на 1 жителя/застрахованное лицо)</w:t>
            </w:r>
          </w:p>
        </w:tc>
        <w:tc>
          <w:tcPr>
            <w:tcW w:w="1879" w:type="dxa"/>
          </w:tcPr>
          <w:p w:rsidR="003E3431" w:rsidRDefault="003E3431">
            <w:pPr>
              <w:pStyle w:val="ConsPlusNormal"/>
              <w:jc w:val="center"/>
            </w:pPr>
            <w:r>
              <w:t>По программе обязательного медицинского страхования</w:t>
            </w:r>
          </w:p>
        </w:tc>
        <w:tc>
          <w:tcPr>
            <w:tcW w:w="1798" w:type="dxa"/>
          </w:tcPr>
          <w:p w:rsidR="003E3431" w:rsidRDefault="003E3431">
            <w:pPr>
              <w:pStyle w:val="ConsPlusNormal"/>
              <w:jc w:val="center"/>
            </w:pPr>
            <w:r>
              <w:t>За счет средств республиканского бюджета Республики Хакасия</w:t>
            </w:r>
          </w:p>
        </w:tc>
      </w:tr>
      <w:tr w:rsidR="003E3431">
        <w:tc>
          <w:tcPr>
            <w:tcW w:w="851" w:type="dxa"/>
          </w:tcPr>
          <w:p w:rsidR="003E3431" w:rsidRDefault="003E3431">
            <w:pPr>
              <w:pStyle w:val="ConsPlusNormal"/>
              <w:jc w:val="center"/>
            </w:pPr>
            <w:r>
              <w:t>1</w:t>
            </w:r>
          </w:p>
        </w:tc>
        <w:tc>
          <w:tcPr>
            <w:tcW w:w="4535" w:type="dxa"/>
          </w:tcPr>
          <w:p w:rsidR="003E3431" w:rsidRDefault="003E3431">
            <w:pPr>
              <w:pStyle w:val="ConsPlusNormal"/>
              <w:jc w:val="center"/>
            </w:pPr>
            <w:r>
              <w:t>2</w:t>
            </w:r>
          </w:p>
        </w:tc>
        <w:tc>
          <w:tcPr>
            <w:tcW w:w="1879" w:type="dxa"/>
          </w:tcPr>
          <w:p w:rsidR="003E3431" w:rsidRDefault="003E3431">
            <w:pPr>
              <w:pStyle w:val="ConsPlusNormal"/>
              <w:jc w:val="center"/>
            </w:pPr>
            <w:r>
              <w:t>3</w:t>
            </w:r>
          </w:p>
        </w:tc>
        <w:tc>
          <w:tcPr>
            <w:tcW w:w="1798" w:type="dxa"/>
          </w:tcPr>
          <w:p w:rsidR="003E3431" w:rsidRDefault="003E3431">
            <w:pPr>
              <w:pStyle w:val="ConsPlusNormal"/>
              <w:jc w:val="center"/>
            </w:pPr>
            <w:r>
              <w:t>4</w:t>
            </w:r>
          </w:p>
        </w:tc>
      </w:tr>
      <w:tr w:rsidR="003E3431">
        <w:tc>
          <w:tcPr>
            <w:tcW w:w="851" w:type="dxa"/>
          </w:tcPr>
          <w:p w:rsidR="003E3431" w:rsidRDefault="003E3431">
            <w:pPr>
              <w:pStyle w:val="ConsPlusNormal"/>
              <w:jc w:val="center"/>
              <w:outlineLvl w:val="3"/>
            </w:pPr>
            <w:r>
              <w:t>1</w:t>
            </w:r>
          </w:p>
        </w:tc>
        <w:tc>
          <w:tcPr>
            <w:tcW w:w="4535" w:type="dxa"/>
          </w:tcPr>
          <w:p w:rsidR="003E3431" w:rsidRDefault="003E3431">
            <w:pPr>
              <w:pStyle w:val="ConsPlusNormal"/>
            </w:pPr>
            <w:r>
              <w:t>Территориальный норматив посещений с профилактическими и иными целями, всего</w:t>
            </w:r>
          </w:p>
        </w:tc>
        <w:tc>
          <w:tcPr>
            <w:tcW w:w="1879" w:type="dxa"/>
          </w:tcPr>
          <w:p w:rsidR="003E3431" w:rsidRDefault="003E3431">
            <w:pPr>
              <w:pStyle w:val="ConsPlusNormal"/>
              <w:jc w:val="center"/>
            </w:pPr>
            <w:r>
              <w:t>2,88</w:t>
            </w:r>
          </w:p>
        </w:tc>
        <w:tc>
          <w:tcPr>
            <w:tcW w:w="1798" w:type="dxa"/>
          </w:tcPr>
          <w:p w:rsidR="003E3431" w:rsidRDefault="003E3431">
            <w:pPr>
              <w:pStyle w:val="ConsPlusNormal"/>
              <w:jc w:val="center"/>
            </w:pPr>
            <w:r>
              <w:t>0,60</w:t>
            </w:r>
          </w:p>
        </w:tc>
      </w:tr>
      <w:tr w:rsidR="003E3431">
        <w:tc>
          <w:tcPr>
            <w:tcW w:w="851" w:type="dxa"/>
          </w:tcPr>
          <w:p w:rsidR="003E3431" w:rsidRDefault="003E3431">
            <w:pPr>
              <w:pStyle w:val="ConsPlusNormal"/>
              <w:jc w:val="center"/>
            </w:pPr>
            <w:r>
              <w:t>2</w:t>
            </w:r>
          </w:p>
        </w:tc>
        <w:tc>
          <w:tcPr>
            <w:tcW w:w="4535" w:type="dxa"/>
          </w:tcPr>
          <w:p w:rsidR="003E3431" w:rsidRDefault="003E3431">
            <w:pPr>
              <w:pStyle w:val="ConsPlusNormal"/>
              <w:outlineLvl w:val="4"/>
            </w:pPr>
            <w:r>
              <w:t>I. Объем посещений с профилактическими целями, в том числе</w:t>
            </w:r>
          </w:p>
        </w:tc>
        <w:tc>
          <w:tcPr>
            <w:tcW w:w="1879" w:type="dxa"/>
          </w:tcPr>
          <w:p w:rsidR="003E3431" w:rsidRDefault="003E3431">
            <w:pPr>
              <w:pStyle w:val="ConsPlusNormal"/>
              <w:jc w:val="center"/>
            </w:pPr>
            <w:r>
              <w:t>1,95</w:t>
            </w:r>
          </w:p>
        </w:tc>
        <w:tc>
          <w:tcPr>
            <w:tcW w:w="1798" w:type="dxa"/>
          </w:tcPr>
          <w:p w:rsidR="003E3431" w:rsidRDefault="003E3431">
            <w:pPr>
              <w:pStyle w:val="ConsPlusNormal"/>
              <w:jc w:val="center"/>
            </w:pPr>
            <w:r>
              <w:t>0,49</w:t>
            </w:r>
          </w:p>
        </w:tc>
      </w:tr>
      <w:tr w:rsidR="003E3431">
        <w:tc>
          <w:tcPr>
            <w:tcW w:w="851" w:type="dxa"/>
          </w:tcPr>
          <w:p w:rsidR="003E3431" w:rsidRDefault="003E3431">
            <w:pPr>
              <w:pStyle w:val="ConsPlusNormal"/>
              <w:jc w:val="center"/>
            </w:pPr>
            <w:r>
              <w:t>3</w:t>
            </w:r>
          </w:p>
        </w:tc>
        <w:tc>
          <w:tcPr>
            <w:tcW w:w="4535" w:type="dxa"/>
          </w:tcPr>
          <w:p w:rsidR="003E3431" w:rsidRDefault="003E3431">
            <w:pPr>
              <w:pStyle w:val="ConsPlusNormal"/>
            </w:pPr>
            <w:r>
              <w:t>1. норматив объема для проведения профилактических медицинских осмотров, в том числе в рамках диспансеризации, всего</w:t>
            </w:r>
          </w:p>
        </w:tc>
        <w:tc>
          <w:tcPr>
            <w:tcW w:w="1879" w:type="dxa"/>
          </w:tcPr>
          <w:p w:rsidR="003E3431" w:rsidRDefault="003E3431">
            <w:pPr>
              <w:pStyle w:val="ConsPlusNormal"/>
              <w:jc w:val="center"/>
            </w:pPr>
            <w:r>
              <w:t>1,04</w:t>
            </w:r>
          </w:p>
        </w:tc>
        <w:tc>
          <w:tcPr>
            <w:tcW w:w="1798" w:type="dxa"/>
          </w:tcPr>
          <w:p w:rsidR="003E3431" w:rsidRDefault="003E3431">
            <w:pPr>
              <w:pStyle w:val="ConsPlusNormal"/>
              <w:jc w:val="center"/>
            </w:pPr>
            <w:r>
              <w:t>0,06</w:t>
            </w:r>
          </w:p>
        </w:tc>
      </w:tr>
      <w:tr w:rsidR="003E3431">
        <w:tc>
          <w:tcPr>
            <w:tcW w:w="851" w:type="dxa"/>
          </w:tcPr>
          <w:p w:rsidR="003E3431" w:rsidRDefault="003E3431">
            <w:pPr>
              <w:pStyle w:val="ConsPlusNormal"/>
              <w:jc w:val="center"/>
            </w:pPr>
            <w:r>
              <w:t>4</w:t>
            </w:r>
          </w:p>
        </w:tc>
        <w:tc>
          <w:tcPr>
            <w:tcW w:w="4535" w:type="dxa"/>
          </w:tcPr>
          <w:p w:rsidR="003E3431" w:rsidRDefault="003E3431">
            <w:pPr>
              <w:pStyle w:val="ConsPlusNormal"/>
            </w:pPr>
            <w:r>
              <w:t>1.1. норматив объема для проведения профилактических медицинских осмотров, в том числе по поводу диспансерного наблюдения</w:t>
            </w:r>
          </w:p>
        </w:tc>
        <w:tc>
          <w:tcPr>
            <w:tcW w:w="1879" w:type="dxa"/>
          </w:tcPr>
          <w:p w:rsidR="003E3431" w:rsidRDefault="003E3431">
            <w:pPr>
              <w:pStyle w:val="ConsPlusNormal"/>
              <w:jc w:val="center"/>
            </w:pPr>
            <w:r>
              <w:t>0,86</w:t>
            </w:r>
          </w:p>
        </w:tc>
        <w:tc>
          <w:tcPr>
            <w:tcW w:w="1798" w:type="dxa"/>
          </w:tcPr>
          <w:p w:rsidR="003E3431" w:rsidRDefault="003E3431">
            <w:pPr>
              <w:pStyle w:val="ConsPlusNormal"/>
              <w:jc w:val="center"/>
            </w:pPr>
            <w:r>
              <w:t>0,06</w:t>
            </w:r>
          </w:p>
        </w:tc>
      </w:tr>
      <w:tr w:rsidR="003E3431">
        <w:tc>
          <w:tcPr>
            <w:tcW w:w="851" w:type="dxa"/>
          </w:tcPr>
          <w:p w:rsidR="003E3431" w:rsidRDefault="003E3431">
            <w:pPr>
              <w:pStyle w:val="ConsPlusNormal"/>
              <w:jc w:val="center"/>
            </w:pPr>
            <w:r>
              <w:t>5</w:t>
            </w:r>
          </w:p>
        </w:tc>
        <w:tc>
          <w:tcPr>
            <w:tcW w:w="4535" w:type="dxa"/>
          </w:tcPr>
          <w:p w:rsidR="003E3431" w:rsidRDefault="003E3431">
            <w:pPr>
              <w:pStyle w:val="ConsPlusNormal"/>
            </w:pPr>
            <w:r>
              <w:t>1.2. норматив объема для проведения профилактических медицинских осмотров в рамках диспансеризации (1-ый этап)</w:t>
            </w:r>
          </w:p>
        </w:tc>
        <w:tc>
          <w:tcPr>
            <w:tcW w:w="1879" w:type="dxa"/>
          </w:tcPr>
          <w:p w:rsidR="003E3431" w:rsidRDefault="003E3431">
            <w:pPr>
              <w:pStyle w:val="ConsPlusNormal"/>
              <w:jc w:val="center"/>
            </w:pPr>
            <w:r>
              <w:t>0,18</w:t>
            </w:r>
          </w:p>
        </w:tc>
        <w:tc>
          <w:tcPr>
            <w:tcW w:w="1798" w:type="dxa"/>
          </w:tcPr>
          <w:p w:rsidR="003E3431" w:rsidRDefault="003E3431">
            <w:pPr>
              <w:pStyle w:val="ConsPlusNormal"/>
            </w:pPr>
          </w:p>
        </w:tc>
      </w:tr>
      <w:tr w:rsidR="003E3431">
        <w:tc>
          <w:tcPr>
            <w:tcW w:w="851" w:type="dxa"/>
          </w:tcPr>
          <w:p w:rsidR="003E3431" w:rsidRDefault="003E3431">
            <w:pPr>
              <w:pStyle w:val="ConsPlusNormal"/>
              <w:jc w:val="center"/>
            </w:pPr>
            <w:r>
              <w:t>6</w:t>
            </w:r>
          </w:p>
        </w:tc>
        <w:tc>
          <w:tcPr>
            <w:tcW w:w="4535" w:type="dxa"/>
          </w:tcPr>
          <w:p w:rsidR="003E3431" w:rsidRDefault="003E3431">
            <w:pPr>
              <w:pStyle w:val="ConsPlusNormal"/>
            </w:pPr>
            <w:r>
              <w:t>2. объем посещений для проведения диспансеризации определенных групп населения (2-ой этап)</w:t>
            </w:r>
          </w:p>
        </w:tc>
        <w:tc>
          <w:tcPr>
            <w:tcW w:w="1879" w:type="dxa"/>
          </w:tcPr>
          <w:p w:rsidR="003E3431" w:rsidRDefault="003E3431">
            <w:pPr>
              <w:pStyle w:val="ConsPlusNormal"/>
              <w:jc w:val="center"/>
            </w:pPr>
            <w:r>
              <w:t>0,03</w:t>
            </w:r>
          </w:p>
        </w:tc>
        <w:tc>
          <w:tcPr>
            <w:tcW w:w="1798" w:type="dxa"/>
          </w:tcPr>
          <w:p w:rsidR="003E3431" w:rsidRDefault="003E3431">
            <w:pPr>
              <w:pStyle w:val="ConsPlusNormal"/>
            </w:pPr>
          </w:p>
        </w:tc>
      </w:tr>
      <w:tr w:rsidR="003E3431">
        <w:tc>
          <w:tcPr>
            <w:tcW w:w="851" w:type="dxa"/>
          </w:tcPr>
          <w:p w:rsidR="003E3431" w:rsidRDefault="003E3431">
            <w:pPr>
              <w:pStyle w:val="ConsPlusNormal"/>
              <w:jc w:val="center"/>
            </w:pPr>
            <w:r>
              <w:t>7</w:t>
            </w:r>
          </w:p>
        </w:tc>
        <w:tc>
          <w:tcPr>
            <w:tcW w:w="4535" w:type="dxa"/>
          </w:tcPr>
          <w:p w:rsidR="003E3431" w:rsidRDefault="003E3431">
            <w:pPr>
              <w:pStyle w:val="ConsPlusNormal"/>
            </w:pPr>
            <w:r>
              <w:t>3. объем посещений для проведения диспансерного наблюдения</w:t>
            </w:r>
          </w:p>
        </w:tc>
        <w:tc>
          <w:tcPr>
            <w:tcW w:w="1879" w:type="dxa"/>
          </w:tcPr>
          <w:p w:rsidR="003E3431" w:rsidRDefault="003E3431">
            <w:pPr>
              <w:pStyle w:val="ConsPlusNormal"/>
              <w:jc w:val="center"/>
            </w:pPr>
            <w:r>
              <w:t>0,85</w:t>
            </w:r>
          </w:p>
        </w:tc>
        <w:tc>
          <w:tcPr>
            <w:tcW w:w="1798" w:type="dxa"/>
          </w:tcPr>
          <w:p w:rsidR="003E3431" w:rsidRDefault="003E3431">
            <w:pPr>
              <w:pStyle w:val="ConsPlusNormal"/>
              <w:jc w:val="center"/>
            </w:pPr>
            <w:r>
              <w:t>0,43</w:t>
            </w:r>
          </w:p>
        </w:tc>
      </w:tr>
      <w:tr w:rsidR="003E3431">
        <w:tc>
          <w:tcPr>
            <w:tcW w:w="851" w:type="dxa"/>
          </w:tcPr>
          <w:p w:rsidR="003E3431" w:rsidRDefault="003E3431">
            <w:pPr>
              <w:pStyle w:val="ConsPlusNormal"/>
              <w:jc w:val="center"/>
            </w:pPr>
            <w:r>
              <w:t>8</w:t>
            </w:r>
          </w:p>
        </w:tc>
        <w:tc>
          <w:tcPr>
            <w:tcW w:w="4535" w:type="dxa"/>
          </w:tcPr>
          <w:p w:rsidR="003E3431" w:rsidRDefault="003E3431">
            <w:pPr>
              <w:pStyle w:val="ConsPlusNormal"/>
            </w:pPr>
            <w:r>
              <w:t>4. объем посещений центров здоровья</w:t>
            </w:r>
          </w:p>
        </w:tc>
        <w:tc>
          <w:tcPr>
            <w:tcW w:w="1879" w:type="dxa"/>
          </w:tcPr>
          <w:p w:rsidR="003E3431" w:rsidRDefault="003E3431">
            <w:pPr>
              <w:pStyle w:val="ConsPlusNormal"/>
              <w:jc w:val="center"/>
            </w:pPr>
            <w:r>
              <w:t>0,03</w:t>
            </w:r>
          </w:p>
        </w:tc>
        <w:tc>
          <w:tcPr>
            <w:tcW w:w="1798" w:type="dxa"/>
          </w:tcPr>
          <w:p w:rsidR="003E3431" w:rsidRDefault="003E3431">
            <w:pPr>
              <w:pStyle w:val="ConsPlusNormal"/>
            </w:pPr>
          </w:p>
        </w:tc>
      </w:tr>
      <w:tr w:rsidR="003E3431">
        <w:tc>
          <w:tcPr>
            <w:tcW w:w="851" w:type="dxa"/>
          </w:tcPr>
          <w:p w:rsidR="003E3431" w:rsidRDefault="003E3431">
            <w:pPr>
              <w:pStyle w:val="ConsPlusNormal"/>
              <w:jc w:val="center"/>
            </w:pPr>
            <w:r>
              <w:t>9</w:t>
            </w:r>
          </w:p>
        </w:tc>
        <w:tc>
          <w:tcPr>
            <w:tcW w:w="4535" w:type="dxa"/>
          </w:tcPr>
          <w:p w:rsidR="003E3431" w:rsidRDefault="003E3431">
            <w:pPr>
              <w:pStyle w:val="ConsPlusNormal"/>
              <w:outlineLvl w:val="4"/>
            </w:pPr>
            <w:r>
              <w:t>II. Объем посещений с иными целями, в том числе</w:t>
            </w:r>
          </w:p>
        </w:tc>
        <w:tc>
          <w:tcPr>
            <w:tcW w:w="1879" w:type="dxa"/>
          </w:tcPr>
          <w:p w:rsidR="003E3431" w:rsidRDefault="003E3431">
            <w:pPr>
              <w:pStyle w:val="ConsPlusNormal"/>
              <w:jc w:val="center"/>
            </w:pPr>
            <w:r>
              <w:t>0,93</w:t>
            </w:r>
          </w:p>
        </w:tc>
        <w:tc>
          <w:tcPr>
            <w:tcW w:w="1798" w:type="dxa"/>
          </w:tcPr>
          <w:p w:rsidR="003E3431" w:rsidRDefault="003E3431">
            <w:pPr>
              <w:pStyle w:val="ConsPlusNormal"/>
              <w:jc w:val="center"/>
            </w:pPr>
            <w:r>
              <w:t>0,11</w:t>
            </w:r>
          </w:p>
        </w:tc>
      </w:tr>
      <w:tr w:rsidR="003E3431">
        <w:tc>
          <w:tcPr>
            <w:tcW w:w="851" w:type="dxa"/>
          </w:tcPr>
          <w:p w:rsidR="003E3431" w:rsidRDefault="003E3431">
            <w:pPr>
              <w:pStyle w:val="ConsPlusNormal"/>
              <w:jc w:val="center"/>
            </w:pPr>
            <w:r>
              <w:t>10</w:t>
            </w:r>
          </w:p>
        </w:tc>
        <w:tc>
          <w:tcPr>
            <w:tcW w:w="4535" w:type="dxa"/>
          </w:tcPr>
          <w:p w:rsidR="003E3431" w:rsidRDefault="003E3431">
            <w:pPr>
              <w:pStyle w:val="ConsPlusNormal"/>
            </w:pPr>
            <w:r>
              <w:t>1. объем разовых посещений в связи с заболеванием</w:t>
            </w:r>
          </w:p>
        </w:tc>
        <w:tc>
          <w:tcPr>
            <w:tcW w:w="1879" w:type="dxa"/>
          </w:tcPr>
          <w:p w:rsidR="003E3431" w:rsidRDefault="003E3431">
            <w:pPr>
              <w:pStyle w:val="ConsPlusNormal"/>
              <w:jc w:val="center"/>
            </w:pPr>
            <w:r>
              <w:t>0,75</w:t>
            </w:r>
          </w:p>
        </w:tc>
        <w:tc>
          <w:tcPr>
            <w:tcW w:w="1798" w:type="dxa"/>
          </w:tcPr>
          <w:p w:rsidR="003E3431" w:rsidRDefault="003E3431">
            <w:pPr>
              <w:pStyle w:val="ConsPlusNormal"/>
              <w:jc w:val="center"/>
            </w:pPr>
            <w:r>
              <w:t>0,10</w:t>
            </w:r>
          </w:p>
        </w:tc>
      </w:tr>
      <w:tr w:rsidR="003E3431">
        <w:tc>
          <w:tcPr>
            <w:tcW w:w="851" w:type="dxa"/>
          </w:tcPr>
          <w:p w:rsidR="003E3431" w:rsidRDefault="003E3431">
            <w:pPr>
              <w:pStyle w:val="ConsPlusNormal"/>
              <w:jc w:val="center"/>
            </w:pPr>
            <w:r>
              <w:t>11</w:t>
            </w:r>
          </w:p>
        </w:tc>
        <w:tc>
          <w:tcPr>
            <w:tcW w:w="4535" w:type="dxa"/>
          </w:tcPr>
          <w:p w:rsidR="003E3431" w:rsidRDefault="003E3431">
            <w:pPr>
              <w:pStyle w:val="ConsPlusNormal"/>
            </w:pPr>
            <w:r>
              <w:t>2. объем посещений по медицинской реабилитации</w:t>
            </w:r>
          </w:p>
        </w:tc>
        <w:tc>
          <w:tcPr>
            <w:tcW w:w="1879" w:type="dxa"/>
          </w:tcPr>
          <w:p w:rsidR="003E3431" w:rsidRDefault="003E3431">
            <w:pPr>
              <w:pStyle w:val="ConsPlusNormal"/>
              <w:jc w:val="center"/>
            </w:pPr>
            <w:r>
              <w:t>0,03</w:t>
            </w:r>
          </w:p>
        </w:tc>
        <w:tc>
          <w:tcPr>
            <w:tcW w:w="1798" w:type="dxa"/>
          </w:tcPr>
          <w:p w:rsidR="003E3431" w:rsidRDefault="003E3431">
            <w:pPr>
              <w:pStyle w:val="ConsPlusNormal"/>
            </w:pPr>
          </w:p>
        </w:tc>
      </w:tr>
      <w:tr w:rsidR="003E3431">
        <w:tc>
          <w:tcPr>
            <w:tcW w:w="851" w:type="dxa"/>
          </w:tcPr>
          <w:p w:rsidR="003E3431" w:rsidRDefault="003E3431">
            <w:pPr>
              <w:pStyle w:val="ConsPlusNormal"/>
              <w:jc w:val="center"/>
            </w:pPr>
            <w:r>
              <w:t>12</w:t>
            </w:r>
          </w:p>
        </w:tc>
        <w:tc>
          <w:tcPr>
            <w:tcW w:w="4535" w:type="dxa"/>
          </w:tcPr>
          <w:p w:rsidR="003E3431" w:rsidRDefault="003E3431">
            <w:pPr>
              <w:pStyle w:val="ConsPlusNormal"/>
            </w:pPr>
            <w:r>
              <w:t xml:space="preserve">3. объем посещений в связи с оказанием </w:t>
            </w:r>
            <w:r>
              <w:lastRenderedPageBreak/>
              <w:t>паллиативной помощи</w:t>
            </w:r>
          </w:p>
        </w:tc>
        <w:tc>
          <w:tcPr>
            <w:tcW w:w="1879" w:type="dxa"/>
          </w:tcPr>
          <w:p w:rsidR="003E3431" w:rsidRDefault="003E3431">
            <w:pPr>
              <w:pStyle w:val="ConsPlusNormal"/>
            </w:pPr>
          </w:p>
        </w:tc>
        <w:tc>
          <w:tcPr>
            <w:tcW w:w="1798" w:type="dxa"/>
          </w:tcPr>
          <w:p w:rsidR="003E3431" w:rsidRDefault="003E3431">
            <w:pPr>
              <w:pStyle w:val="ConsPlusNormal"/>
              <w:jc w:val="center"/>
            </w:pPr>
            <w:r>
              <w:t>0,01</w:t>
            </w:r>
          </w:p>
        </w:tc>
      </w:tr>
      <w:tr w:rsidR="003E3431">
        <w:tc>
          <w:tcPr>
            <w:tcW w:w="851" w:type="dxa"/>
          </w:tcPr>
          <w:p w:rsidR="003E3431" w:rsidRDefault="003E3431">
            <w:pPr>
              <w:pStyle w:val="ConsPlusNormal"/>
              <w:jc w:val="center"/>
            </w:pPr>
            <w:r>
              <w:lastRenderedPageBreak/>
              <w:t>13</w:t>
            </w:r>
          </w:p>
        </w:tc>
        <w:tc>
          <w:tcPr>
            <w:tcW w:w="4535" w:type="dxa"/>
          </w:tcPr>
          <w:p w:rsidR="003E3431" w:rsidRDefault="003E3431">
            <w:pPr>
              <w:pStyle w:val="ConsPlusNormal"/>
            </w:pPr>
            <w:r>
              <w:t>4. объем посещений медицинских работников, имеющих среднее медицинское образование, ведущих самостоятельный прием</w:t>
            </w:r>
          </w:p>
        </w:tc>
        <w:tc>
          <w:tcPr>
            <w:tcW w:w="1879" w:type="dxa"/>
          </w:tcPr>
          <w:p w:rsidR="003E3431" w:rsidRDefault="003E3431">
            <w:pPr>
              <w:pStyle w:val="ConsPlusNormal"/>
              <w:jc w:val="center"/>
            </w:pPr>
            <w:r>
              <w:t>0,09</w:t>
            </w:r>
          </w:p>
        </w:tc>
        <w:tc>
          <w:tcPr>
            <w:tcW w:w="1798" w:type="dxa"/>
          </w:tcPr>
          <w:p w:rsidR="003E3431" w:rsidRDefault="003E3431">
            <w:pPr>
              <w:pStyle w:val="ConsPlusNormal"/>
            </w:pPr>
          </w:p>
        </w:tc>
      </w:tr>
      <w:tr w:rsidR="003E3431">
        <w:tc>
          <w:tcPr>
            <w:tcW w:w="851" w:type="dxa"/>
          </w:tcPr>
          <w:p w:rsidR="003E3431" w:rsidRDefault="003E3431">
            <w:pPr>
              <w:pStyle w:val="ConsPlusNormal"/>
              <w:jc w:val="center"/>
            </w:pPr>
            <w:r>
              <w:t>14</w:t>
            </w:r>
          </w:p>
        </w:tc>
        <w:tc>
          <w:tcPr>
            <w:tcW w:w="4535" w:type="dxa"/>
          </w:tcPr>
          <w:p w:rsidR="003E3431" w:rsidRDefault="003E3431">
            <w:pPr>
              <w:pStyle w:val="ConsPlusNormal"/>
            </w:pPr>
            <w:r>
              <w:t>5. объем посещений с другими целями (патронаж, выдача справок и иных медицинских документов и др.)</w:t>
            </w:r>
          </w:p>
        </w:tc>
        <w:tc>
          <w:tcPr>
            <w:tcW w:w="1879" w:type="dxa"/>
          </w:tcPr>
          <w:p w:rsidR="003E3431" w:rsidRDefault="003E3431">
            <w:pPr>
              <w:pStyle w:val="ConsPlusNormal"/>
              <w:jc w:val="center"/>
            </w:pPr>
            <w:r>
              <w:t>0,06</w:t>
            </w:r>
          </w:p>
        </w:tc>
        <w:tc>
          <w:tcPr>
            <w:tcW w:w="1798" w:type="dxa"/>
          </w:tcPr>
          <w:p w:rsidR="003E3431" w:rsidRDefault="003E3431">
            <w:pPr>
              <w:pStyle w:val="ConsPlusNormal"/>
            </w:pPr>
          </w:p>
        </w:tc>
      </w:tr>
    </w:tbl>
    <w:p w:rsidR="003E3431" w:rsidRDefault="003E3431">
      <w:pPr>
        <w:pStyle w:val="ConsPlusNormal"/>
        <w:jc w:val="both"/>
      </w:pPr>
    </w:p>
    <w:p w:rsidR="003E3431" w:rsidRDefault="003E3431">
      <w:pPr>
        <w:pStyle w:val="ConsPlusNormal"/>
        <w:ind w:firstLine="540"/>
        <w:jc w:val="both"/>
      </w:pPr>
      <w:r>
        <w:t>6.2. Стоимость Программы рассчитана на основе нормативов объемов медицинской помощи на одного жителя, определенных с учетом обеспечения потребности граждан в медицинской помощи на территории Республики Хакасия, и территориальных нормативов финансовых затрат на единицу объема медицинской помощи, обеспечивающих качественное ее оказание.</w:t>
      </w:r>
    </w:p>
    <w:p w:rsidR="003E3431" w:rsidRDefault="003E3431">
      <w:pPr>
        <w:pStyle w:val="ConsPlusNormal"/>
        <w:spacing w:before="220"/>
        <w:ind w:firstLine="540"/>
        <w:jc w:val="both"/>
      </w:pPr>
      <w:r>
        <w:t>6.3. Нормативы финансовых затрат на единицу объема медицинской помощи, оказываемой в соответствии с Программой, рассчитаны исходя из расходов на ее оказание и в среднем составляют:</w:t>
      </w:r>
    </w:p>
    <w:p w:rsidR="003E3431" w:rsidRDefault="003E3431">
      <w:pPr>
        <w:pStyle w:val="ConsPlusNormal"/>
        <w:spacing w:before="220"/>
        <w:ind w:firstLine="540"/>
        <w:jc w:val="both"/>
      </w:pPr>
      <w:r>
        <w:t>на 2019 год:</w:t>
      </w:r>
    </w:p>
    <w:p w:rsidR="003E3431" w:rsidRDefault="003E3431">
      <w:pPr>
        <w:pStyle w:val="ConsPlusNormal"/>
        <w:spacing w:before="220"/>
        <w:ind w:firstLine="540"/>
        <w:jc w:val="both"/>
      </w:pPr>
      <w:r>
        <w:t>на 1 вызов скорой медицинской помощи за счет средств республиканского бюджета Республики Хакасия - 5571,1 рубля, за счет средств обязательного медицинского страхования - 3292,8 рубля;</w:t>
      </w:r>
    </w:p>
    <w:p w:rsidR="003E3431" w:rsidRDefault="003E3431">
      <w:pPr>
        <w:pStyle w:val="ConsPlusNormal"/>
        <w:spacing w:before="220"/>
        <w:ind w:firstLine="540"/>
        <w:jc w:val="both"/>
      </w:pPr>
      <w:proofErr w:type="gramStart"/>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Хакасия (включая расходы на оказание паллиативной медицинской помощи в амбулаторных условиях, в том числе на дому) - 628,4 рубля, за счет средств обязательного медицинского страхования 676,6 рубля, на 1 посещение для проведения профилактических медицинских осмотров</w:t>
      </w:r>
      <w:proofErr w:type="gramEnd"/>
      <w:r>
        <w:t>, включая диспансеризацию, за счет средств обязательного медицинского страхования - 600,1 рубля;</w:t>
      </w:r>
    </w:p>
    <w:p w:rsidR="003E3431" w:rsidRDefault="003E3431">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Хакасия - 1813,8 рубля, за счет средств обязательного медицинского страхования - 1880,8 рубля;</w:t>
      </w:r>
    </w:p>
    <w:p w:rsidR="003E3431" w:rsidRDefault="003E3431">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- 857,5 рубля;</w:t>
      </w:r>
    </w:p>
    <w:p w:rsidR="003E3431" w:rsidRDefault="003E3431">
      <w:pPr>
        <w:pStyle w:val="ConsPlusNormal"/>
        <w:spacing w:before="220"/>
        <w:ind w:firstLine="540"/>
        <w:jc w:val="both"/>
      </w:pPr>
      <w:r>
        <w:t>на 1 случай лечения в условиях дневных стационаров за счет средств республиканского бюджета Республики Хакасия - 18342,7 рубля, за счет средств обязательного медицинского страхования - 27479,6 рубля, на 1 случай лечения по профилю "онкология" за счет средств обязательного медицинского страхования - 100240,1 рубля;</w:t>
      </w:r>
    </w:p>
    <w:p w:rsidR="003E3431" w:rsidRDefault="003E3431">
      <w:pPr>
        <w:pStyle w:val="ConsPlusNormal"/>
        <w:spacing w:before="220"/>
        <w:ind w:firstLine="540"/>
        <w:jc w:val="both"/>
      </w:pPr>
      <w:r>
        <w:t>на 1 случай лечения в медицинских организациях (их структурных подразделениях), оказывающих высокотехнологичную медицинскую помощь в условиях дневных стационаров, за счет средств обязательного медицинского страхования - 143338,7 рубля;</w:t>
      </w:r>
    </w:p>
    <w:p w:rsidR="003E3431" w:rsidRDefault="003E3431">
      <w:pPr>
        <w:pStyle w:val="ConsPlusNormal"/>
        <w:spacing w:before="220"/>
        <w:ind w:firstLine="540"/>
        <w:jc w:val="both"/>
      </w:pPr>
      <w:r>
        <w:t>на 1 случай экстракорпорального оплодотворения за счет средств обязательного медицинского страхования - 161758,6 рубля;</w:t>
      </w:r>
    </w:p>
    <w:p w:rsidR="003E3431" w:rsidRDefault="003E3431">
      <w:pPr>
        <w:pStyle w:val="ConsPlusNormal"/>
        <w:spacing w:before="220"/>
        <w:ind w:firstLine="540"/>
        <w:jc w:val="both"/>
      </w:pPr>
      <w:r>
        <w:lastRenderedPageBreak/>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Хакасия - 105685,7 рубля, за счет средств обязательного медицинского страхования - 45556,8 рубля, на 1 случай госпитализации по профилю "онкология" за счет средств обязательного медицинского страхования - 108926,6 рубля;</w:t>
      </w:r>
    </w:p>
    <w:p w:rsidR="003E3431" w:rsidRDefault="003E3431">
      <w:pPr>
        <w:pStyle w:val="ConsPlusNormal"/>
        <w:spacing w:before="220"/>
        <w:ind w:firstLine="540"/>
        <w:jc w:val="both"/>
      </w:pPr>
      <w:r>
        <w:t>на 1 случай госпитализации в медицинских организациях (их структурных подразделениях), оказывающих высокотехнологичную медицинскую помощь в стационарных условиях, за счет средств обязательного медицинского страхования - 190923,6 рубля;</w:t>
      </w:r>
    </w:p>
    <w:p w:rsidR="003E3431" w:rsidRDefault="003E3431">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- 56096,2 рубля;</w:t>
      </w:r>
    </w:p>
    <w:p w:rsidR="003E3431" w:rsidRDefault="003E3431">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республиканского бюджета Республики Хакасия - 2629,8 рубля;</w:t>
      </w:r>
    </w:p>
    <w:p w:rsidR="003E3431" w:rsidRDefault="003E3431">
      <w:pPr>
        <w:pStyle w:val="ConsPlusNormal"/>
        <w:spacing w:before="220"/>
        <w:ind w:firstLine="540"/>
        <w:jc w:val="both"/>
      </w:pPr>
      <w:r>
        <w:t>на плановый период 2020 и 2021 годов:</w:t>
      </w:r>
    </w:p>
    <w:p w:rsidR="003E3431" w:rsidRDefault="003E3431">
      <w:pPr>
        <w:pStyle w:val="ConsPlusNormal"/>
        <w:spacing w:before="220"/>
        <w:ind w:firstLine="540"/>
        <w:jc w:val="both"/>
      </w:pPr>
      <w:r>
        <w:t>на 1 вызов скорой медицинской помощи за счет средств республиканского бюджета Республики Хакасия - 5571,1 рубля на 2020 - 2021 годы, за счет средств обязательного медицинского страхования - 3419,8 рубля на 2020 год, 3659,6 рубля на 2021 год;</w:t>
      </w:r>
    </w:p>
    <w:p w:rsidR="003E3431" w:rsidRDefault="003E3431">
      <w:pPr>
        <w:pStyle w:val="ConsPlusNormal"/>
        <w:spacing w:before="220"/>
        <w:ind w:firstLine="540"/>
        <w:jc w:val="both"/>
      </w:pPr>
      <w:proofErr w:type="gramStart"/>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Хакасия (включая расходы на оказание паллиативной медицинской помощи в амбулаторных условиях, в том числе на дому) - 678,8 рубля на 2020 год, 669,6 рубля на 2021 год, за счет средств обязательного медицинского страхования - 710,2 рубля</w:t>
      </w:r>
      <w:proofErr w:type="gramEnd"/>
      <w:r>
        <w:t xml:space="preserve"> на 2020 год, 737,0 рубля на 2021 год, на 1 посещение для проведения профилактических медицинских осмотров, включая диспансеризацию, за счет средств обязательного медицинского страхования - 607,2 рубля на 2020 - 2021 годы;</w:t>
      </w:r>
    </w:p>
    <w:p w:rsidR="003E3431" w:rsidRDefault="003E3431">
      <w:pPr>
        <w:pStyle w:val="ConsPlusNormal"/>
        <w:spacing w:before="220"/>
        <w:ind w:firstLine="540"/>
        <w:jc w:val="both"/>
      </w:pPr>
      <w:proofErr w:type="gramStart"/>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Хакасия - 1882,6 рубля на 2020 год, 1958,0 рубля на 2021 год, за счет средств обязательного медицинского страхования - 1937,2 рубля на 2020 год, 2015,3 рубля на 2021 год;</w:t>
      </w:r>
      <w:proofErr w:type="gramEnd"/>
    </w:p>
    <w:p w:rsidR="003E3431" w:rsidRDefault="003E3431">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- 889,3 рубля на 2020 год, 923,0 рубля на 2021 год;</w:t>
      </w:r>
    </w:p>
    <w:p w:rsidR="003E3431" w:rsidRDefault="003E3431">
      <w:pPr>
        <w:pStyle w:val="ConsPlusNormal"/>
        <w:spacing w:before="220"/>
        <w:ind w:firstLine="540"/>
        <w:jc w:val="both"/>
      </w:pPr>
      <w:proofErr w:type="gramStart"/>
      <w:r>
        <w:t>на 1 случай лечения в условиях дневных стационаров за счет средств республиканского бюджета Республики Хакасия - 18342,7 рубля на 2020 - 2021 годы, за счет средств обязательного медицинского страхования - 28648,6 рубля на 2020 год, 30026,2 рубля на 2021 год, на 1 случай лечения по профилю "онкология" за счет средств обязательного медицинского страхования - 106210,3 рубля на 2020 год, 110525,7 рубля на 2021 год;</w:t>
      </w:r>
      <w:proofErr w:type="gramEnd"/>
    </w:p>
    <w:p w:rsidR="003E3431" w:rsidRDefault="003E3431">
      <w:pPr>
        <w:pStyle w:val="ConsPlusNormal"/>
        <w:spacing w:before="220"/>
        <w:ind w:firstLine="540"/>
        <w:jc w:val="both"/>
      </w:pPr>
      <w:r>
        <w:t>на 1 случай лечения в медицинских организациях (их структурных подразделениях), оказывающих высокотехнологичную медицинскую помощь в условиях дневных стационаров, за счет средств обязательного медицинского страхования - 143338,7 рубля на 2020 - 2021 годы;</w:t>
      </w:r>
    </w:p>
    <w:p w:rsidR="003E3431" w:rsidRDefault="003E3431">
      <w:pPr>
        <w:pStyle w:val="ConsPlusNormal"/>
        <w:spacing w:before="220"/>
        <w:ind w:firstLine="540"/>
        <w:jc w:val="both"/>
      </w:pPr>
      <w:r>
        <w:t xml:space="preserve">на 1 случай экстракорпорального оплодотворения за счет средств обязательного </w:t>
      </w:r>
      <w:r>
        <w:lastRenderedPageBreak/>
        <w:t>медицинского страхования - 161758,6 рубля на 2020 - 2021 годы;</w:t>
      </w:r>
    </w:p>
    <w:p w:rsidR="003E3431" w:rsidRDefault="003E3431">
      <w:pPr>
        <w:pStyle w:val="ConsPlusNormal"/>
        <w:spacing w:before="220"/>
        <w:ind w:firstLine="540"/>
        <w:jc w:val="both"/>
      </w:pPr>
      <w:proofErr w:type="gramStart"/>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Хакасия - 89507,7 рубля на 2020 год, 84833,6 рубля на 2021 год, за счет средств обязательного медицинского страхования - 49784,1 рубля на 2020 год, 53287,6 рубля на 2021 год, на 1 случай госпитализации по профилю "онкология" за счет средств обязательного</w:t>
      </w:r>
      <w:proofErr w:type="gramEnd"/>
      <w:r>
        <w:t xml:space="preserve"> медицинского страхования - 140876,6 рубля на 2020 год, 156045,5 рубля на 2021 год;</w:t>
      </w:r>
    </w:p>
    <w:p w:rsidR="003E3431" w:rsidRDefault="003E3431">
      <w:pPr>
        <w:pStyle w:val="ConsPlusNormal"/>
        <w:spacing w:before="220"/>
        <w:ind w:firstLine="540"/>
        <w:jc w:val="both"/>
      </w:pPr>
      <w:r>
        <w:t>на 1 случай госпитализации в медицинских организациях (их структурных подразделениях), оказывающих высокотехнологичную медицинскую помощь в стационарных условиях, за счет средств обязательного медицинского страхования - 190923,6 рубля на 2020 - 2021 годы;</w:t>
      </w:r>
    </w:p>
    <w:p w:rsidR="003E3431" w:rsidRDefault="003E3431">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- 49597,9 рубля на 2020 год, 50186,4 рубля на 2021 год;</w:t>
      </w:r>
    </w:p>
    <w:p w:rsidR="003E3431" w:rsidRDefault="003E3431">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республиканского бюджета Республики Хакасия - 2246,2 рубля на 2020 год, 2334,2 рубля на 2021 год.</w:t>
      </w:r>
    </w:p>
    <w:p w:rsidR="003E3431" w:rsidRDefault="003E3431">
      <w:pPr>
        <w:pStyle w:val="ConsPlusNormal"/>
        <w:spacing w:before="220"/>
        <w:ind w:firstLine="540"/>
        <w:jc w:val="both"/>
      </w:pPr>
      <w:r>
        <w:t xml:space="preserve">6.4. </w:t>
      </w: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t xml:space="preserve"> </w:t>
      </w:r>
      <w:proofErr w:type="gramStart"/>
      <w: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t xml:space="preserve"> за единицу.</w:t>
      </w:r>
    </w:p>
    <w:p w:rsidR="003E3431" w:rsidRDefault="003E3431">
      <w:pPr>
        <w:pStyle w:val="ConsPlusNormal"/>
        <w:spacing w:before="220"/>
        <w:ind w:firstLine="540"/>
        <w:jc w:val="both"/>
      </w:pPr>
      <w:r>
        <w:t xml:space="preserve">6.5. </w:t>
      </w:r>
      <w:proofErr w:type="gramStart"/>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3E3431" w:rsidRDefault="003E3431">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E3431" w:rsidRDefault="003E3431">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3E3431" w:rsidRDefault="003E3431">
      <w:pPr>
        <w:pStyle w:val="ConsPlusNormal"/>
        <w:spacing w:before="220"/>
        <w:ind w:firstLine="540"/>
        <w:jc w:val="both"/>
      </w:pPr>
      <w: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w:t>
      </w:r>
      <w:r>
        <w:lastRenderedPageBreak/>
        <w:t>организации;</w:t>
      </w:r>
    </w:p>
    <w:p w:rsidR="003E3431" w:rsidRDefault="003E3431">
      <w:pPr>
        <w:pStyle w:val="ConsPlusNormal"/>
        <w:spacing w:before="220"/>
        <w:ind w:firstLine="540"/>
        <w:jc w:val="both"/>
      </w:pPr>
      <w:r>
        <w:t>врачам-специалистам за оказанную медицинскую помощь в амбулаторных условиях.</w:t>
      </w:r>
    </w:p>
    <w:p w:rsidR="003E3431" w:rsidRDefault="003E3431">
      <w:pPr>
        <w:pStyle w:val="ConsPlusNormal"/>
        <w:spacing w:before="220"/>
        <w:ind w:firstLine="540"/>
        <w:jc w:val="both"/>
      </w:pPr>
      <w:r>
        <w:t>6.6. Способы оплаты медицинской помощи, оказываемой застрахованным лицам по обязательному медицинскому страхованию:</w:t>
      </w:r>
    </w:p>
    <w:p w:rsidR="003E3431" w:rsidRDefault="003E3431">
      <w:pPr>
        <w:pStyle w:val="ConsPlusNormal"/>
        <w:spacing w:before="220"/>
        <w:ind w:firstLine="540"/>
        <w:jc w:val="both"/>
      </w:pPr>
      <w:r>
        <w:t>при оплате медицинской помощи, оказанной в амбулаторных условиях:</w:t>
      </w:r>
    </w:p>
    <w:p w:rsidR="003E3431" w:rsidRDefault="003E3431">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3E3431" w:rsidRDefault="003E3431">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3E3431" w:rsidRDefault="003E343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E3431" w:rsidRDefault="003E3431">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E3431" w:rsidRDefault="003E3431">
      <w:pPr>
        <w:pStyle w:val="ConsPlusNormal"/>
        <w:spacing w:before="220"/>
        <w:ind w:firstLine="540"/>
        <w:jc w:val="both"/>
      </w:pPr>
      <w:r>
        <w:t>при оплате медицинской помощи, оказанной в условиях дневного стационара:</w:t>
      </w:r>
    </w:p>
    <w:p w:rsidR="003E3431" w:rsidRDefault="003E343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E3431" w:rsidRDefault="003E3431">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E3431" w:rsidRDefault="003E3431">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3E3431" w:rsidRDefault="003E3431">
      <w:pPr>
        <w:pStyle w:val="ConsPlusNormal"/>
        <w:spacing w:before="220"/>
        <w:ind w:firstLine="540"/>
        <w:jc w:val="both"/>
      </w:pPr>
      <w:r>
        <w:t>Порядок формирования тарифов на медицинскую помощь определяются в рамках Тарифного соглашения в сфере обязательного медицинского страхования Республики Хакасия.</w:t>
      </w:r>
    </w:p>
    <w:p w:rsidR="003E3431" w:rsidRDefault="003E3431">
      <w:pPr>
        <w:pStyle w:val="ConsPlusNormal"/>
        <w:spacing w:before="220"/>
        <w:ind w:firstLine="540"/>
        <w:jc w:val="both"/>
      </w:pPr>
      <w:r>
        <w:t>6.7. Подушевые нормативы финансирования, предусмотренные Программой (без учета расходов федерального бюджета), установлены в расчете на 1 жителя в год, за счет средств обязательного медицинского страхования - на 1 застрахованное лицо и в среднем составляют:</w:t>
      </w:r>
    </w:p>
    <w:p w:rsidR="003E3431" w:rsidRDefault="003E3431">
      <w:pPr>
        <w:pStyle w:val="ConsPlusNormal"/>
        <w:spacing w:before="220"/>
        <w:ind w:firstLine="540"/>
        <w:jc w:val="both"/>
      </w:pPr>
      <w:r>
        <w:t>на 2019 год:</w:t>
      </w:r>
    </w:p>
    <w:p w:rsidR="003E3431" w:rsidRDefault="003E3431">
      <w:pPr>
        <w:pStyle w:val="ConsPlusNormal"/>
        <w:spacing w:before="220"/>
        <w:ind w:firstLine="540"/>
        <w:jc w:val="both"/>
      </w:pPr>
      <w:r>
        <w:t>за счет средств республиканского бюджета Республики Хакасия - 4544,5 рубля;</w:t>
      </w:r>
    </w:p>
    <w:p w:rsidR="003E3431" w:rsidRDefault="003E3431">
      <w:pPr>
        <w:pStyle w:val="ConsPlusNormal"/>
        <w:spacing w:before="220"/>
        <w:ind w:firstLine="540"/>
        <w:jc w:val="both"/>
      </w:pPr>
      <w:r>
        <w:t>на финансирование территориальной программы обязательного медицинского страхования - 16550,4 рубля;</w:t>
      </w:r>
    </w:p>
    <w:p w:rsidR="003E3431" w:rsidRDefault="003E3431">
      <w:pPr>
        <w:pStyle w:val="ConsPlusNormal"/>
        <w:spacing w:before="220"/>
        <w:ind w:firstLine="540"/>
        <w:jc w:val="both"/>
      </w:pPr>
      <w:r>
        <w:t>на плановый период 2020 и 2021 годов:</w:t>
      </w:r>
    </w:p>
    <w:p w:rsidR="003E3431" w:rsidRDefault="003E3431">
      <w:pPr>
        <w:pStyle w:val="ConsPlusNormal"/>
        <w:spacing w:before="220"/>
        <w:ind w:firstLine="540"/>
        <w:jc w:val="both"/>
      </w:pPr>
      <w:r>
        <w:t xml:space="preserve">за счет средств республиканского бюджета Республики Хакасия - 3743,7 рубля на 2020 год, </w:t>
      </w:r>
      <w:r>
        <w:lastRenderedPageBreak/>
        <w:t>3783,2 рубля на 2021 год;</w:t>
      </w:r>
    </w:p>
    <w:p w:rsidR="003E3431" w:rsidRDefault="003E3431">
      <w:pPr>
        <w:pStyle w:val="ConsPlusNormal"/>
        <w:spacing w:before="220"/>
        <w:ind w:firstLine="540"/>
        <w:jc w:val="both"/>
      </w:pPr>
      <w:r>
        <w:t>на финансирование территориальной программы обязательного медицинского страхования - 17642,6 рубля на 2020 год, 18700,2 рубля на 2021 год.</w:t>
      </w:r>
    </w:p>
    <w:p w:rsidR="003E3431" w:rsidRDefault="003E3431">
      <w:pPr>
        <w:pStyle w:val="ConsPlusNormal"/>
        <w:jc w:val="both"/>
      </w:pPr>
    </w:p>
    <w:p w:rsidR="003E3431" w:rsidRDefault="003E3431">
      <w:pPr>
        <w:pStyle w:val="ConsPlusTitle"/>
        <w:jc w:val="center"/>
        <w:outlineLvl w:val="1"/>
      </w:pPr>
      <w:r>
        <w:t>7. Стоимость Программы по источникам финансирования</w:t>
      </w:r>
    </w:p>
    <w:p w:rsidR="003E3431" w:rsidRDefault="003E3431">
      <w:pPr>
        <w:pStyle w:val="ConsPlusNormal"/>
        <w:jc w:val="both"/>
      </w:pPr>
    </w:p>
    <w:p w:rsidR="003E3431" w:rsidRDefault="003E3431">
      <w:pPr>
        <w:pStyle w:val="ConsPlusNormal"/>
        <w:ind w:firstLine="540"/>
        <w:jc w:val="both"/>
      </w:pPr>
      <w:r>
        <w:t>Стоимость Программы по источникам финансирования на 2019 год и на плановый период 2020 и 2021 годов приведена в таблице 5.</w:t>
      </w:r>
    </w:p>
    <w:p w:rsidR="003E3431" w:rsidRDefault="003E3431">
      <w:pPr>
        <w:pStyle w:val="ConsPlusNormal"/>
        <w:jc w:val="both"/>
      </w:pPr>
    </w:p>
    <w:p w:rsidR="003E3431" w:rsidRDefault="003E3431">
      <w:pPr>
        <w:pStyle w:val="ConsPlusNormal"/>
        <w:jc w:val="right"/>
        <w:outlineLvl w:val="2"/>
      </w:pPr>
      <w:r>
        <w:t>Таблица 5</w:t>
      </w:r>
    </w:p>
    <w:p w:rsidR="003E3431" w:rsidRDefault="003E3431">
      <w:pPr>
        <w:pStyle w:val="ConsPlusNormal"/>
        <w:jc w:val="both"/>
      </w:pPr>
    </w:p>
    <w:p w:rsidR="003E3431" w:rsidRDefault="003E3431">
      <w:pPr>
        <w:pStyle w:val="ConsPlusTitle"/>
        <w:jc w:val="center"/>
      </w:pPr>
      <w:r>
        <w:t>Стоимость Программы</w:t>
      </w:r>
    </w:p>
    <w:p w:rsidR="003E3431" w:rsidRDefault="003E3431">
      <w:pPr>
        <w:pStyle w:val="ConsPlusTitle"/>
        <w:jc w:val="center"/>
      </w:pPr>
      <w:r>
        <w:t>на 2019 год и на плановый период 2020 и 2021 годов</w:t>
      </w:r>
    </w:p>
    <w:p w:rsidR="003E3431" w:rsidRDefault="003E3431">
      <w:pPr>
        <w:pStyle w:val="ConsPlusTitle"/>
        <w:jc w:val="center"/>
      </w:pPr>
      <w:r>
        <w:t>по источникам ее финансового обеспечения</w:t>
      </w:r>
    </w:p>
    <w:p w:rsidR="003E3431" w:rsidRDefault="003E3431">
      <w:pPr>
        <w:pStyle w:val="ConsPlusNormal"/>
        <w:jc w:val="both"/>
      </w:pPr>
    </w:p>
    <w:p w:rsidR="003E3431" w:rsidRDefault="003E3431">
      <w:pPr>
        <w:sectPr w:rsidR="003E3431" w:rsidSect="00A0699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9"/>
        <w:gridCol w:w="3288"/>
        <w:gridCol w:w="1497"/>
        <w:gridCol w:w="1275"/>
        <w:gridCol w:w="1474"/>
        <w:gridCol w:w="1275"/>
        <w:gridCol w:w="1474"/>
        <w:gridCol w:w="1275"/>
      </w:tblGrid>
      <w:tr w:rsidR="003E3431">
        <w:tc>
          <w:tcPr>
            <w:tcW w:w="959" w:type="dxa"/>
            <w:vMerge w:val="restart"/>
          </w:tcPr>
          <w:p w:rsidR="003E3431" w:rsidRDefault="003E3431">
            <w:pPr>
              <w:pStyle w:val="ConsPlusNormal"/>
              <w:jc w:val="center"/>
            </w:pPr>
            <w:r>
              <w:lastRenderedPageBreak/>
              <w:t>Номер строки</w:t>
            </w:r>
          </w:p>
        </w:tc>
        <w:tc>
          <w:tcPr>
            <w:tcW w:w="3288" w:type="dxa"/>
            <w:vMerge w:val="restart"/>
          </w:tcPr>
          <w:p w:rsidR="003E3431" w:rsidRDefault="003E3431">
            <w:pPr>
              <w:pStyle w:val="ConsPlusNormal"/>
              <w:jc w:val="center"/>
            </w:pPr>
            <w:r>
              <w:t>Источники финансового обеспечения Программы</w:t>
            </w:r>
          </w:p>
        </w:tc>
        <w:tc>
          <w:tcPr>
            <w:tcW w:w="2772" w:type="dxa"/>
            <w:gridSpan w:val="2"/>
            <w:vMerge w:val="restart"/>
          </w:tcPr>
          <w:p w:rsidR="003E3431" w:rsidRDefault="003E3431">
            <w:pPr>
              <w:pStyle w:val="ConsPlusNormal"/>
              <w:jc w:val="center"/>
            </w:pPr>
            <w:r>
              <w:t>Утвержденная стоимость Программы на 2019 год</w:t>
            </w:r>
          </w:p>
        </w:tc>
        <w:tc>
          <w:tcPr>
            <w:tcW w:w="5498" w:type="dxa"/>
            <w:gridSpan w:val="4"/>
          </w:tcPr>
          <w:p w:rsidR="003E3431" w:rsidRDefault="003E3431">
            <w:pPr>
              <w:pStyle w:val="ConsPlusNormal"/>
              <w:jc w:val="center"/>
            </w:pPr>
            <w:r>
              <w:t>Стоимость Программы на 2020, 2021 годы</w:t>
            </w:r>
          </w:p>
        </w:tc>
      </w:tr>
      <w:tr w:rsidR="003E3431">
        <w:tc>
          <w:tcPr>
            <w:tcW w:w="959" w:type="dxa"/>
            <w:vMerge/>
          </w:tcPr>
          <w:p w:rsidR="003E3431" w:rsidRDefault="003E3431"/>
        </w:tc>
        <w:tc>
          <w:tcPr>
            <w:tcW w:w="3288" w:type="dxa"/>
            <w:vMerge/>
          </w:tcPr>
          <w:p w:rsidR="003E3431" w:rsidRDefault="003E3431"/>
        </w:tc>
        <w:tc>
          <w:tcPr>
            <w:tcW w:w="2772" w:type="dxa"/>
            <w:gridSpan w:val="2"/>
            <w:vMerge/>
          </w:tcPr>
          <w:p w:rsidR="003E3431" w:rsidRDefault="003E3431"/>
        </w:tc>
        <w:tc>
          <w:tcPr>
            <w:tcW w:w="2749" w:type="dxa"/>
            <w:gridSpan w:val="2"/>
          </w:tcPr>
          <w:p w:rsidR="003E3431" w:rsidRDefault="003E3431">
            <w:pPr>
              <w:pStyle w:val="ConsPlusNormal"/>
              <w:jc w:val="center"/>
            </w:pPr>
            <w:r>
              <w:t>2020 год</w:t>
            </w:r>
          </w:p>
        </w:tc>
        <w:tc>
          <w:tcPr>
            <w:tcW w:w="2749" w:type="dxa"/>
            <w:gridSpan w:val="2"/>
          </w:tcPr>
          <w:p w:rsidR="003E3431" w:rsidRDefault="003E3431">
            <w:pPr>
              <w:pStyle w:val="ConsPlusNormal"/>
              <w:jc w:val="center"/>
            </w:pPr>
            <w:r>
              <w:t>2021 год</w:t>
            </w:r>
          </w:p>
        </w:tc>
      </w:tr>
      <w:tr w:rsidR="003E3431">
        <w:tc>
          <w:tcPr>
            <w:tcW w:w="959" w:type="dxa"/>
            <w:vMerge/>
          </w:tcPr>
          <w:p w:rsidR="003E3431" w:rsidRDefault="003E3431"/>
        </w:tc>
        <w:tc>
          <w:tcPr>
            <w:tcW w:w="3288" w:type="dxa"/>
            <w:vMerge/>
          </w:tcPr>
          <w:p w:rsidR="003E3431" w:rsidRDefault="003E3431"/>
        </w:tc>
        <w:tc>
          <w:tcPr>
            <w:tcW w:w="1497" w:type="dxa"/>
          </w:tcPr>
          <w:p w:rsidR="003E3431" w:rsidRDefault="003E3431">
            <w:pPr>
              <w:pStyle w:val="ConsPlusNormal"/>
              <w:jc w:val="center"/>
            </w:pPr>
            <w:r>
              <w:t>всего, тыс. рублей</w:t>
            </w:r>
          </w:p>
        </w:tc>
        <w:tc>
          <w:tcPr>
            <w:tcW w:w="1275" w:type="dxa"/>
          </w:tcPr>
          <w:p w:rsidR="003E3431" w:rsidRDefault="003E3431">
            <w:pPr>
              <w:pStyle w:val="ConsPlusNormal"/>
              <w:jc w:val="center"/>
            </w:pPr>
            <w:r>
              <w:t>на 1 жителя/на 1 застрахованное лицо, рублей</w:t>
            </w:r>
          </w:p>
        </w:tc>
        <w:tc>
          <w:tcPr>
            <w:tcW w:w="1474" w:type="dxa"/>
          </w:tcPr>
          <w:p w:rsidR="003E3431" w:rsidRDefault="003E3431">
            <w:pPr>
              <w:pStyle w:val="ConsPlusNormal"/>
              <w:jc w:val="center"/>
            </w:pPr>
            <w:r>
              <w:t>всего, тыс. рублей</w:t>
            </w:r>
          </w:p>
        </w:tc>
        <w:tc>
          <w:tcPr>
            <w:tcW w:w="1275" w:type="dxa"/>
          </w:tcPr>
          <w:p w:rsidR="003E3431" w:rsidRDefault="003E3431">
            <w:pPr>
              <w:pStyle w:val="ConsPlusNormal"/>
              <w:jc w:val="center"/>
            </w:pPr>
            <w:r>
              <w:t>на 1 жителя/на 1 застрахованное лицо, рублей</w:t>
            </w:r>
          </w:p>
        </w:tc>
        <w:tc>
          <w:tcPr>
            <w:tcW w:w="1474" w:type="dxa"/>
          </w:tcPr>
          <w:p w:rsidR="003E3431" w:rsidRDefault="003E3431">
            <w:pPr>
              <w:pStyle w:val="ConsPlusNormal"/>
              <w:jc w:val="center"/>
            </w:pPr>
            <w:r>
              <w:t>всего, тыс. рублей</w:t>
            </w:r>
          </w:p>
        </w:tc>
        <w:tc>
          <w:tcPr>
            <w:tcW w:w="1275" w:type="dxa"/>
          </w:tcPr>
          <w:p w:rsidR="003E3431" w:rsidRDefault="003E3431">
            <w:pPr>
              <w:pStyle w:val="ConsPlusNormal"/>
              <w:jc w:val="center"/>
            </w:pPr>
            <w:r>
              <w:t>на 1 жителя/на 1 застрахованное лицо, рублей</w:t>
            </w:r>
          </w:p>
        </w:tc>
      </w:tr>
      <w:tr w:rsidR="003E3431">
        <w:tc>
          <w:tcPr>
            <w:tcW w:w="959" w:type="dxa"/>
          </w:tcPr>
          <w:p w:rsidR="003E3431" w:rsidRDefault="003E3431">
            <w:pPr>
              <w:pStyle w:val="ConsPlusNormal"/>
              <w:jc w:val="center"/>
            </w:pPr>
            <w:r>
              <w:t>1</w:t>
            </w:r>
          </w:p>
        </w:tc>
        <w:tc>
          <w:tcPr>
            <w:tcW w:w="3288" w:type="dxa"/>
          </w:tcPr>
          <w:p w:rsidR="003E3431" w:rsidRDefault="003E3431">
            <w:pPr>
              <w:pStyle w:val="ConsPlusNormal"/>
              <w:jc w:val="center"/>
            </w:pPr>
            <w:r>
              <w:t>2</w:t>
            </w:r>
          </w:p>
        </w:tc>
        <w:tc>
          <w:tcPr>
            <w:tcW w:w="1497" w:type="dxa"/>
          </w:tcPr>
          <w:p w:rsidR="003E3431" w:rsidRDefault="003E3431">
            <w:pPr>
              <w:pStyle w:val="ConsPlusNormal"/>
              <w:jc w:val="center"/>
            </w:pPr>
            <w:r>
              <w:t>3</w:t>
            </w:r>
          </w:p>
        </w:tc>
        <w:tc>
          <w:tcPr>
            <w:tcW w:w="1275" w:type="dxa"/>
          </w:tcPr>
          <w:p w:rsidR="003E3431" w:rsidRDefault="003E3431">
            <w:pPr>
              <w:pStyle w:val="ConsPlusNormal"/>
              <w:jc w:val="center"/>
            </w:pPr>
            <w:r>
              <w:t>4</w:t>
            </w:r>
          </w:p>
        </w:tc>
        <w:tc>
          <w:tcPr>
            <w:tcW w:w="1474" w:type="dxa"/>
          </w:tcPr>
          <w:p w:rsidR="003E3431" w:rsidRDefault="003E3431">
            <w:pPr>
              <w:pStyle w:val="ConsPlusNormal"/>
              <w:jc w:val="center"/>
            </w:pPr>
            <w:r>
              <w:t>5</w:t>
            </w:r>
          </w:p>
        </w:tc>
        <w:tc>
          <w:tcPr>
            <w:tcW w:w="1275" w:type="dxa"/>
          </w:tcPr>
          <w:p w:rsidR="003E3431" w:rsidRDefault="003E3431">
            <w:pPr>
              <w:pStyle w:val="ConsPlusNormal"/>
              <w:jc w:val="center"/>
            </w:pPr>
            <w:r>
              <w:t>6</w:t>
            </w:r>
          </w:p>
        </w:tc>
        <w:tc>
          <w:tcPr>
            <w:tcW w:w="1474" w:type="dxa"/>
          </w:tcPr>
          <w:p w:rsidR="003E3431" w:rsidRDefault="003E3431">
            <w:pPr>
              <w:pStyle w:val="ConsPlusNormal"/>
              <w:jc w:val="center"/>
            </w:pPr>
            <w:r>
              <w:t>7</w:t>
            </w:r>
          </w:p>
        </w:tc>
        <w:tc>
          <w:tcPr>
            <w:tcW w:w="1275" w:type="dxa"/>
          </w:tcPr>
          <w:p w:rsidR="003E3431" w:rsidRDefault="003E3431">
            <w:pPr>
              <w:pStyle w:val="ConsPlusNormal"/>
              <w:jc w:val="center"/>
            </w:pPr>
            <w:r>
              <w:t>8</w:t>
            </w:r>
          </w:p>
        </w:tc>
      </w:tr>
      <w:tr w:rsidR="003E3431">
        <w:tc>
          <w:tcPr>
            <w:tcW w:w="959" w:type="dxa"/>
          </w:tcPr>
          <w:p w:rsidR="003E3431" w:rsidRDefault="003E3431">
            <w:pPr>
              <w:pStyle w:val="ConsPlusNormal"/>
              <w:jc w:val="center"/>
              <w:outlineLvl w:val="3"/>
            </w:pPr>
            <w:r>
              <w:t>1</w:t>
            </w:r>
          </w:p>
        </w:tc>
        <w:tc>
          <w:tcPr>
            <w:tcW w:w="3288" w:type="dxa"/>
          </w:tcPr>
          <w:p w:rsidR="003E3431" w:rsidRDefault="003E3431">
            <w:pPr>
              <w:pStyle w:val="ConsPlusNormal"/>
            </w:pPr>
            <w:r>
              <w:t>Стоимость Программы (сумма строк 02, 03)</w:t>
            </w:r>
          </w:p>
        </w:tc>
        <w:tc>
          <w:tcPr>
            <w:tcW w:w="1497" w:type="dxa"/>
          </w:tcPr>
          <w:p w:rsidR="003E3431" w:rsidRDefault="003E3431">
            <w:pPr>
              <w:pStyle w:val="ConsPlusNormal"/>
              <w:jc w:val="center"/>
            </w:pPr>
            <w:r>
              <w:t>11510574,9</w:t>
            </w:r>
          </w:p>
        </w:tc>
        <w:tc>
          <w:tcPr>
            <w:tcW w:w="1275" w:type="dxa"/>
          </w:tcPr>
          <w:p w:rsidR="003E3431" w:rsidRDefault="003E3431">
            <w:pPr>
              <w:pStyle w:val="ConsPlusNormal"/>
              <w:jc w:val="center"/>
            </w:pPr>
            <w:r>
              <w:t>21094,9</w:t>
            </w:r>
          </w:p>
        </w:tc>
        <w:tc>
          <w:tcPr>
            <w:tcW w:w="1474" w:type="dxa"/>
          </w:tcPr>
          <w:p w:rsidR="003E3431" w:rsidRDefault="003E3431">
            <w:pPr>
              <w:pStyle w:val="ConsPlusNormal"/>
              <w:jc w:val="center"/>
            </w:pPr>
            <w:r>
              <w:t>11678514,8</w:t>
            </w:r>
          </w:p>
        </w:tc>
        <w:tc>
          <w:tcPr>
            <w:tcW w:w="1275" w:type="dxa"/>
          </w:tcPr>
          <w:p w:rsidR="003E3431" w:rsidRDefault="003E3431">
            <w:pPr>
              <w:pStyle w:val="ConsPlusNormal"/>
              <w:jc w:val="center"/>
            </w:pPr>
            <w:r>
              <w:t>21386,3</w:t>
            </w:r>
          </w:p>
        </w:tc>
        <w:tc>
          <w:tcPr>
            <w:tcW w:w="1474" w:type="dxa"/>
          </w:tcPr>
          <w:p w:rsidR="003E3431" w:rsidRDefault="003E3431">
            <w:pPr>
              <w:pStyle w:val="ConsPlusNormal"/>
              <w:jc w:val="center"/>
            </w:pPr>
            <w:r>
              <w:t>12279153,0</w:t>
            </w:r>
          </w:p>
        </w:tc>
        <w:tc>
          <w:tcPr>
            <w:tcW w:w="1275" w:type="dxa"/>
          </w:tcPr>
          <w:p w:rsidR="003E3431" w:rsidRDefault="003E3431">
            <w:pPr>
              <w:pStyle w:val="ConsPlusNormal"/>
              <w:jc w:val="center"/>
            </w:pPr>
            <w:r>
              <w:t>22483,4</w:t>
            </w:r>
          </w:p>
        </w:tc>
      </w:tr>
      <w:tr w:rsidR="003E3431">
        <w:tc>
          <w:tcPr>
            <w:tcW w:w="959" w:type="dxa"/>
          </w:tcPr>
          <w:p w:rsidR="003E3431" w:rsidRDefault="003E3431">
            <w:pPr>
              <w:pStyle w:val="ConsPlusNormal"/>
              <w:jc w:val="center"/>
            </w:pPr>
            <w:r>
              <w:t>2</w:t>
            </w:r>
          </w:p>
        </w:tc>
        <w:tc>
          <w:tcPr>
            <w:tcW w:w="3288" w:type="dxa"/>
          </w:tcPr>
          <w:p w:rsidR="003E3431" w:rsidRDefault="003E3431">
            <w:pPr>
              <w:pStyle w:val="ConsPlusNormal"/>
              <w:outlineLvl w:val="4"/>
            </w:pPr>
            <w:r>
              <w:t>I. Средства республиканского бюджета Республики Хакасия</w:t>
            </w:r>
          </w:p>
        </w:tc>
        <w:tc>
          <w:tcPr>
            <w:tcW w:w="1497" w:type="dxa"/>
          </w:tcPr>
          <w:p w:rsidR="003E3431" w:rsidRDefault="003E3431">
            <w:pPr>
              <w:pStyle w:val="ConsPlusNormal"/>
              <w:jc w:val="center"/>
            </w:pPr>
            <w:r>
              <w:t>2442742,0</w:t>
            </w:r>
          </w:p>
        </w:tc>
        <w:tc>
          <w:tcPr>
            <w:tcW w:w="1275" w:type="dxa"/>
          </w:tcPr>
          <w:p w:rsidR="003E3431" w:rsidRDefault="003E3431">
            <w:pPr>
              <w:pStyle w:val="ConsPlusNormal"/>
              <w:jc w:val="center"/>
            </w:pPr>
            <w:r>
              <w:t>4544,5</w:t>
            </w:r>
          </w:p>
        </w:tc>
        <w:tc>
          <w:tcPr>
            <w:tcW w:w="1474" w:type="dxa"/>
          </w:tcPr>
          <w:p w:rsidR="003E3431" w:rsidRDefault="003E3431">
            <w:pPr>
              <w:pStyle w:val="ConsPlusNormal"/>
              <w:jc w:val="center"/>
            </w:pPr>
            <w:r>
              <w:t>2012318,0</w:t>
            </w:r>
          </w:p>
        </w:tc>
        <w:tc>
          <w:tcPr>
            <w:tcW w:w="1275" w:type="dxa"/>
          </w:tcPr>
          <w:p w:rsidR="003E3431" w:rsidRDefault="003E3431">
            <w:pPr>
              <w:pStyle w:val="ConsPlusNormal"/>
              <w:jc w:val="center"/>
            </w:pPr>
            <w:r>
              <w:t>3743,7</w:t>
            </w:r>
          </w:p>
        </w:tc>
        <w:tc>
          <w:tcPr>
            <w:tcW w:w="1474" w:type="dxa"/>
          </w:tcPr>
          <w:p w:rsidR="003E3431" w:rsidRDefault="003E3431">
            <w:pPr>
              <w:pStyle w:val="ConsPlusNormal"/>
              <w:jc w:val="center"/>
            </w:pPr>
            <w:r>
              <w:t>2033498,0</w:t>
            </w:r>
          </w:p>
        </w:tc>
        <w:tc>
          <w:tcPr>
            <w:tcW w:w="1275" w:type="dxa"/>
          </w:tcPr>
          <w:p w:rsidR="003E3431" w:rsidRDefault="003E3431">
            <w:pPr>
              <w:pStyle w:val="ConsPlusNormal"/>
              <w:jc w:val="center"/>
            </w:pPr>
            <w:r>
              <w:t>3783,2</w:t>
            </w:r>
          </w:p>
        </w:tc>
      </w:tr>
      <w:tr w:rsidR="003E3431">
        <w:tc>
          <w:tcPr>
            <w:tcW w:w="959" w:type="dxa"/>
          </w:tcPr>
          <w:p w:rsidR="003E3431" w:rsidRDefault="003E3431">
            <w:pPr>
              <w:pStyle w:val="ConsPlusNormal"/>
              <w:jc w:val="center"/>
            </w:pPr>
            <w:r>
              <w:t>3</w:t>
            </w:r>
          </w:p>
        </w:tc>
        <w:tc>
          <w:tcPr>
            <w:tcW w:w="3288" w:type="dxa"/>
          </w:tcPr>
          <w:p w:rsidR="003E3431" w:rsidRDefault="003E3431">
            <w:pPr>
              <w:pStyle w:val="ConsPlusNormal"/>
              <w:outlineLvl w:val="4"/>
            </w:pPr>
            <w:r>
              <w:t>II. Стоимость территориальной программы обязательного медицинского страхования, всего</w:t>
            </w:r>
          </w:p>
        </w:tc>
        <w:tc>
          <w:tcPr>
            <w:tcW w:w="1497" w:type="dxa"/>
          </w:tcPr>
          <w:p w:rsidR="003E3431" w:rsidRDefault="003E3431">
            <w:pPr>
              <w:pStyle w:val="ConsPlusNormal"/>
              <w:jc w:val="center"/>
            </w:pPr>
            <w:r>
              <w:t>9067832,9</w:t>
            </w:r>
          </w:p>
        </w:tc>
        <w:tc>
          <w:tcPr>
            <w:tcW w:w="1275" w:type="dxa"/>
          </w:tcPr>
          <w:p w:rsidR="003E3431" w:rsidRDefault="003E3431">
            <w:pPr>
              <w:pStyle w:val="ConsPlusNormal"/>
              <w:jc w:val="center"/>
            </w:pPr>
            <w:r>
              <w:t>16550,4</w:t>
            </w:r>
          </w:p>
        </w:tc>
        <w:tc>
          <w:tcPr>
            <w:tcW w:w="1474" w:type="dxa"/>
          </w:tcPr>
          <w:p w:rsidR="003E3431" w:rsidRDefault="003E3431">
            <w:pPr>
              <w:pStyle w:val="ConsPlusNormal"/>
              <w:jc w:val="center"/>
            </w:pPr>
            <w:r>
              <w:t>9666196,8</w:t>
            </w:r>
          </w:p>
        </w:tc>
        <w:tc>
          <w:tcPr>
            <w:tcW w:w="1275" w:type="dxa"/>
          </w:tcPr>
          <w:p w:rsidR="003E3431" w:rsidRDefault="003E3431">
            <w:pPr>
              <w:pStyle w:val="ConsPlusNormal"/>
              <w:jc w:val="center"/>
            </w:pPr>
            <w:r>
              <w:t>17642,6</w:t>
            </w:r>
          </w:p>
        </w:tc>
        <w:tc>
          <w:tcPr>
            <w:tcW w:w="1474" w:type="dxa"/>
          </w:tcPr>
          <w:p w:rsidR="003E3431" w:rsidRDefault="003E3431">
            <w:pPr>
              <w:pStyle w:val="ConsPlusNormal"/>
              <w:jc w:val="center"/>
            </w:pPr>
            <w:r>
              <w:t>10245655,0</w:t>
            </w:r>
          </w:p>
        </w:tc>
        <w:tc>
          <w:tcPr>
            <w:tcW w:w="1275" w:type="dxa"/>
          </w:tcPr>
          <w:p w:rsidR="003E3431" w:rsidRDefault="003E3431">
            <w:pPr>
              <w:pStyle w:val="ConsPlusNormal"/>
              <w:jc w:val="center"/>
            </w:pPr>
            <w:r>
              <w:t>18700,2</w:t>
            </w:r>
          </w:p>
        </w:tc>
      </w:tr>
      <w:tr w:rsidR="003E3431">
        <w:tc>
          <w:tcPr>
            <w:tcW w:w="959" w:type="dxa"/>
          </w:tcPr>
          <w:p w:rsidR="003E3431" w:rsidRDefault="003E3431">
            <w:pPr>
              <w:pStyle w:val="ConsPlusNormal"/>
              <w:jc w:val="center"/>
            </w:pPr>
            <w:r>
              <w:t>4</w:t>
            </w:r>
          </w:p>
        </w:tc>
        <w:tc>
          <w:tcPr>
            <w:tcW w:w="3288" w:type="dxa"/>
          </w:tcPr>
          <w:p w:rsidR="003E3431" w:rsidRDefault="003E3431">
            <w:pPr>
              <w:pStyle w:val="ConsPlusNormal"/>
            </w:pPr>
            <w:r>
              <w:t>1. Стоимость территориальной программы обязательного медицинского страхования за счет средств обязательного медицинского страхования в рамках базовой программы, в том числе</w:t>
            </w:r>
          </w:p>
        </w:tc>
        <w:tc>
          <w:tcPr>
            <w:tcW w:w="1497" w:type="dxa"/>
          </w:tcPr>
          <w:p w:rsidR="003E3431" w:rsidRDefault="003E3431">
            <w:pPr>
              <w:pStyle w:val="ConsPlusNormal"/>
              <w:jc w:val="center"/>
            </w:pPr>
            <w:r>
              <w:t>9067832,9</w:t>
            </w:r>
          </w:p>
        </w:tc>
        <w:tc>
          <w:tcPr>
            <w:tcW w:w="1275" w:type="dxa"/>
          </w:tcPr>
          <w:p w:rsidR="003E3431" w:rsidRDefault="003E3431">
            <w:pPr>
              <w:pStyle w:val="ConsPlusNormal"/>
              <w:jc w:val="center"/>
            </w:pPr>
            <w:r>
              <w:t>16550,4</w:t>
            </w:r>
          </w:p>
        </w:tc>
        <w:tc>
          <w:tcPr>
            <w:tcW w:w="1474" w:type="dxa"/>
          </w:tcPr>
          <w:p w:rsidR="003E3431" w:rsidRDefault="003E3431">
            <w:pPr>
              <w:pStyle w:val="ConsPlusNormal"/>
              <w:jc w:val="center"/>
            </w:pPr>
            <w:r>
              <w:t>9666196,8</w:t>
            </w:r>
          </w:p>
        </w:tc>
        <w:tc>
          <w:tcPr>
            <w:tcW w:w="1275" w:type="dxa"/>
          </w:tcPr>
          <w:p w:rsidR="003E3431" w:rsidRDefault="003E3431">
            <w:pPr>
              <w:pStyle w:val="ConsPlusNormal"/>
              <w:jc w:val="center"/>
            </w:pPr>
            <w:r>
              <w:t>17642,6</w:t>
            </w:r>
          </w:p>
        </w:tc>
        <w:tc>
          <w:tcPr>
            <w:tcW w:w="1474" w:type="dxa"/>
          </w:tcPr>
          <w:p w:rsidR="003E3431" w:rsidRDefault="003E3431">
            <w:pPr>
              <w:pStyle w:val="ConsPlusNormal"/>
              <w:jc w:val="center"/>
            </w:pPr>
            <w:r>
              <w:t>10245655,0</w:t>
            </w:r>
          </w:p>
        </w:tc>
        <w:tc>
          <w:tcPr>
            <w:tcW w:w="1275" w:type="dxa"/>
          </w:tcPr>
          <w:p w:rsidR="003E3431" w:rsidRDefault="003E3431">
            <w:pPr>
              <w:pStyle w:val="ConsPlusNormal"/>
              <w:jc w:val="center"/>
            </w:pPr>
            <w:r>
              <w:t>18700,2</w:t>
            </w:r>
          </w:p>
        </w:tc>
      </w:tr>
      <w:tr w:rsidR="003E3431">
        <w:tc>
          <w:tcPr>
            <w:tcW w:w="959" w:type="dxa"/>
          </w:tcPr>
          <w:p w:rsidR="003E3431" w:rsidRDefault="003E3431">
            <w:pPr>
              <w:pStyle w:val="ConsPlusNormal"/>
              <w:jc w:val="center"/>
            </w:pPr>
            <w:r>
              <w:t>5</w:t>
            </w:r>
          </w:p>
        </w:tc>
        <w:tc>
          <w:tcPr>
            <w:tcW w:w="3288" w:type="dxa"/>
          </w:tcPr>
          <w:p w:rsidR="003E3431" w:rsidRDefault="003E3431">
            <w:pPr>
              <w:pStyle w:val="ConsPlusNormal"/>
            </w:pPr>
            <w:r>
              <w:t>1.1. Субвенции из бюджета Федерального фонда обязательного медицинского страхования</w:t>
            </w:r>
          </w:p>
        </w:tc>
        <w:tc>
          <w:tcPr>
            <w:tcW w:w="1497" w:type="dxa"/>
          </w:tcPr>
          <w:p w:rsidR="003E3431" w:rsidRDefault="003E3431">
            <w:pPr>
              <w:pStyle w:val="ConsPlusNormal"/>
              <w:jc w:val="center"/>
            </w:pPr>
            <w:r>
              <w:t>9067832,9</w:t>
            </w:r>
          </w:p>
        </w:tc>
        <w:tc>
          <w:tcPr>
            <w:tcW w:w="1275" w:type="dxa"/>
          </w:tcPr>
          <w:p w:rsidR="003E3431" w:rsidRDefault="003E3431">
            <w:pPr>
              <w:pStyle w:val="ConsPlusNormal"/>
              <w:jc w:val="center"/>
            </w:pPr>
            <w:r>
              <w:t>16550,4</w:t>
            </w:r>
          </w:p>
        </w:tc>
        <w:tc>
          <w:tcPr>
            <w:tcW w:w="1474" w:type="dxa"/>
          </w:tcPr>
          <w:p w:rsidR="003E3431" w:rsidRDefault="003E3431">
            <w:pPr>
              <w:pStyle w:val="ConsPlusNormal"/>
              <w:jc w:val="center"/>
            </w:pPr>
            <w:r>
              <w:t>9666196,8</w:t>
            </w:r>
          </w:p>
        </w:tc>
        <w:tc>
          <w:tcPr>
            <w:tcW w:w="1275" w:type="dxa"/>
          </w:tcPr>
          <w:p w:rsidR="003E3431" w:rsidRDefault="003E3431">
            <w:pPr>
              <w:pStyle w:val="ConsPlusNormal"/>
              <w:jc w:val="center"/>
            </w:pPr>
            <w:r>
              <w:t>17642,6</w:t>
            </w:r>
          </w:p>
        </w:tc>
        <w:tc>
          <w:tcPr>
            <w:tcW w:w="1474" w:type="dxa"/>
          </w:tcPr>
          <w:p w:rsidR="003E3431" w:rsidRDefault="003E3431">
            <w:pPr>
              <w:pStyle w:val="ConsPlusNormal"/>
              <w:jc w:val="center"/>
            </w:pPr>
            <w:r>
              <w:t>10245655,0</w:t>
            </w:r>
          </w:p>
        </w:tc>
        <w:tc>
          <w:tcPr>
            <w:tcW w:w="1275" w:type="dxa"/>
          </w:tcPr>
          <w:p w:rsidR="003E3431" w:rsidRDefault="003E3431">
            <w:pPr>
              <w:pStyle w:val="ConsPlusNormal"/>
              <w:jc w:val="center"/>
            </w:pPr>
            <w:r>
              <w:t>18700,2</w:t>
            </w:r>
          </w:p>
        </w:tc>
      </w:tr>
      <w:tr w:rsidR="003E3431">
        <w:tc>
          <w:tcPr>
            <w:tcW w:w="959" w:type="dxa"/>
          </w:tcPr>
          <w:p w:rsidR="003E3431" w:rsidRDefault="003E3431">
            <w:pPr>
              <w:pStyle w:val="ConsPlusNormal"/>
              <w:jc w:val="center"/>
            </w:pPr>
            <w:r>
              <w:lastRenderedPageBreak/>
              <w:t>6</w:t>
            </w:r>
          </w:p>
        </w:tc>
        <w:tc>
          <w:tcPr>
            <w:tcW w:w="3288" w:type="dxa"/>
          </w:tcPr>
          <w:p w:rsidR="003E3431" w:rsidRDefault="003E3431">
            <w:pPr>
              <w:pStyle w:val="ConsPlusNormal"/>
            </w:pPr>
            <w:r>
              <w:t>1.2. Прочие поступления</w:t>
            </w:r>
          </w:p>
        </w:tc>
        <w:tc>
          <w:tcPr>
            <w:tcW w:w="1497" w:type="dxa"/>
          </w:tcPr>
          <w:p w:rsidR="003E3431" w:rsidRDefault="003E3431">
            <w:pPr>
              <w:pStyle w:val="ConsPlusNormal"/>
              <w:jc w:val="center"/>
            </w:pPr>
            <w:r>
              <w:t>-</w:t>
            </w:r>
          </w:p>
        </w:tc>
        <w:tc>
          <w:tcPr>
            <w:tcW w:w="1275" w:type="dxa"/>
          </w:tcPr>
          <w:p w:rsidR="003E3431" w:rsidRDefault="003E3431">
            <w:pPr>
              <w:pStyle w:val="ConsPlusNormal"/>
              <w:jc w:val="center"/>
            </w:pPr>
            <w:r>
              <w:t>-</w:t>
            </w:r>
          </w:p>
        </w:tc>
        <w:tc>
          <w:tcPr>
            <w:tcW w:w="1474" w:type="dxa"/>
          </w:tcPr>
          <w:p w:rsidR="003E3431" w:rsidRDefault="003E3431">
            <w:pPr>
              <w:pStyle w:val="ConsPlusNormal"/>
              <w:jc w:val="center"/>
            </w:pPr>
            <w:r>
              <w:t>-</w:t>
            </w:r>
          </w:p>
        </w:tc>
        <w:tc>
          <w:tcPr>
            <w:tcW w:w="1275" w:type="dxa"/>
          </w:tcPr>
          <w:p w:rsidR="003E3431" w:rsidRDefault="003E3431">
            <w:pPr>
              <w:pStyle w:val="ConsPlusNormal"/>
              <w:jc w:val="center"/>
            </w:pPr>
            <w:r>
              <w:t>-</w:t>
            </w:r>
          </w:p>
        </w:tc>
        <w:tc>
          <w:tcPr>
            <w:tcW w:w="1474" w:type="dxa"/>
          </w:tcPr>
          <w:p w:rsidR="003E3431" w:rsidRDefault="003E3431">
            <w:pPr>
              <w:pStyle w:val="ConsPlusNormal"/>
              <w:jc w:val="center"/>
            </w:pPr>
            <w:r>
              <w:t>-</w:t>
            </w:r>
          </w:p>
        </w:tc>
        <w:tc>
          <w:tcPr>
            <w:tcW w:w="1275" w:type="dxa"/>
          </w:tcPr>
          <w:p w:rsidR="003E3431" w:rsidRDefault="003E3431">
            <w:pPr>
              <w:pStyle w:val="ConsPlusNormal"/>
              <w:jc w:val="center"/>
            </w:pPr>
            <w:r>
              <w:t>-</w:t>
            </w:r>
          </w:p>
        </w:tc>
      </w:tr>
    </w:tbl>
    <w:p w:rsidR="003E3431" w:rsidRDefault="003E3431">
      <w:pPr>
        <w:pStyle w:val="ConsPlusNormal"/>
        <w:jc w:val="both"/>
      </w:pPr>
    </w:p>
    <w:p w:rsidR="003E3431" w:rsidRDefault="003E3431">
      <w:pPr>
        <w:pStyle w:val="ConsPlusNormal"/>
        <w:jc w:val="right"/>
        <w:outlineLvl w:val="2"/>
      </w:pPr>
      <w:r>
        <w:t>Таблица 6</w:t>
      </w:r>
    </w:p>
    <w:p w:rsidR="003E3431" w:rsidRDefault="003E34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020"/>
        <w:gridCol w:w="1191"/>
        <w:gridCol w:w="1191"/>
        <w:gridCol w:w="1843"/>
        <w:gridCol w:w="1247"/>
        <w:gridCol w:w="1191"/>
      </w:tblGrid>
      <w:tr w:rsidR="003E3431">
        <w:tc>
          <w:tcPr>
            <w:tcW w:w="3005" w:type="dxa"/>
            <w:vMerge w:val="restart"/>
          </w:tcPr>
          <w:p w:rsidR="003E3431" w:rsidRDefault="003E3431">
            <w:pPr>
              <w:pStyle w:val="ConsPlusNormal"/>
              <w:jc w:val="center"/>
            </w:pPr>
            <w:r>
              <w:t>Справочно</w:t>
            </w:r>
          </w:p>
        </w:tc>
        <w:tc>
          <w:tcPr>
            <w:tcW w:w="2211" w:type="dxa"/>
            <w:gridSpan w:val="2"/>
          </w:tcPr>
          <w:p w:rsidR="003E3431" w:rsidRDefault="003E3431">
            <w:pPr>
              <w:pStyle w:val="ConsPlusNormal"/>
              <w:jc w:val="center"/>
            </w:pPr>
            <w:r>
              <w:t>2019 год</w:t>
            </w:r>
          </w:p>
        </w:tc>
        <w:tc>
          <w:tcPr>
            <w:tcW w:w="3034" w:type="dxa"/>
            <w:gridSpan w:val="2"/>
          </w:tcPr>
          <w:p w:rsidR="003E3431" w:rsidRDefault="003E3431">
            <w:pPr>
              <w:pStyle w:val="ConsPlusNormal"/>
              <w:jc w:val="center"/>
            </w:pPr>
            <w:r>
              <w:t>2020 год</w:t>
            </w:r>
          </w:p>
        </w:tc>
        <w:tc>
          <w:tcPr>
            <w:tcW w:w="2438" w:type="dxa"/>
            <w:gridSpan w:val="2"/>
          </w:tcPr>
          <w:p w:rsidR="003E3431" w:rsidRDefault="003E3431">
            <w:pPr>
              <w:pStyle w:val="ConsPlusNormal"/>
              <w:jc w:val="center"/>
            </w:pPr>
            <w:r>
              <w:t>2021 год</w:t>
            </w:r>
          </w:p>
        </w:tc>
      </w:tr>
      <w:tr w:rsidR="003E3431">
        <w:tc>
          <w:tcPr>
            <w:tcW w:w="3005" w:type="dxa"/>
            <w:vMerge/>
          </w:tcPr>
          <w:p w:rsidR="003E3431" w:rsidRDefault="003E3431"/>
        </w:tc>
        <w:tc>
          <w:tcPr>
            <w:tcW w:w="1020" w:type="dxa"/>
          </w:tcPr>
          <w:p w:rsidR="003E3431" w:rsidRDefault="003E3431">
            <w:pPr>
              <w:pStyle w:val="ConsPlusNormal"/>
              <w:jc w:val="center"/>
            </w:pPr>
            <w:r>
              <w:t>Всего, тыс. рублей</w:t>
            </w:r>
          </w:p>
        </w:tc>
        <w:tc>
          <w:tcPr>
            <w:tcW w:w="1191" w:type="dxa"/>
          </w:tcPr>
          <w:p w:rsidR="003E3431" w:rsidRDefault="003E3431">
            <w:pPr>
              <w:pStyle w:val="ConsPlusNormal"/>
              <w:jc w:val="center"/>
            </w:pPr>
            <w:r>
              <w:t>На 1 застрахованное лицо, рублей</w:t>
            </w:r>
          </w:p>
        </w:tc>
        <w:tc>
          <w:tcPr>
            <w:tcW w:w="1191" w:type="dxa"/>
          </w:tcPr>
          <w:p w:rsidR="003E3431" w:rsidRDefault="003E3431">
            <w:pPr>
              <w:pStyle w:val="ConsPlusNormal"/>
              <w:jc w:val="center"/>
            </w:pPr>
            <w:r>
              <w:t>Всего, тыс. рублей</w:t>
            </w:r>
          </w:p>
        </w:tc>
        <w:tc>
          <w:tcPr>
            <w:tcW w:w="1843" w:type="dxa"/>
          </w:tcPr>
          <w:p w:rsidR="003E3431" w:rsidRDefault="003E3431">
            <w:pPr>
              <w:pStyle w:val="ConsPlusNormal"/>
              <w:jc w:val="center"/>
            </w:pPr>
            <w:r>
              <w:t>На 1 застрахованное лицо, рублей</w:t>
            </w:r>
          </w:p>
        </w:tc>
        <w:tc>
          <w:tcPr>
            <w:tcW w:w="1247" w:type="dxa"/>
          </w:tcPr>
          <w:p w:rsidR="003E3431" w:rsidRDefault="003E3431">
            <w:pPr>
              <w:pStyle w:val="ConsPlusNormal"/>
              <w:jc w:val="center"/>
            </w:pPr>
            <w:r>
              <w:t>Всего, тыс. рублей</w:t>
            </w:r>
          </w:p>
        </w:tc>
        <w:tc>
          <w:tcPr>
            <w:tcW w:w="1191" w:type="dxa"/>
          </w:tcPr>
          <w:p w:rsidR="003E3431" w:rsidRDefault="003E3431">
            <w:pPr>
              <w:pStyle w:val="ConsPlusNormal"/>
              <w:jc w:val="center"/>
            </w:pPr>
            <w:r>
              <w:t>На 1 застрахованное лицо, рублей</w:t>
            </w:r>
          </w:p>
        </w:tc>
      </w:tr>
      <w:tr w:rsidR="003E3431">
        <w:tc>
          <w:tcPr>
            <w:tcW w:w="3005" w:type="dxa"/>
          </w:tcPr>
          <w:p w:rsidR="003E3431" w:rsidRDefault="003E3431">
            <w:pPr>
              <w:pStyle w:val="ConsPlusNormal"/>
            </w:pPr>
            <w:r>
              <w:t>Расходы на обеспечение выполнения ТФОМС РХ своих функций</w:t>
            </w:r>
          </w:p>
        </w:tc>
        <w:tc>
          <w:tcPr>
            <w:tcW w:w="1020" w:type="dxa"/>
          </w:tcPr>
          <w:p w:rsidR="003E3431" w:rsidRDefault="003E3431">
            <w:pPr>
              <w:pStyle w:val="ConsPlusNormal"/>
              <w:jc w:val="center"/>
            </w:pPr>
            <w:r>
              <w:t>58246,1</w:t>
            </w:r>
          </w:p>
        </w:tc>
        <w:tc>
          <w:tcPr>
            <w:tcW w:w="1191" w:type="dxa"/>
          </w:tcPr>
          <w:p w:rsidR="003E3431" w:rsidRDefault="003E3431">
            <w:pPr>
              <w:pStyle w:val="ConsPlusNormal"/>
              <w:jc w:val="center"/>
            </w:pPr>
            <w:r>
              <w:t>106,3</w:t>
            </w:r>
          </w:p>
        </w:tc>
        <w:tc>
          <w:tcPr>
            <w:tcW w:w="1191" w:type="dxa"/>
          </w:tcPr>
          <w:p w:rsidR="003E3431" w:rsidRDefault="003E3431">
            <w:pPr>
              <w:pStyle w:val="ConsPlusNormal"/>
              <w:jc w:val="center"/>
            </w:pPr>
            <w:r>
              <w:t>58246,1</w:t>
            </w:r>
          </w:p>
        </w:tc>
        <w:tc>
          <w:tcPr>
            <w:tcW w:w="1843" w:type="dxa"/>
          </w:tcPr>
          <w:p w:rsidR="003E3431" w:rsidRDefault="003E3431">
            <w:pPr>
              <w:pStyle w:val="ConsPlusNormal"/>
              <w:jc w:val="center"/>
            </w:pPr>
            <w:r>
              <w:t>106,3</w:t>
            </w:r>
          </w:p>
        </w:tc>
        <w:tc>
          <w:tcPr>
            <w:tcW w:w="1247" w:type="dxa"/>
          </w:tcPr>
          <w:p w:rsidR="003E3431" w:rsidRDefault="003E3431">
            <w:pPr>
              <w:pStyle w:val="ConsPlusNormal"/>
              <w:jc w:val="center"/>
            </w:pPr>
            <w:r>
              <w:t>58246,1</w:t>
            </w:r>
          </w:p>
        </w:tc>
        <w:tc>
          <w:tcPr>
            <w:tcW w:w="1191" w:type="dxa"/>
          </w:tcPr>
          <w:p w:rsidR="003E3431" w:rsidRDefault="003E3431">
            <w:pPr>
              <w:pStyle w:val="ConsPlusNormal"/>
              <w:jc w:val="center"/>
            </w:pPr>
            <w:r>
              <w:t>106,3</w:t>
            </w:r>
          </w:p>
        </w:tc>
      </w:tr>
      <w:tr w:rsidR="003E3431">
        <w:tc>
          <w:tcPr>
            <w:tcW w:w="3005" w:type="dxa"/>
          </w:tcPr>
          <w:p w:rsidR="003E3431" w:rsidRDefault="003E3431">
            <w:pPr>
              <w:pStyle w:val="ConsPlusNormal"/>
            </w:pPr>
            <w:r>
              <w:t>Расходы на финансовое обеспечение софинансирования расходов медицинских организаций, оказывающих первичную медико-санитарную помощь в соответствии с территориальной программой обязательного медицинского страхования, на оплату труда врачей и среднего медицинского персонала</w:t>
            </w:r>
          </w:p>
        </w:tc>
        <w:tc>
          <w:tcPr>
            <w:tcW w:w="1020" w:type="dxa"/>
          </w:tcPr>
          <w:p w:rsidR="003E3431" w:rsidRDefault="003E3431">
            <w:pPr>
              <w:pStyle w:val="ConsPlusNormal"/>
              <w:jc w:val="center"/>
            </w:pPr>
            <w:r>
              <w:t>54538,2</w:t>
            </w:r>
          </w:p>
        </w:tc>
        <w:tc>
          <w:tcPr>
            <w:tcW w:w="1191" w:type="dxa"/>
          </w:tcPr>
          <w:p w:rsidR="003E3431" w:rsidRDefault="003E3431">
            <w:pPr>
              <w:pStyle w:val="ConsPlusNormal"/>
              <w:jc w:val="center"/>
            </w:pPr>
            <w:r>
              <w:t>99,5</w:t>
            </w:r>
          </w:p>
        </w:tc>
        <w:tc>
          <w:tcPr>
            <w:tcW w:w="1191" w:type="dxa"/>
          </w:tcPr>
          <w:p w:rsidR="003E3431" w:rsidRDefault="003E3431">
            <w:pPr>
              <w:pStyle w:val="ConsPlusNormal"/>
              <w:jc w:val="center"/>
            </w:pPr>
            <w:r>
              <w:t>153811,6</w:t>
            </w:r>
          </w:p>
        </w:tc>
        <w:tc>
          <w:tcPr>
            <w:tcW w:w="1843" w:type="dxa"/>
          </w:tcPr>
          <w:p w:rsidR="003E3431" w:rsidRDefault="003E3431">
            <w:pPr>
              <w:pStyle w:val="ConsPlusNormal"/>
              <w:jc w:val="center"/>
            </w:pPr>
            <w:r>
              <w:t>280,7</w:t>
            </w:r>
          </w:p>
        </w:tc>
        <w:tc>
          <w:tcPr>
            <w:tcW w:w="1247" w:type="dxa"/>
          </w:tcPr>
          <w:p w:rsidR="003E3431" w:rsidRDefault="003E3431">
            <w:pPr>
              <w:pStyle w:val="ConsPlusNormal"/>
              <w:jc w:val="center"/>
            </w:pPr>
            <w:r>
              <w:t>223598,7</w:t>
            </w:r>
          </w:p>
        </w:tc>
        <w:tc>
          <w:tcPr>
            <w:tcW w:w="1191" w:type="dxa"/>
          </w:tcPr>
          <w:p w:rsidR="003E3431" w:rsidRDefault="003E3431">
            <w:pPr>
              <w:pStyle w:val="ConsPlusNormal"/>
              <w:jc w:val="center"/>
            </w:pPr>
            <w:r>
              <w:t>408,1</w:t>
            </w:r>
          </w:p>
        </w:tc>
      </w:tr>
    </w:tbl>
    <w:p w:rsidR="003E3431" w:rsidRDefault="003E3431">
      <w:pPr>
        <w:pStyle w:val="ConsPlusNormal"/>
        <w:jc w:val="both"/>
      </w:pPr>
    </w:p>
    <w:p w:rsidR="003E3431" w:rsidRDefault="003E3431">
      <w:pPr>
        <w:pStyle w:val="ConsPlusTitle"/>
        <w:jc w:val="center"/>
        <w:outlineLvl w:val="1"/>
      </w:pPr>
      <w:r>
        <w:t>8. Стоимость Программы по условиям ее предоставления</w:t>
      </w:r>
    </w:p>
    <w:p w:rsidR="003E3431" w:rsidRDefault="003E3431">
      <w:pPr>
        <w:pStyle w:val="ConsPlusNormal"/>
        <w:jc w:val="both"/>
      </w:pPr>
    </w:p>
    <w:p w:rsidR="003E3431" w:rsidRDefault="003E3431">
      <w:pPr>
        <w:pStyle w:val="ConsPlusNormal"/>
        <w:ind w:firstLine="540"/>
        <w:jc w:val="both"/>
      </w:pPr>
      <w:r>
        <w:t>Стоимость Программы по условиям ее оказания на 2019 год и на плановый период 2020 и 2021 годов приведена в таблицах 7 - 9.</w:t>
      </w:r>
    </w:p>
    <w:p w:rsidR="003E3431" w:rsidRDefault="003E3431">
      <w:pPr>
        <w:pStyle w:val="ConsPlusNormal"/>
        <w:jc w:val="both"/>
      </w:pPr>
    </w:p>
    <w:p w:rsidR="003E3431" w:rsidRDefault="003E3431">
      <w:pPr>
        <w:pStyle w:val="ConsPlusNormal"/>
        <w:jc w:val="right"/>
        <w:outlineLvl w:val="2"/>
      </w:pPr>
      <w:r>
        <w:t>Таблица 7</w:t>
      </w:r>
    </w:p>
    <w:p w:rsidR="003E3431" w:rsidRDefault="003E3431">
      <w:pPr>
        <w:pStyle w:val="ConsPlusNormal"/>
        <w:jc w:val="both"/>
      </w:pPr>
    </w:p>
    <w:p w:rsidR="003E3431" w:rsidRDefault="003E3431">
      <w:pPr>
        <w:pStyle w:val="ConsPlusTitle"/>
        <w:jc w:val="center"/>
      </w:pPr>
      <w:r>
        <w:t>Стоимость Программы</w:t>
      </w:r>
    </w:p>
    <w:p w:rsidR="003E3431" w:rsidRDefault="003E3431">
      <w:pPr>
        <w:pStyle w:val="ConsPlusTitle"/>
        <w:jc w:val="center"/>
      </w:pPr>
      <w:r>
        <w:t>по условиям ее предоставления на 2019 год</w:t>
      </w:r>
    </w:p>
    <w:p w:rsidR="003E3431" w:rsidRDefault="003E34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1757"/>
        <w:gridCol w:w="1066"/>
        <w:gridCol w:w="1531"/>
        <w:gridCol w:w="1417"/>
        <w:gridCol w:w="1194"/>
        <w:gridCol w:w="1074"/>
        <w:gridCol w:w="1276"/>
        <w:gridCol w:w="1247"/>
        <w:gridCol w:w="1304"/>
        <w:gridCol w:w="850"/>
      </w:tblGrid>
      <w:tr w:rsidR="003E3431">
        <w:tc>
          <w:tcPr>
            <w:tcW w:w="851" w:type="dxa"/>
            <w:vMerge w:val="restart"/>
          </w:tcPr>
          <w:p w:rsidR="003E3431" w:rsidRDefault="003E3431">
            <w:pPr>
              <w:pStyle w:val="ConsPlusNormal"/>
              <w:jc w:val="center"/>
            </w:pPr>
            <w:r>
              <w:t>Номер строки</w:t>
            </w:r>
          </w:p>
        </w:tc>
        <w:tc>
          <w:tcPr>
            <w:tcW w:w="1757" w:type="dxa"/>
            <w:vMerge w:val="restart"/>
          </w:tcPr>
          <w:p w:rsidR="003E3431" w:rsidRDefault="003E3431">
            <w:pPr>
              <w:pStyle w:val="ConsPlusNormal"/>
              <w:jc w:val="center"/>
            </w:pPr>
            <w:r>
              <w:t>Медицинская помощь по условиям финансового обеспечения и условиям оказания</w:t>
            </w:r>
          </w:p>
        </w:tc>
        <w:tc>
          <w:tcPr>
            <w:tcW w:w="1066" w:type="dxa"/>
            <w:vMerge w:val="restart"/>
          </w:tcPr>
          <w:p w:rsidR="003E3431" w:rsidRDefault="003E3431">
            <w:pPr>
              <w:pStyle w:val="ConsPlusNormal"/>
              <w:jc w:val="center"/>
            </w:pPr>
            <w:r>
              <w:t>Единица измерения</w:t>
            </w:r>
          </w:p>
        </w:tc>
        <w:tc>
          <w:tcPr>
            <w:tcW w:w="1531" w:type="dxa"/>
            <w:vMerge w:val="restart"/>
          </w:tcPr>
          <w:p w:rsidR="003E3431" w:rsidRDefault="003E3431">
            <w:pPr>
              <w:pStyle w:val="ConsPlusNormal"/>
              <w:jc w:val="center"/>
            </w:pPr>
            <w:r>
              <w:t>Территориальные нормативы объемов медицинской помощи на 1 человека (по территориальной программе ОМС - на 1 застрахованное лицо), в год</w:t>
            </w:r>
          </w:p>
        </w:tc>
        <w:tc>
          <w:tcPr>
            <w:tcW w:w="1417" w:type="dxa"/>
            <w:vMerge w:val="restart"/>
          </w:tcPr>
          <w:p w:rsidR="003E3431" w:rsidRDefault="003E3431">
            <w:pPr>
              <w:pStyle w:val="ConsPlusNormal"/>
              <w:jc w:val="center"/>
            </w:pPr>
            <w:r>
              <w:t>Территориальный норматив финансовых затрат на единицу объема медицинской помощи, рублей</w:t>
            </w:r>
          </w:p>
        </w:tc>
        <w:tc>
          <w:tcPr>
            <w:tcW w:w="2268" w:type="dxa"/>
            <w:gridSpan w:val="2"/>
          </w:tcPr>
          <w:p w:rsidR="003E3431" w:rsidRDefault="003E3431">
            <w:pPr>
              <w:pStyle w:val="ConsPlusNormal"/>
              <w:jc w:val="center"/>
            </w:pPr>
            <w:r>
              <w:t>Подушевые нормативы финансирования Программы</w:t>
            </w:r>
          </w:p>
        </w:tc>
        <w:tc>
          <w:tcPr>
            <w:tcW w:w="4677" w:type="dxa"/>
            <w:gridSpan w:val="4"/>
          </w:tcPr>
          <w:p w:rsidR="003E3431" w:rsidRDefault="003E3431">
            <w:pPr>
              <w:pStyle w:val="ConsPlusNormal"/>
              <w:jc w:val="center"/>
            </w:pPr>
            <w:r>
              <w:t>Стоимость Программы по источникам ее финансового обеспечения</w:t>
            </w:r>
          </w:p>
        </w:tc>
      </w:tr>
      <w:tr w:rsidR="003E3431">
        <w:tc>
          <w:tcPr>
            <w:tcW w:w="851" w:type="dxa"/>
            <w:vMerge/>
          </w:tcPr>
          <w:p w:rsidR="003E3431" w:rsidRDefault="003E3431"/>
        </w:tc>
        <w:tc>
          <w:tcPr>
            <w:tcW w:w="1757" w:type="dxa"/>
            <w:vMerge/>
          </w:tcPr>
          <w:p w:rsidR="003E3431" w:rsidRDefault="003E3431"/>
        </w:tc>
        <w:tc>
          <w:tcPr>
            <w:tcW w:w="1066" w:type="dxa"/>
            <w:vMerge/>
          </w:tcPr>
          <w:p w:rsidR="003E3431" w:rsidRDefault="003E3431"/>
        </w:tc>
        <w:tc>
          <w:tcPr>
            <w:tcW w:w="1531" w:type="dxa"/>
            <w:vMerge/>
          </w:tcPr>
          <w:p w:rsidR="003E3431" w:rsidRDefault="003E3431"/>
        </w:tc>
        <w:tc>
          <w:tcPr>
            <w:tcW w:w="1417" w:type="dxa"/>
            <w:vMerge/>
          </w:tcPr>
          <w:p w:rsidR="003E3431" w:rsidRDefault="003E3431"/>
        </w:tc>
        <w:tc>
          <w:tcPr>
            <w:tcW w:w="2268" w:type="dxa"/>
            <w:gridSpan w:val="2"/>
          </w:tcPr>
          <w:p w:rsidR="003E3431" w:rsidRDefault="003E3431">
            <w:pPr>
              <w:pStyle w:val="ConsPlusNormal"/>
              <w:jc w:val="center"/>
            </w:pPr>
            <w:r>
              <w:t>рублей</w:t>
            </w:r>
          </w:p>
        </w:tc>
        <w:tc>
          <w:tcPr>
            <w:tcW w:w="3827" w:type="dxa"/>
            <w:gridSpan w:val="3"/>
          </w:tcPr>
          <w:p w:rsidR="003E3431" w:rsidRDefault="003E3431">
            <w:pPr>
              <w:pStyle w:val="ConsPlusNormal"/>
              <w:jc w:val="center"/>
            </w:pPr>
            <w:r>
              <w:t>тыс. рублей</w:t>
            </w:r>
          </w:p>
        </w:tc>
        <w:tc>
          <w:tcPr>
            <w:tcW w:w="850" w:type="dxa"/>
            <w:vMerge w:val="restart"/>
          </w:tcPr>
          <w:p w:rsidR="003E3431" w:rsidRDefault="003E3431">
            <w:pPr>
              <w:pStyle w:val="ConsPlusNormal"/>
              <w:jc w:val="center"/>
            </w:pPr>
            <w:r>
              <w:t>процентов к итогу</w:t>
            </w:r>
          </w:p>
        </w:tc>
      </w:tr>
      <w:tr w:rsidR="003E3431">
        <w:tc>
          <w:tcPr>
            <w:tcW w:w="851" w:type="dxa"/>
            <w:vMerge/>
          </w:tcPr>
          <w:p w:rsidR="003E3431" w:rsidRDefault="003E3431"/>
        </w:tc>
        <w:tc>
          <w:tcPr>
            <w:tcW w:w="1757" w:type="dxa"/>
            <w:vMerge/>
          </w:tcPr>
          <w:p w:rsidR="003E3431" w:rsidRDefault="003E3431"/>
        </w:tc>
        <w:tc>
          <w:tcPr>
            <w:tcW w:w="1066" w:type="dxa"/>
            <w:vMerge/>
          </w:tcPr>
          <w:p w:rsidR="003E3431" w:rsidRDefault="003E3431"/>
        </w:tc>
        <w:tc>
          <w:tcPr>
            <w:tcW w:w="1531" w:type="dxa"/>
            <w:vMerge/>
          </w:tcPr>
          <w:p w:rsidR="003E3431" w:rsidRDefault="003E3431"/>
        </w:tc>
        <w:tc>
          <w:tcPr>
            <w:tcW w:w="1417" w:type="dxa"/>
            <w:vMerge/>
          </w:tcPr>
          <w:p w:rsidR="003E3431" w:rsidRDefault="003E3431"/>
        </w:tc>
        <w:tc>
          <w:tcPr>
            <w:tcW w:w="1194" w:type="dxa"/>
          </w:tcPr>
          <w:p w:rsidR="003E3431" w:rsidRDefault="003E3431">
            <w:pPr>
              <w:pStyle w:val="ConsPlusNormal"/>
              <w:jc w:val="center"/>
            </w:pPr>
            <w:r>
              <w:t>за счет средств республиканского бюджета Республики Хакасия, на 1 жителя</w:t>
            </w:r>
          </w:p>
        </w:tc>
        <w:tc>
          <w:tcPr>
            <w:tcW w:w="1074" w:type="dxa"/>
          </w:tcPr>
          <w:p w:rsidR="003E3431" w:rsidRDefault="003E3431">
            <w:pPr>
              <w:pStyle w:val="ConsPlusNormal"/>
              <w:jc w:val="center"/>
            </w:pPr>
            <w:r>
              <w:t>за счет средств ОМС, на 1 застрахованное лицо</w:t>
            </w:r>
          </w:p>
        </w:tc>
        <w:tc>
          <w:tcPr>
            <w:tcW w:w="1276" w:type="dxa"/>
          </w:tcPr>
          <w:p w:rsidR="003E3431" w:rsidRDefault="003E3431">
            <w:pPr>
              <w:pStyle w:val="ConsPlusNormal"/>
              <w:jc w:val="center"/>
            </w:pPr>
            <w:r>
              <w:t>за счет средств республиканского бюджета Республики Хакасия</w:t>
            </w:r>
          </w:p>
        </w:tc>
        <w:tc>
          <w:tcPr>
            <w:tcW w:w="1247" w:type="dxa"/>
          </w:tcPr>
          <w:p w:rsidR="003E3431" w:rsidRDefault="003E3431">
            <w:pPr>
              <w:pStyle w:val="ConsPlusNormal"/>
              <w:jc w:val="center"/>
            </w:pPr>
            <w:r>
              <w:t>за счет средств ОМС</w:t>
            </w:r>
          </w:p>
        </w:tc>
        <w:tc>
          <w:tcPr>
            <w:tcW w:w="1304" w:type="dxa"/>
          </w:tcPr>
          <w:p w:rsidR="003E3431" w:rsidRDefault="003E3431">
            <w:pPr>
              <w:pStyle w:val="ConsPlusNormal"/>
              <w:jc w:val="center"/>
            </w:pPr>
            <w:r>
              <w:t>всего</w:t>
            </w:r>
          </w:p>
        </w:tc>
        <w:tc>
          <w:tcPr>
            <w:tcW w:w="850" w:type="dxa"/>
            <w:vMerge/>
          </w:tcPr>
          <w:p w:rsidR="003E3431" w:rsidRDefault="003E3431"/>
        </w:tc>
      </w:tr>
      <w:tr w:rsidR="003E3431">
        <w:tc>
          <w:tcPr>
            <w:tcW w:w="851" w:type="dxa"/>
          </w:tcPr>
          <w:p w:rsidR="003E3431" w:rsidRDefault="003E3431">
            <w:pPr>
              <w:pStyle w:val="ConsPlusNormal"/>
              <w:jc w:val="center"/>
            </w:pPr>
            <w:r>
              <w:t>1</w:t>
            </w:r>
          </w:p>
        </w:tc>
        <w:tc>
          <w:tcPr>
            <w:tcW w:w="1757" w:type="dxa"/>
          </w:tcPr>
          <w:p w:rsidR="003E3431" w:rsidRDefault="003E3431">
            <w:pPr>
              <w:pStyle w:val="ConsPlusNormal"/>
              <w:jc w:val="center"/>
            </w:pPr>
            <w:r>
              <w:t>2</w:t>
            </w:r>
          </w:p>
        </w:tc>
        <w:tc>
          <w:tcPr>
            <w:tcW w:w="1066" w:type="dxa"/>
          </w:tcPr>
          <w:p w:rsidR="003E3431" w:rsidRDefault="003E3431">
            <w:pPr>
              <w:pStyle w:val="ConsPlusNormal"/>
              <w:jc w:val="center"/>
            </w:pPr>
            <w:r>
              <w:t>3</w:t>
            </w:r>
          </w:p>
        </w:tc>
        <w:tc>
          <w:tcPr>
            <w:tcW w:w="1531" w:type="dxa"/>
          </w:tcPr>
          <w:p w:rsidR="003E3431" w:rsidRDefault="003E3431">
            <w:pPr>
              <w:pStyle w:val="ConsPlusNormal"/>
              <w:jc w:val="center"/>
            </w:pPr>
            <w:r>
              <w:t>4</w:t>
            </w:r>
          </w:p>
        </w:tc>
        <w:tc>
          <w:tcPr>
            <w:tcW w:w="1417" w:type="dxa"/>
          </w:tcPr>
          <w:p w:rsidR="003E3431" w:rsidRDefault="003E3431">
            <w:pPr>
              <w:pStyle w:val="ConsPlusNormal"/>
              <w:jc w:val="center"/>
            </w:pPr>
            <w:r>
              <w:t>5</w:t>
            </w:r>
          </w:p>
        </w:tc>
        <w:tc>
          <w:tcPr>
            <w:tcW w:w="1194" w:type="dxa"/>
          </w:tcPr>
          <w:p w:rsidR="003E3431" w:rsidRDefault="003E3431">
            <w:pPr>
              <w:pStyle w:val="ConsPlusNormal"/>
              <w:jc w:val="center"/>
            </w:pPr>
            <w:r>
              <w:t>6</w:t>
            </w:r>
          </w:p>
        </w:tc>
        <w:tc>
          <w:tcPr>
            <w:tcW w:w="1074" w:type="dxa"/>
          </w:tcPr>
          <w:p w:rsidR="003E3431" w:rsidRDefault="003E3431">
            <w:pPr>
              <w:pStyle w:val="ConsPlusNormal"/>
              <w:jc w:val="center"/>
            </w:pPr>
            <w:r>
              <w:t>7</w:t>
            </w:r>
          </w:p>
        </w:tc>
        <w:tc>
          <w:tcPr>
            <w:tcW w:w="1276" w:type="dxa"/>
          </w:tcPr>
          <w:p w:rsidR="003E3431" w:rsidRDefault="003E3431">
            <w:pPr>
              <w:pStyle w:val="ConsPlusNormal"/>
              <w:jc w:val="center"/>
            </w:pPr>
            <w:r>
              <w:t>8</w:t>
            </w:r>
          </w:p>
        </w:tc>
        <w:tc>
          <w:tcPr>
            <w:tcW w:w="1247" w:type="dxa"/>
          </w:tcPr>
          <w:p w:rsidR="003E3431" w:rsidRDefault="003E3431">
            <w:pPr>
              <w:pStyle w:val="ConsPlusNormal"/>
              <w:jc w:val="center"/>
            </w:pPr>
            <w:r>
              <w:t>9</w:t>
            </w:r>
          </w:p>
        </w:tc>
        <w:tc>
          <w:tcPr>
            <w:tcW w:w="1304" w:type="dxa"/>
          </w:tcPr>
          <w:p w:rsidR="003E3431" w:rsidRDefault="003E3431">
            <w:pPr>
              <w:pStyle w:val="ConsPlusNormal"/>
              <w:jc w:val="center"/>
            </w:pPr>
            <w:r>
              <w:t>10</w:t>
            </w:r>
          </w:p>
        </w:tc>
        <w:tc>
          <w:tcPr>
            <w:tcW w:w="850" w:type="dxa"/>
          </w:tcPr>
          <w:p w:rsidR="003E3431" w:rsidRDefault="003E3431">
            <w:pPr>
              <w:pStyle w:val="ConsPlusNormal"/>
              <w:jc w:val="center"/>
            </w:pPr>
            <w:r>
              <w:t>11</w:t>
            </w:r>
          </w:p>
        </w:tc>
      </w:tr>
      <w:tr w:rsidR="003E3431">
        <w:tc>
          <w:tcPr>
            <w:tcW w:w="851" w:type="dxa"/>
          </w:tcPr>
          <w:p w:rsidR="003E3431" w:rsidRDefault="003E3431">
            <w:pPr>
              <w:pStyle w:val="ConsPlusNormal"/>
              <w:jc w:val="center"/>
            </w:pPr>
            <w:r>
              <w:t>1</w:t>
            </w:r>
          </w:p>
        </w:tc>
        <w:tc>
          <w:tcPr>
            <w:tcW w:w="1757" w:type="dxa"/>
          </w:tcPr>
          <w:p w:rsidR="003E3431" w:rsidRDefault="003E3431">
            <w:pPr>
              <w:pStyle w:val="ConsPlusNormal"/>
              <w:outlineLvl w:val="3"/>
            </w:pPr>
            <w:r>
              <w:t>I. Медицинская помощь, предоставляемая за счет средств республиканского бюджета Республики Хакасия</w:t>
            </w:r>
          </w:p>
        </w:tc>
        <w:tc>
          <w:tcPr>
            <w:tcW w:w="1066" w:type="dxa"/>
          </w:tcPr>
          <w:p w:rsidR="003E3431" w:rsidRDefault="003E3431">
            <w:pPr>
              <w:pStyle w:val="ConsPlusNormal"/>
            </w:pPr>
          </w:p>
        </w:tc>
        <w:tc>
          <w:tcPr>
            <w:tcW w:w="1531" w:type="dxa"/>
          </w:tcPr>
          <w:p w:rsidR="003E3431" w:rsidRDefault="003E3431">
            <w:pPr>
              <w:pStyle w:val="ConsPlusNormal"/>
              <w:jc w:val="center"/>
            </w:pPr>
            <w:r>
              <w:t>х</w:t>
            </w:r>
          </w:p>
        </w:tc>
        <w:tc>
          <w:tcPr>
            <w:tcW w:w="1417" w:type="dxa"/>
          </w:tcPr>
          <w:p w:rsidR="003E3431" w:rsidRDefault="003E3431">
            <w:pPr>
              <w:pStyle w:val="ConsPlusNormal"/>
              <w:jc w:val="center"/>
            </w:pPr>
            <w:r>
              <w:t>х</w:t>
            </w:r>
          </w:p>
        </w:tc>
        <w:tc>
          <w:tcPr>
            <w:tcW w:w="1194" w:type="dxa"/>
          </w:tcPr>
          <w:p w:rsidR="003E3431" w:rsidRDefault="003E3431">
            <w:pPr>
              <w:pStyle w:val="ConsPlusNormal"/>
              <w:jc w:val="center"/>
            </w:pPr>
            <w:r>
              <w:t>4363,9</w:t>
            </w:r>
          </w:p>
        </w:tc>
        <w:tc>
          <w:tcPr>
            <w:tcW w:w="1074" w:type="dxa"/>
          </w:tcPr>
          <w:p w:rsidR="003E3431" w:rsidRDefault="003E3431">
            <w:pPr>
              <w:pStyle w:val="ConsPlusNormal"/>
              <w:jc w:val="center"/>
            </w:pPr>
            <w:r>
              <w:t>х</w:t>
            </w:r>
          </w:p>
        </w:tc>
        <w:tc>
          <w:tcPr>
            <w:tcW w:w="1276" w:type="dxa"/>
          </w:tcPr>
          <w:p w:rsidR="003E3431" w:rsidRDefault="003E3431">
            <w:pPr>
              <w:pStyle w:val="ConsPlusNormal"/>
              <w:jc w:val="center"/>
            </w:pPr>
            <w:r>
              <w:t>2345648,0</w:t>
            </w:r>
          </w:p>
        </w:tc>
        <w:tc>
          <w:tcPr>
            <w:tcW w:w="1247" w:type="dxa"/>
          </w:tcPr>
          <w:p w:rsidR="003E3431" w:rsidRDefault="003E3431">
            <w:pPr>
              <w:pStyle w:val="ConsPlusNormal"/>
              <w:jc w:val="center"/>
            </w:pPr>
            <w:r>
              <w:t>х</w:t>
            </w:r>
          </w:p>
        </w:tc>
        <w:tc>
          <w:tcPr>
            <w:tcW w:w="1304" w:type="dxa"/>
          </w:tcPr>
          <w:p w:rsidR="003E3431" w:rsidRDefault="003E3431">
            <w:pPr>
              <w:pStyle w:val="ConsPlusNormal"/>
              <w:jc w:val="center"/>
            </w:pPr>
            <w:r>
              <w:t>2345648,0</w:t>
            </w:r>
          </w:p>
        </w:tc>
        <w:tc>
          <w:tcPr>
            <w:tcW w:w="850" w:type="dxa"/>
          </w:tcPr>
          <w:p w:rsidR="003E3431" w:rsidRDefault="003E3431">
            <w:pPr>
              <w:pStyle w:val="ConsPlusNormal"/>
              <w:jc w:val="center"/>
            </w:pPr>
            <w:r>
              <w:t>20,4</w:t>
            </w:r>
          </w:p>
        </w:tc>
      </w:tr>
      <w:tr w:rsidR="003E3431">
        <w:tc>
          <w:tcPr>
            <w:tcW w:w="851" w:type="dxa"/>
          </w:tcPr>
          <w:p w:rsidR="003E3431" w:rsidRDefault="003E3431">
            <w:pPr>
              <w:pStyle w:val="ConsPlusNormal"/>
              <w:jc w:val="center"/>
            </w:pPr>
            <w:r>
              <w:t>2</w:t>
            </w:r>
          </w:p>
        </w:tc>
        <w:tc>
          <w:tcPr>
            <w:tcW w:w="1757" w:type="dxa"/>
          </w:tcPr>
          <w:p w:rsidR="003E3431" w:rsidRDefault="003E3431">
            <w:pPr>
              <w:pStyle w:val="ConsPlusNormal"/>
            </w:pPr>
            <w:r>
              <w:t>1. Скорая, в том числе скорая специализирова</w:t>
            </w:r>
            <w:r>
              <w:lastRenderedPageBreak/>
              <w:t>нная медицинская помощь, не включенная в территориальную программу ОМС</w:t>
            </w:r>
          </w:p>
        </w:tc>
        <w:tc>
          <w:tcPr>
            <w:tcW w:w="1066" w:type="dxa"/>
          </w:tcPr>
          <w:p w:rsidR="003E3431" w:rsidRDefault="003E3431">
            <w:pPr>
              <w:pStyle w:val="ConsPlusNormal"/>
              <w:jc w:val="center"/>
            </w:pPr>
            <w:r>
              <w:lastRenderedPageBreak/>
              <w:t>вызовов</w:t>
            </w:r>
          </w:p>
        </w:tc>
        <w:tc>
          <w:tcPr>
            <w:tcW w:w="1531" w:type="dxa"/>
          </w:tcPr>
          <w:p w:rsidR="003E3431" w:rsidRDefault="003E3431">
            <w:pPr>
              <w:pStyle w:val="ConsPlusNormal"/>
              <w:jc w:val="center"/>
            </w:pPr>
            <w:r>
              <w:t>0,004</w:t>
            </w:r>
          </w:p>
        </w:tc>
        <w:tc>
          <w:tcPr>
            <w:tcW w:w="1417" w:type="dxa"/>
          </w:tcPr>
          <w:p w:rsidR="003E3431" w:rsidRDefault="003E3431">
            <w:pPr>
              <w:pStyle w:val="ConsPlusNormal"/>
              <w:jc w:val="center"/>
            </w:pPr>
            <w:r>
              <w:t>5571,1</w:t>
            </w:r>
          </w:p>
        </w:tc>
        <w:tc>
          <w:tcPr>
            <w:tcW w:w="1194" w:type="dxa"/>
          </w:tcPr>
          <w:p w:rsidR="003E3431" w:rsidRDefault="003E3431">
            <w:pPr>
              <w:pStyle w:val="ConsPlusNormal"/>
              <w:jc w:val="center"/>
            </w:pPr>
            <w:r>
              <w:t>24,4</w:t>
            </w:r>
          </w:p>
        </w:tc>
        <w:tc>
          <w:tcPr>
            <w:tcW w:w="1074" w:type="dxa"/>
          </w:tcPr>
          <w:p w:rsidR="003E3431" w:rsidRDefault="003E3431">
            <w:pPr>
              <w:pStyle w:val="ConsPlusNormal"/>
              <w:jc w:val="center"/>
            </w:pPr>
            <w:r>
              <w:t>х</w:t>
            </w:r>
          </w:p>
        </w:tc>
        <w:tc>
          <w:tcPr>
            <w:tcW w:w="1276" w:type="dxa"/>
          </w:tcPr>
          <w:p w:rsidR="003E3431" w:rsidRDefault="003E3431">
            <w:pPr>
              <w:pStyle w:val="ConsPlusNormal"/>
              <w:jc w:val="center"/>
            </w:pPr>
            <w:r>
              <w:t>13092,0</w:t>
            </w:r>
          </w:p>
        </w:tc>
        <w:tc>
          <w:tcPr>
            <w:tcW w:w="1247" w:type="dxa"/>
          </w:tcPr>
          <w:p w:rsidR="003E3431" w:rsidRDefault="003E3431">
            <w:pPr>
              <w:pStyle w:val="ConsPlusNormal"/>
              <w:jc w:val="center"/>
            </w:pPr>
            <w:r>
              <w:t>х</w:t>
            </w:r>
          </w:p>
        </w:tc>
        <w:tc>
          <w:tcPr>
            <w:tcW w:w="1304" w:type="dxa"/>
          </w:tcPr>
          <w:p w:rsidR="003E3431" w:rsidRDefault="003E3431">
            <w:pPr>
              <w:pStyle w:val="ConsPlusNormal"/>
              <w:jc w:val="center"/>
            </w:pPr>
            <w:r>
              <w:t>13092,0</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lastRenderedPageBreak/>
              <w:t>3</w:t>
            </w:r>
          </w:p>
        </w:tc>
        <w:tc>
          <w:tcPr>
            <w:tcW w:w="1757" w:type="dxa"/>
          </w:tcPr>
          <w:p w:rsidR="003E3431" w:rsidRDefault="003E3431">
            <w:pPr>
              <w:pStyle w:val="ConsPlusNormal"/>
            </w:pPr>
            <w:r>
              <w:t>2. Медицинская помощь в амбулаторных условиях</w:t>
            </w:r>
          </w:p>
        </w:tc>
        <w:tc>
          <w:tcPr>
            <w:tcW w:w="1066" w:type="dxa"/>
          </w:tcPr>
          <w:p w:rsidR="003E3431" w:rsidRDefault="003E3431">
            <w:pPr>
              <w:pStyle w:val="ConsPlusNormal"/>
            </w:pPr>
          </w:p>
        </w:tc>
        <w:tc>
          <w:tcPr>
            <w:tcW w:w="1531" w:type="dxa"/>
          </w:tcPr>
          <w:p w:rsidR="003E3431" w:rsidRDefault="003E3431">
            <w:pPr>
              <w:pStyle w:val="ConsPlusNormal"/>
              <w:jc w:val="center"/>
            </w:pPr>
            <w:r>
              <w:t>х</w:t>
            </w:r>
          </w:p>
        </w:tc>
        <w:tc>
          <w:tcPr>
            <w:tcW w:w="1417" w:type="dxa"/>
          </w:tcPr>
          <w:p w:rsidR="003E3431" w:rsidRDefault="003E3431">
            <w:pPr>
              <w:pStyle w:val="ConsPlusNormal"/>
              <w:jc w:val="center"/>
            </w:pPr>
            <w:r>
              <w:t>х</w:t>
            </w:r>
          </w:p>
        </w:tc>
        <w:tc>
          <w:tcPr>
            <w:tcW w:w="1194" w:type="dxa"/>
          </w:tcPr>
          <w:p w:rsidR="003E3431" w:rsidRDefault="003E3431">
            <w:pPr>
              <w:pStyle w:val="ConsPlusNormal"/>
              <w:jc w:val="center"/>
            </w:pPr>
            <w:r>
              <w:t>510,8</w:t>
            </w:r>
          </w:p>
        </w:tc>
        <w:tc>
          <w:tcPr>
            <w:tcW w:w="1074" w:type="dxa"/>
          </w:tcPr>
          <w:p w:rsidR="003E3431" w:rsidRDefault="003E3431">
            <w:pPr>
              <w:pStyle w:val="ConsPlusNormal"/>
              <w:jc w:val="center"/>
            </w:pPr>
            <w:r>
              <w:t>х</w:t>
            </w:r>
          </w:p>
        </w:tc>
        <w:tc>
          <w:tcPr>
            <w:tcW w:w="1276" w:type="dxa"/>
          </w:tcPr>
          <w:p w:rsidR="003E3431" w:rsidRDefault="003E3431">
            <w:pPr>
              <w:pStyle w:val="ConsPlusNormal"/>
              <w:jc w:val="center"/>
            </w:pPr>
            <w:r>
              <w:t>274567,0</w:t>
            </w:r>
          </w:p>
        </w:tc>
        <w:tc>
          <w:tcPr>
            <w:tcW w:w="1247" w:type="dxa"/>
          </w:tcPr>
          <w:p w:rsidR="003E3431" w:rsidRDefault="003E3431">
            <w:pPr>
              <w:pStyle w:val="ConsPlusNormal"/>
              <w:jc w:val="center"/>
            </w:pPr>
            <w:r>
              <w:t>х</w:t>
            </w:r>
          </w:p>
        </w:tc>
        <w:tc>
          <w:tcPr>
            <w:tcW w:w="1304" w:type="dxa"/>
          </w:tcPr>
          <w:p w:rsidR="003E3431" w:rsidRDefault="003E3431">
            <w:pPr>
              <w:pStyle w:val="ConsPlusNormal"/>
              <w:jc w:val="center"/>
            </w:pPr>
            <w:r>
              <w:t>274567,0</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4</w:t>
            </w:r>
          </w:p>
        </w:tc>
        <w:tc>
          <w:tcPr>
            <w:tcW w:w="1757" w:type="dxa"/>
          </w:tcPr>
          <w:p w:rsidR="003E3431" w:rsidRDefault="003E3431">
            <w:pPr>
              <w:pStyle w:val="ConsPlusNormal"/>
            </w:pPr>
            <w:r>
              <w:t xml:space="preserve">2.1. </w:t>
            </w:r>
            <w:proofErr w:type="gramStart"/>
            <w:r>
              <w:t>оказываемая</w:t>
            </w:r>
            <w:proofErr w:type="gramEnd"/>
            <w:r>
              <w:t xml:space="preserve"> с профилактической и иными целями</w:t>
            </w:r>
          </w:p>
        </w:tc>
        <w:tc>
          <w:tcPr>
            <w:tcW w:w="1066" w:type="dxa"/>
          </w:tcPr>
          <w:p w:rsidR="003E3431" w:rsidRDefault="003E3431">
            <w:pPr>
              <w:pStyle w:val="ConsPlusNormal"/>
              <w:jc w:val="center"/>
            </w:pPr>
            <w:r>
              <w:t>посещений</w:t>
            </w:r>
          </w:p>
        </w:tc>
        <w:tc>
          <w:tcPr>
            <w:tcW w:w="1531" w:type="dxa"/>
          </w:tcPr>
          <w:p w:rsidR="003E3431" w:rsidRDefault="003E3431">
            <w:pPr>
              <w:pStyle w:val="ConsPlusNormal"/>
              <w:jc w:val="center"/>
            </w:pPr>
            <w:r>
              <w:t>0,60</w:t>
            </w:r>
          </w:p>
        </w:tc>
        <w:tc>
          <w:tcPr>
            <w:tcW w:w="1417" w:type="dxa"/>
          </w:tcPr>
          <w:p w:rsidR="003E3431" w:rsidRDefault="003E3431">
            <w:pPr>
              <w:pStyle w:val="ConsPlusNormal"/>
              <w:jc w:val="center"/>
            </w:pPr>
            <w:r>
              <w:t>628,4</w:t>
            </w:r>
          </w:p>
        </w:tc>
        <w:tc>
          <w:tcPr>
            <w:tcW w:w="1194" w:type="dxa"/>
          </w:tcPr>
          <w:p w:rsidR="003E3431" w:rsidRDefault="003E3431">
            <w:pPr>
              <w:pStyle w:val="ConsPlusNormal"/>
              <w:jc w:val="center"/>
            </w:pPr>
            <w:r>
              <w:t>378,3</w:t>
            </w:r>
          </w:p>
        </w:tc>
        <w:tc>
          <w:tcPr>
            <w:tcW w:w="1074" w:type="dxa"/>
          </w:tcPr>
          <w:p w:rsidR="003E3431" w:rsidRDefault="003E3431">
            <w:pPr>
              <w:pStyle w:val="ConsPlusNormal"/>
              <w:jc w:val="center"/>
            </w:pPr>
            <w:r>
              <w:t>х</w:t>
            </w:r>
          </w:p>
        </w:tc>
        <w:tc>
          <w:tcPr>
            <w:tcW w:w="1276" w:type="dxa"/>
          </w:tcPr>
          <w:p w:rsidR="003E3431" w:rsidRDefault="003E3431">
            <w:pPr>
              <w:pStyle w:val="ConsPlusNormal"/>
              <w:jc w:val="center"/>
            </w:pPr>
            <w:r>
              <w:t>203336,8</w:t>
            </w:r>
          </w:p>
        </w:tc>
        <w:tc>
          <w:tcPr>
            <w:tcW w:w="1247" w:type="dxa"/>
          </w:tcPr>
          <w:p w:rsidR="003E3431" w:rsidRDefault="003E3431">
            <w:pPr>
              <w:pStyle w:val="ConsPlusNormal"/>
              <w:jc w:val="center"/>
            </w:pPr>
            <w:r>
              <w:t>х</w:t>
            </w:r>
          </w:p>
        </w:tc>
        <w:tc>
          <w:tcPr>
            <w:tcW w:w="1304" w:type="dxa"/>
          </w:tcPr>
          <w:p w:rsidR="003E3431" w:rsidRDefault="003E3431">
            <w:pPr>
              <w:pStyle w:val="ConsPlusNormal"/>
              <w:jc w:val="center"/>
            </w:pPr>
            <w:r>
              <w:t>203336,8</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5</w:t>
            </w:r>
          </w:p>
        </w:tc>
        <w:tc>
          <w:tcPr>
            <w:tcW w:w="1757" w:type="dxa"/>
          </w:tcPr>
          <w:p w:rsidR="003E3431" w:rsidRDefault="003E3431">
            <w:pPr>
              <w:pStyle w:val="ConsPlusNormal"/>
            </w:pPr>
            <w:r>
              <w:t xml:space="preserve">2.2. </w:t>
            </w:r>
            <w:proofErr w:type="gramStart"/>
            <w:r>
              <w:t>оказываемая</w:t>
            </w:r>
            <w:proofErr w:type="gramEnd"/>
            <w:r>
              <w:t xml:space="preserve"> в связи с заболеванием</w:t>
            </w:r>
          </w:p>
        </w:tc>
        <w:tc>
          <w:tcPr>
            <w:tcW w:w="1066" w:type="dxa"/>
          </w:tcPr>
          <w:p w:rsidR="003E3431" w:rsidRDefault="003E3431">
            <w:pPr>
              <w:pStyle w:val="ConsPlusNormal"/>
              <w:jc w:val="center"/>
            </w:pPr>
            <w:r>
              <w:t>обращений</w:t>
            </w:r>
          </w:p>
        </w:tc>
        <w:tc>
          <w:tcPr>
            <w:tcW w:w="1531" w:type="dxa"/>
          </w:tcPr>
          <w:p w:rsidR="003E3431" w:rsidRDefault="003E3431">
            <w:pPr>
              <w:pStyle w:val="ConsPlusNormal"/>
              <w:jc w:val="center"/>
            </w:pPr>
            <w:r>
              <w:t>0,073</w:t>
            </w:r>
          </w:p>
        </w:tc>
        <w:tc>
          <w:tcPr>
            <w:tcW w:w="1417" w:type="dxa"/>
          </w:tcPr>
          <w:p w:rsidR="003E3431" w:rsidRDefault="003E3431">
            <w:pPr>
              <w:pStyle w:val="ConsPlusNormal"/>
              <w:jc w:val="center"/>
            </w:pPr>
            <w:r>
              <w:t>1813,8</w:t>
            </w:r>
          </w:p>
        </w:tc>
        <w:tc>
          <w:tcPr>
            <w:tcW w:w="1194" w:type="dxa"/>
          </w:tcPr>
          <w:p w:rsidR="003E3431" w:rsidRDefault="003E3431">
            <w:pPr>
              <w:pStyle w:val="ConsPlusNormal"/>
              <w:jc w:val="center"/>
            </w:pPr>
            <w:r>
              <w:t>132,5</w:t>
            </w:r>
          </w:p>
        </w:tc>
        <w:tc>
          <w:tcPr>
            <w:tcW w:w="1074" w:type="dxa"/>
          </w:tcPr>
          <w:p w:rsidR="003E3431" w:rsidRDefault="003E3431">
            <w:pPr>
              <w:pStyle w:val="ConsPlusNormal"/>
              <w:jc w:val="center"/>
            </w:pPr>
            <w:r>
              <w:t>х</w:t>
            </w:r>
          </w:p>
        </w:tc>
        <w:tc>
          <w:tcPr>
            <w:tcW w:w="1276" w:type="dxa"/>
          </w:tcPr>
          <w:p w:rsidR="003E3431" w:rsidRDefault="003E3431">
            <w:pPr>
              <w:pStyle w:val="ConsPlusNormal"/>
              <w:jc w:val="center"/>
            </w:pPr>
            <w:r>
              <w:t>71230,2</w:t>
            </w:r>
          </w:p>
        </w:tc>
        <w:tc>
          <w:tcPr>
            <w:tcW w:w="1247" w:type="dxa"/>
          </w:tcPr>
          <w:p w:rsidR="003E3431" w:rsidRDefault="003E3431">
            <w:pPr>
              <w:pStyle w:val="ConsPlusNormal"/>
              <w:jc w:val="center"/>
            </w:pPr>
            <w:r>
              <w:t>х</w:t>
            </w:r>
          </w:p>
        </w:tc>
        <w:tc>
          <w:tcPr>
            <w:tcW w:w="1304" w:type="dxa"/>
          </w:tcPr>
          <w:p w:rsidR="003E3431" w:rsidRDefault="003E3431">
            <w:pPr>
              <w:pStyle w:val="ConsPlusNormal"/>
              <w:jc w:val="center"/>
            </w:pPr>
            <w:r>
              <w:t>71230,2</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6</w:t>
            </w:r>
          </w:p>
        </w:tc>
        <w:tc>
          <w:tcPr>
            <w:tcW w:w="1757" w:type="dxa"/>
          </w:tcPr>
          <w:p w:rsidR="003E3431" w:rsidRDefault="003E3431">
            <w:pPr>
              <w:pStyle w:val="ConsPlusNormal"/>
            </w:pPr>
            <w:r>
              <w:t>3. Медицинская помощь в условиях дневного стационара</w:t>
            </w:r>
          </w:p>
        </w:tc>
        <w:tc>
          <w:tcPr>
            <w:tcW w:w="1066" w:type="dxa"/>
          </w:tcPr>
          <w:p w:rsidR="003E3431" w:rsidRDefault="003E3431">
            <w:pPr>
              <w:pStyle w:val="ConsPlusNormal"/>
              <w:jc w:val="center"/>
            </w:pPr>
            <w:r>
              <w:t>случаев лечения</w:t>
            </w:r>
          </w:p>
        </w:tc>
        <w:tc>
          <w:tcPr>
            <w:tcW w:w="1531" w:type="dxa"/>
          </w:tcPr>
          <w:p w:rsidR="003E3431" w:rsidRDefault="003E3431">
            <w:pPr>
              <w:pStyle w:val="ConsPlusNormal"/>
              <w:jc w:val="center"/>
            </w:pPr>
            <w:r>
              <w:t>0,001</w:t>
            </w:r>
          </w:p>
        </w:tc>
        <w:tc>
          <w:tcPr>
            <w:tcW w:w="1417" w:type="dxa"/>
          </w:tcPr>
          <w:p w:rsidR="003E3431" w:rsidRDefault="003E3431">
            <w:pPr>
              <w:pStyle w:val="ConsPlusNormal"/>
              <w:jc w:val="center"/>
            </w:pPr>
            <w:r>
              <w:t>18342,7</w:t>
            </w:r>
          </w:p>
        </w:tc>
        <w:tc>
          <w:tcPr>
            <w:tcW w:w="1194" w:type="dxa"/>
          </w:tcPr>
          <w:p w:rsidR="003E3431" w:rsidRDefault="003E3431">
            <w:pPr>
              <w:pStyle w:val="ConsPlusNormal"/>
              <w:jc w:val="center"/>
            </w:pPr>
            <w:r>
              <w:t>25,6</w:t>
            </w:r>
          </w:p>
        </w:tc>
        <w:tc>
          <w:tcPr>
            <w:tcW w:w="1074" w:type="dxa"/>
          </w:tcPr>
          <w:p w:rsidR="003E3431" w:rsidRDefault="003E3431">
            <w:pPr>
              <w:pStyle w:val="ConsPlusNormal"/>
              <w:jc w:val="center"/>
            </w:pPr>
            <w:r>
              <w:t>х</w:t>
            </w:r>
          </w:p>
        </w:tc>
        <w:tc>
          <w:tcPr>
            <w:tcW w:w="1276" w:type="dxa"/>
          </w:tcPr>
          <w:p w:rsidR="003E3431" w:rsidRDefault="003E3431">
            <w:pPr>
              <w:pStyle w:val="ConsPlusNormal"/>
              <w:jc w:val="center"/>
            </w:pPr>
            <w:r>
              <w:t>13757,0</w:t>
            </w:r>
          </w:p>
        </w:tc>
        <w:tc>
          <w:tcPr>
            <w:tcW w:w="1247" w:type="dxa"/>
          </w:tcPr>
          <w:p w:rsidR="003E3431" w:rsidRDefault="003E3431">
            <w:pPr>
              <w:pStyle w:val="ConsPlusNormal"/>
              <w:jc w:val="center"/>
            </w:pPr>
            <w:r>
              <w:t>х</w:t>
            </w:r>
          </w:p>
        </w:tc>
        <w:tc>
          <w:tcPr>
            <w:tcW w:w="1304" w:type="dxa"/>
          </w:tcPr>
          <w:p w:rsidR="003E3431" w:rsidRDefault="003E3431">
            <w:pPr>
              <w:pStyle w:val="ConsPlusNormal"/>
              <w:jc w:val="center"/>
            </w:pPr>
            <w:r>
              <w:t>13757,0</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7</w:t>
            </w:r>
          </w:p>
        </w:tc>
        <w:tc>
          <w:tcPr>
            <w:tcW w:w="1757" w:type="dxa"/>
          </w:tcPr>
          <w:p w:rsidR="003E3431" w:rsidRDefault="003E3431">
            <w:pPr>
              <w:pStyle w:val="ConsPlusNormal"/>
            </w:pPr>
            <w:r>
              <w:t>4. Медицинская помощь в стационарных условиях</w:t>
            </w:r>
          </w:p>
        </w:tc>
        <w:tc>
          <w:tcPr>
            <w:tcW w:w="1066" w:type="dxa"/>
          </w:tcPr>
          <w:p w:rsidR="003E3431" w:rsidRDefault="003E3431">
            <w:pPr>
              <w:pStyle w:val="ConsPlusNormal"/>
              <w:jc w:val="center"/>
            </w:pPr>
            <w:r>
              <w:t>случаев госпитализации</w:t>
            </w:r>
          </w:p>
        </w:tc>
        <w:tc>
          <w:tcPr>
            <w:tcW w:w="1531" w:type="dxa"/>
          </w:tcPr>
          <w:p w:rsidR="003E3431" w:rsidRDefault="003E3431">
            <w:pPr>
              <w:pStyle w:val="ConsPlusNormal"/>
              <w:jc w:val="center"/>
            </w:pPr>
            <w:r>
              <w:t>0,0094</w:t>
            </w:r>
          </w:p>
        </w:tc>
        <w:tc>
          <w:tcPr>
            <w:tcW w:w="1417" w:type="dxa"/>
          </w:tcPr>
          <w:p w:rsidR="003E3431" w:rsidRDefault="003E3431">
            <w:pPr>
              <w:pStyle w:val="ConsPlusNormal"/>
              <w:jc w:val="center"/>
            </w:pPr>
            <w:r>
              <w:t>105685,7</w:t>
            </w:r>
          </w:p>
        </w:tc>
        <w:tc>
          <w:tcPr>
            <w:tcW w:w="1194" w:type="dxa"/>
          </w:tcPr>
          <w:p w:rsidR="003E3431" w:rsidRDefault="003E3431">
            <w:pPr>
              <w:pStyle w:val="ConsPlusNormal"/>
              <w:jc w:val="center"/>
            </w:pPr>
            <w:r>
              <w:t>998,4</w:t>
            </w:r>
          </w:p>
        </w:tc>
        <w:tc>
          <w:tcPr>
            <w:tcW w:w="1074" w:type="dxa"/>
          </w:tcPr>
          <w:p w:rsidR="003E3431" w:rsidRDefault="003E3431">
            <w:pPr>
              <w:pStyle w:val="ConsPlusNormal"/>
              <w:jc w:val="center"/>
            </w:pPr>
            <w:r>
              <w:t>х</w:t>
            </w:r>
          </w:p>
        </w:tc>
        <w:tc>
          <w:tcPr>
            <w:tcW w:w="1276" w:type="dxa"/>
          </w:tcPr>
          <w:p w:rsidR="003E3431" w:rsidRDefault="003E3431">
            <w:pPr>
              <w:pStyle w:val="ConsPlusNormal"/>
              <w:jc w:val="center"/>
            </w:pPr>
            <w:r>
              <w:t>536671,8</w:t>
            </w:r>
          </w:p>
        </w:tc>
        <w:tc>
          <w:tcPr>
            <w:tcW w:w="1247" w:type="dxa"/>
          </w:tcPr>
          <w:p w:rsidR="003E3431" w:rsidRDefault="003E3431">
            <w:pPr>
              <w:pStyle w:val="ConsPlusNormal"/>
              <w:jc w:val="center"/>
            </w:pPr>
            <w:r>
              <w:t>х</w:t>
            </w:r>
          </w:p>
        </w:tc>
        <w:tc>
          <w:tcPr>
            <w:tcW w:w="1304" w:type="dxa"/>
          </w:tcPr>
          <w:p w:rsidR="003E3431" w:rsidRDefault="003E3431">
            <w:pPr>
              <w:pStyle w:val="ConsPlusNormal"/>
              <w:jc w:val="center"/>
            </w:pPr>
            <w:r>
              <w:t>536671,8</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8</w:t>
            </w:r>
          </w:p>
        </w:tc>
        <w:tc>
          <w:tcPr>
            <w:tcW w:w="1757" w:type="dxa"/>
          </w:tcPr>
          <w:p w:rsidR="003E3431" w:rsidRDefault="003E3431">
            <w:pPr>
              <w:pStyle w:val="ConsPlusNormal"/>
            </w:pPr>
            <w:r>
              <w:t xml:space="preserve">5. Паллиативная </w:t>
            </w:r>
            <w:r>
              <w:lastRenderedPageBreak/>
              <w:t>помощь</w:t>
            </w:r>
          </w:p>
        </w:tc>
        <w:tc>
          <w:tcPr>
            <w:tcW w:w="1066" w:type="dxa"/>
          </w:tcPr>
          <w:p w:rsidR="003E3431" w:rsidRDefault="003E3431">
            <w:pPr>
              <w:pStyle w:val="ConsPlusNormal"/>
              <w:jc w:val="center"/>
            </w:pPr>
            <w:r>
              <w:lastRenderedPageBreak/>
              <w:t>койко-</w:t>
            </w:r>
            <w:r>
              <w:lastRenderedPageBreak/>
              <w:t>дней</w:t>
            </w:r>
          </w:p>
        </w:tc>
        <w:tc>
          <w:tcPr>
            <w:tcW w:w="1531" w:type="dxa"/>
          </w:tcPr>
          <w:p w:rsidR="003E3431" w:rsidRDefault="003E3431">
            <w:pPr>
              <w:pStyle w:val="ConsPlusNormal"/>
              <w:jc w:val="center"/>
            </w:pPr>
            <w:r>
              <w:lastRenderedPageBreak/>
              <w:t>0,080</w:t>
            </w:r>
          </w:p>
        </w:tc>
        <w:tc>
          <w:tcPr>
            <w:tcW w:w="1417" w:type="dxa"/>
          </w:tcPr>
          <w:p w:rsidR="003E3431" w:rsidRDefault="003E3431">
            <w:pPr>
              <w:pStyle w:val="ConsPlusNormal"/>
              <w:jc w:val="center"/>
            </w:pPr>
            <w:r>
              <w:t>2629,8</w:t>
            </w:r>
          </w:p>
        </w:tc>
        <w:tc>
          <w:tcPr>
            <w:tcW w:w="1194" w:type="dxa"/>
          </w:tcPr>
          <w:p w:rsidR="003E3431" w:rsidRDefault="003E3431">
            <w:pPr>
              <w:pStyle w:val="ConsPlusNormal"/>
              <w:jc w:val="center"/>
            </w:pPr>
            <w:r>
              <w:t>210,4</w:t>
            </w:r>
          </w:p>
        </w:tc>
        <w:tc>
          <w:tcPr>
            <w:tcW w:w="1074" w:type="dxa"/>
          </w:tcPr>
          <w:p w:rsidR="003E3431" w:rsidRDefault="003E3431">
            <w:pPr>
              <w:pStyle w:val="ConsPlusNormal"/>
              <w:jc w:val="center"/>
            </w:pPr>
            <w:r>
              <w:t>х</w:t>
            </w:r>
          </w:p>
        </w:tc>
        <w:tc>
          <w:tcPr>
            <w:tcW w:w="1276" w:type="dxa"/>
          </w:tcPr>
          <w:p w:rsidR="003E3431" w:rsidRDefault="003E3431">
            <w:pPr>
              <w:pStyle w:val="ConsPlusNormal"/>
              <w:jc w:val="center"/>
            </w:pPr>
            <w:r>
              <w:t>113107,7</w:t>
            </w:r>
          </w:p>
        </w:tc>
        <w:tc>
          <w:tcPr>
            <w:tcW w:w="1247" w:type="dxa"/>
          </w:tcPr>
          <w:p w:rsidR="003E3431" w:rsidRDefault="003E3431">
            <w:pPr>
              <w:pStyle w:val="ConsPlusNormal"/>
              <w:jc w:val="center"/>
            </w:pPr>
            <w:r>
              <w:t>х</w:t>
            </w:r>
          </w:p>
        </w:tc>
        <w:tc>
          <w:tcPr>
            <w:tcW w:w="1304" w:type="dxa"/>
          </w:tcPr>
          <w:p w:rsidR="003E3431" w:rsidRDefault="003E3431">
            <w:pPr>
              <w:pStyle w:val="ConsPlusNormal"/>
              <w:jc w:val="center"/>
            </w:pPr>
            <w:r>
              <w:t>113107,7</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lastRenderedPageBreak/>
              <w:t>9</w:t>
            </w:r>
          </w:p>
        </w:tc>
        <w:tc>
          <w:tcPr>
            <w:tcW w:w="1757" w:type="dxa"/>
          </w:tcPr>
          <w:p w:rsidR="003E3431" w:rsidRDefault="003E3431">
            <w:pPr>
              <w:pStyle w:val="ConsPlusNormal"/>
            </w:pPr>
            <w:r>
              <w:t>6. Иные государственные услуги (работы)</w:t>
            </w:r>
          </w:p>
        </w:tc>
        <w:tc>
          <w:tcPr>
            <w:tcW w:w="1066" w:type="dxa"/>
          </w:tcPr>
          <w:p w:rsidR="003E3431" w:rsidRDefault="003E3431">
            <w:pPr>
              <w:pStyle w:val="ConsPlusNormal"/>
            </w:pPr>
          </w:p>
        </w:tc>
        <w:tc>
          <w:tcPr>
            <w:tcW w:w="1531" w:type="dxa"/>
          </w:tcPr>
          <w:p w:rsidR="003E3431" w:rsidRDefault="003E3431">
            <w:pPr>
              <w:pStyle w:val="ConsPlusNormal"/>
              <w:jc w:val="center"/>
            </w:pPr>
            <w:r>
              <w:t>х</w:t>
            </w:r>
          </w:p>
        </w:tc>
        <w:tc>
          <w:tcPr>
            <w:tcW w:w="1417" w:type="dxa"/>
          </w:tcPr>
          <w:p w:rsidR="003E3431" w:rsidRDefault="003E3431">
            <w:pPr>
              <w:pStyle w:val="ConsPlusNormal"/>
              <w:jc w:val="center"/>
            </w:pPr>
            <w:r>
              <w:t>х</w:t>
            </w:r>
          </w:p>
        </w:tc>
        <w:tc>
          <w:tcPr>
            <w:tcW w:w="1194" w:type="dxa"/>
          </w:tcPr>
          <w:p w:rsidR="003E3431" w:rsidRDefault="003E3431">
            <w:pPr>
              <w:pStyle w:val="ConsPlusNormal"/>
              <w:jc w:val="center"/>
            </w:pPr>
            <w:r>
              <w:t>2428,7</w:t>
            </w:r>
          </w:p>
        </w:tc>
        <w:tc>
          <w:tcPr>
            <w:tcW w:w="1074" w:type="dxa"/>
          </w:tcPr>
          <w:p w:rsidR="003E3431" w:rsidRDefault="003E3431">
            <w:pPr>
              <w:pStyle w:val="ConsPlusNormal"/>
              <w:jc w:val="center"/>
            </w:pPr>
            <w:r>
              <w:t>х</w:t>
            </w:r>
          </w:p>
        </w:tc>
        <w:tc>
          <w:tcPr>
            <w:tcW w:w="1276" w:type="dxa"/>
          </w:tcPr>
          <w:p w:rsidR="003E3431" w:rsidRDefault="003E3431">
            <w:pPr>
              <w:pStyle w:val="ConsPlusNormal"/>
              <w:jc w:val="center"/>
            </w:pPr>
            <w:r>
              <w:t>1305435,5</w:t>
            </w:r>
          </w:p>
        </w:tc>
        <w:tc>
          <w:tcPr>
            <w:tcW w:w="1247" w:type="dxa"/>
          </w:tcPr>
          <w:p w:rsidR="003E3431" w:rsidRDefault="003E3431">
            <w:pPr>
              <w:pStyle w:val="ConsPlusNormal"/>
              <w:jc w:val="center"/>
            </w:pPr>
            <w:r>
              <w:t>х</w:t>
            </w:r>
          </w:p>
        </w:tc>
        <w:tc>
          <w:tcPr>
            <w:tcW w:w="1304" w:type="dxa"/>
          </w:tcPr>
          <w:p w:rsidR="003E3431" w:rsidRDefault="003E3431">
            <w:pPr>
              <w:pStyle w:val="ConsPlusNormal"/>
              <w:jc w:val="center"/>
            </w:pPr>
            <w:r>
              <w:t>1305435,5</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10</w:t>
            </w:r>
          </w:p>
        </w:tc>
        <w:tc>
          <w:tcPr>
            <w:tcW w:w="1757" w:type="dxa"/>
          </w:tcPr>
          <w:p w:rsidR="003E3431" w:rsidRDefault="003E3431">
            <w:pPr>
              <w:pStyle w:val="ConsPlusNormal"/>
            </w:pPr>
            <w:r>
              <w:t>7. Высокотехнологичная медицинская помощь, оказываемая в государственных учреждениях здравоохранения Республики Хакасия</w:t>
            </w:r>
          </w:p>
        </w:tc>
        <w:tc>
          <w:tcPr>
            <w:tcW w:w="1066" w:type="dxa"/>
          </w:tcPr>
          <w:p w:rsidR="003E3431" w:rsidRDefault="003E3431">
            <w:pPr>
              <w:pStyle w:val="ConsPlusNormal"/>
            </w:pPr>
          </w:p>
        </w:tc>
        <w:tc>
          <w:tcPr>
            <w:tcW w:w="1531" w:type="dxa"/>
          </w:tcPr>
          <w:p w:rsidR="003E3431" w:rsidRDefault="003E3431">
            <w:pPr>
              <w:pStyle w:val="ConsPlusNormal"/>
              <w:jc w:val="center"/>
            </w:pPr>
            <w:r>
              <w:t>х</w:t>
            </w:r>
          </w:p>
        </w:tc>
        <w:tc>
          <w:tcPr>
            <w:tcW w:w="1417" w:type="dxa"/>
          </w:tcPr>
          <w:p w:rsidR="003E3431" w:rsidRDefault="003E3431">
            <w:pPr>
              <w:pStyle w:val="ConsPlusNormal"/>
              <w:jc w:val="center"/>
            </w:pPr>
            <w:r>
              <w:t>х</w:t>
            </w:r>
          </w:p>
        </w:tc>
        <w:tc>
          <w:tcPr>
            <w:tcW w:w="1194" w:type="dxa"/>
          </w:tcPr>
          <w:p w:rsidR="003E3431" w:rsidRDefault="003E3431">
            <w:pPr>
              <w:pStyle w:val="ConsPlusNormal"/>
              <w:jc w:val="center"/>
            </w:pPr>
            <w:r>
              <w:t>165,6</w:t>
            </w:r>
          </w:p>
        </w:tc>
        <w:tc>
          <w:tcPr>
            <w:tcW w:w="1074" w:type="dxa"/>
          </w:tcPr>
          <w:p w:rsidR="003E3431" w:rsidRDefault="003E3431">
            <w:pPr>
              <w:pStyle w:val="ConsPlusNormal"/>
              <w:jc w:val="center"/>
            </w:pPr>
            <w:r>
              <w:t>х</w:t>
            </w:r>
          </w:p>
        </w:tc>
        <w:tc>
          <w:tcPr>
            <w:tcW w:w="1276" w:type="dxa"/>
          </w:tcPr>
          <w:p w:rsidR="003E3431" w:rsidRDefault="003E3431">
            <w:pPr>
              <w:pStyle w:val="ConsPlusNormal"/>
              <w:jc w:val="center"/>
            </w:pPr>
            <w:r>
              <w:t>89017,0</w:t>
            </w:r>
          </w:p>
        </w:tc>
        <w:tc>
          <w:tcPr>
            <w:tcW w:w="1247" w:type="dxa"/>
          </w:tcPr>
          <w:p w:rsidR="003E3431" w:rsidRDefault="003E3431">
            <w:pPr>
              <w:pStyle w:val="ConsPlusNormal"/>
              <w:jc w:val="center"/>
            </w:pPr>
            <w:r>
              <w:t>х</w:t>
            </w:r>
          </w:p>
        </w:tc>
        <w:tc>
          <w:tcPr>
            <w:tcW w:w="1304" w:type="dxa"/>
          </w:tcPr>
          <w:p w:rsidR="003E3431" w:rsidRDefault="003E3431">
            <w:pPr>
              <w:pStyle w:val="ConsPlusNormal"/>
              <w:jc w:val="center"/>
            </w:pPr>
            <w:r>
              <w:t>89017,0</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11</w:t>
            </w:r>
          </w:p>
        </w:tc>
        <w:tc>
          <w:tcPr>
            <w:tcW w:w="1757" w:type="dxa"/>
          </w:tcPr>
          <w:p w:rsidR="003E3431" w:rsidRDefault="003E3431">
            <w:pPr>
              <w:pStyle w:val="ConsPlusNormal"/>
              <w:outlineLvl w:val="3"/>
            </w:pPr>
            <w:r>
              <w:t>II. Средства республиканского бюджета Республики Хакасия на приобретение медицинского оборудования для медицинских организаций, работающих системе ОМС, в том числе на приобретение</w:t>
            </w:r>
          </w:p>
        </w:tc>
        <w:tc>
          <w:tcPr>
            <w:tcW w:w="1066" w:type="dxa"/>
          </w:tcPr>
          <w:p w:rsidR="003E3431" w:rsidRDefault="003E3431">
            <w:pPr>
              <w:pStyle w:val="ConsPlusNormal"/>
            </w:pPr>
          </w:p>
        </w:tc>
        <w:tc>
          <w:tcPr>
            <w:tcW w:w="1531" w:type="dxa"/>
          </w:tcPr>
          <w:p w:rsidR="003E3431" w:rsidRDefault="003E3431">
            <w:pPr>
              <w:pStyle w:val="ConsPlusNormal"/>
              <w:jc w:val="center"/>
            </w:pPr>
            <w:r>
              <w:t>х</w:t>
            </w:r>
          </w:p>
        </w:tc>
        <w:tc>
          <w:tcPr>
            <w:tcW w:w="1417" w:type="dxa"/>
          </w:tcPr>
          <w:p w:rsidR="003E3431" w:rsidRDefault="003E3431">
            <w:pPr>
              <w:pStyle w:val="ConsPlusNormal"/>
              <w:jc w:val="center"/>
            </w:pPr>
            <w:r>
              <w:t>х</w:t>
            </w:r>
          </w:p>
        </w:tc>
        <w:tc>
          <w:tcPr>
            <w:tcW w:w="1194" w:type="dxa"/>
          </w:tcPr>
          <w:p w:rsidR="003E3431" w:rsidRDefault="003E3431">
            <w:pPr>
              <w:pStyle w:val="ConsPlusNormal"/>
              <w:jc w:val="center"/>
            </w:pPr>
            <w:r>
              <w:t>180,6</w:t>
            </w:r>
          </w:p>
        </w:tc>
        <w:tc>
          <w:tcPr>
            <w:tcW w:w="1074" w:type="dxa"/>
          </w:tcPr>
          <w:p w:rsidR="003E3431" w:rsidRDefault="003E3431">
            <w:pPr>
              <w:pStyle w:val="ConsPlusNormal"/>
              <w:jc w:val="center"/>
            </w:pPr>
            <w:r>
              <w:t>х</w:t>
            </w:r>
          </w:p>
        </w:tc>
        <w:tc>
          <w:tcPr>
            <w:tcW w:w="1276" w:type="dxa"/>
          </w:tcPr>
          <w:p w:rsidR="003E3431" w:rsidRDefault="003E3431">
            <w:pPr>
              <w:pStyle w:val="ConsPlusNormal"/>
              <w:jc w:val="center"/>
            </w:pPr>
            <w:r>
              <w:t>97094,0</w:t>
            </w:r>
          </w:p>
        </w:tc>
        <w:tc>
          <w:tcPr>
            <w:tcW w:w="1247" w:type="dxa"/>
          </w:tcPr>
          <w:p w:rsidR="003E3431" w:rsidRDefault="003E3431">
            <w:pPr>
              <w:pStyle w:val="ConsPlusNormal"/>
              <w:jc w:val="center"/>
            </w:pPr>
            <w:r>
              <w:t>х</w:t>
            </w:r>
          </w:p>
        </w:tc>
        <w:tc>
          <w:tcPr>
            <w:tcW w:w="1304" w:type="dxa"/>
          </w:tcPr>
          <w:p w:rsidR="003E3431" w:rsidRDefault="003E3431">
            <w:pPr>
              <w:pStyle w:val="ConsPlusNormal"/>
              <w:jc w:val="center"/>
            </w:pPr>
            <w:r>
              <w:t>97094,0</w:t>
            </w:r>
          </w:p>
        </w:tc>
        <w:tc>
          <w:tcPr>
            <w:tcW w:w="850" w:type="dxa"/>
          </w:tcPr>
          <w:p w:rsidR="003E3431" w:rsidRDefault="003E3431">
            <w:pPr>
              <w:pStyle w:val="ConsPlusNormal"/>
              <w:jc w:val="center"/>
            </w:pPr>
            <w:r>
              <w:t>0,8</w:t>
            </w:r>
          </w:p>
        </w:tc>
      </w:tr>
      <w:tr w:rsidR="003E3431">
        <w:tc>
          <w:tcPr>
            <w:tcW w:w="851" w:type="dxa"/>
          </w:tcPr>
          <w:p w:rsidR="003E3431" w:rsidRDefault="003E3431">
            <w:pPr>
              <w:pStyle w:val="ConsPlusNormal"/>
              <w:jc w:val="center"/>
            </w:pPr>
            <w:r>
              <w:lastRenderedPageBreak/>
              <w:t>12</w:t>
            </w:r>
          </w:p>
        </w:tc>
        <w:tc>
          <w:tcPr>
            <w:tcW w:w="1757" w:type="dxa"/>
          </w:tcPr>
          <w:p w:rsidR="003E3431" w:rsidRDefault="003E3431">
            <w:pPr>
              <w:pStyle w:val="ConsPlusNormal"/>
            </w:pPr>
            <w:r>
              <w:t>иного медицинского оборудования</w:t>
            </w:r>
          </w:p>
        </w:tc>
        <w:tc>
          <w:tcPr>
            <w:tcW w:w="1066" w:type="dxa"/>
          </w:tcPr>
          <w:p w:rsidR="003E3431" w:rsidRDefault="003E3431">
            <w:pPr>
              <w:pStyle w:val="ConsPlusNormal"/>
            </w:pPr>
          </w:p>
        </w:tc>
        <w:tc>
          <w:tcPr>
            <w:tcW w:w="1531" w:type="dxa"/>
          </w:tcPr>
          <w:p w:rsidR="003E3431" w:rsidRDefault="003E3431">
            <w:pPr>
              <w:pStyle w:val="ConsPlusNormal"/>
              <w:jc w:val="center"/>
            </w:pPr>
            <w:r>
              <w:t>х</w:t>
            </w:r>
          </w:p>
        </w:tc>
        <w:tc>
          <w:tcPr>
            <w:tcW w:w="1417" w:type="dxa"/>
          </w:tcPr>
          <w:p w:rsidR="003E3431" w:rsidRDefault="003E3431">
            <w:pPr>
              <w:pStyle w:val="ConsPlusNormal"/>
              <w:jc w:val="center"/>
            </w:pPr>
            <w:r>
              <w:t>х</w:t>
            </w:r>
          </w:p>
        </w:tc>
        <w:tc>
          <w:tcPr>
            <w:tcW w:w="1194" w:type="dxa"/>
          </w:tcPr>
          <w:p w:rsidR="003E3431" w:rsidRDefault="003E3431">
            <w:pPr>
              <w:pStyle w:val="ConsPlusNormal"/>
              <w:jc w:val="center"/>
            </w:pPr>
            <w:r>
              <w:t>180,6</w:t>
            </w:r>
          </w:p>
        </w:tc>
        <w:tc>
          <w:tcPr>
            <w:tcW w:w="1074" w:type="dxa"/>
          </w:tcPr>
          <w:p w:rsidR="003E3431" w:rsidRDefault="003E3431">
            <w:pPr>
              <w:pStyle w:val="ConsPlusNormal"/>
              <w:jc w:val="center"/>
            </w:pPr>
            <w:r>
              <w:t>х</w:t>
            </w:r>
          </w:p>
        </w:tc>
        <w:tc>
          <w:tcPr>
            <w:tcW w:w="1276" w:type="dxa"/>
          </w:tcPr>
          <w:p w:rsidR="003E3431" w:rsidRDefault="003E3431">
            <w:pPr>
              <w:pStyle w:val="ConsPlusNormal"/>
              <w:jc w:val="center"/>
            </w:pPr>
            <w:r>
              <w:t>97094,0</w:t>
            </w:r>
          </w:p>
        </w:tc>
        <w:tc>
          <w:tcPr>
            <w:tcW w:w="1247" w:type="dxa"/>
          </w:tcPr>
          <w:p w:rsidR="003E3431" w:rsidRDefault="003E3431">
            <w:pPr>
              <w:pStyle w:val="ConsPlusNormal"/>
              <w:jc w:val="center"/>
            </w:pPr>
            <w:r>
              <w:t>х</w:t>
            </w:r>
          </w:p>
        </w:tc>
        <w:tc>
          <w:tcPr>
            <w:tcW w:w="1304" w:type="dxa"/>
          </w:tcPr>
          <w:p w:rsidR="003E3431" w:rsidRDefault="003E3431">
            <w:pPr>
              <w:pStyle w:val="ConsPlusNormal"/>
              <w:jc w:val="center"/>
            </w:pPr>
            <w:r>
              <w:t>97094,0</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bookmarkStart w:id="4" w:name="P1825"/>
            <w:bookmarkEnd w:id="4"/>
            <w:r>
              <w:t>13</w:t>
            </w:r>
          </w:p>
        </w:tc>
        <w:tc>
          <w:tcPr>
            <w:tcW w:w="1757" w:type="dxa"/>
          </w:tcPr>
          <w:p w:rsidR="003E3431" w:rsidRDefault="003E3431">
            <w:pPr>
              <w:pStyle w:val="ConsPlusNormal"/>
              <w:outlineLvl w:val="3"/>
            </w:pPr>
            <w:r>
              <w:t>III. Медицинская помощь в рамках территориальной программы ОМС</w:t>
            </w:r>
          </w:p>
        </w:tc>
        <w:tc>
          <w:tcPr>
            <w:tcW w:w="1066" w:type="dxa"/>
          </w:tcPr>
          <w:p w:rsidR="003E3431" w:rsidRDefault="003E3431">
            <w:pPr>
              <w:pStyle w:val="ConsPlusNormal"/>
            </w:pPr>
          </w:p>
        </w:tc>
        <w:tc>
          <w:tcPr>
            <w:tcW w:w="1531" w:type="dxa"/>
          </w:tcPr>
          <w:p w:rsidR="003E3431" w:rsidRDefault="003E3431">
            <w:pPr>
              <w:pStyle w:val="ConsPlusNormal"/>
              <w:jc w:val="center"/>
            </w:pPr>
            <w:r>
              <w:t>х</w:t>
            </w:r>
          </w:p>
        </w:tc>
        <w:tc>
          <w:tcPr>
            <w:tcW w:w="1417" w:type="dxa"/>
          </w:tcPr>
          <w:p w:rsidR="003E3431" w:rsidRDefault="003E3431">
            <w:pPr>
              <w:pStyle w:val="ConsPlusNormal"/>
              <w:jc w:val="center"/>
            </w:pPr>
            <w:r>
              <w:t>х</w:t>
            </w:r>
          </w:p>
        </w:tc>
        <w:tc>
          <w:tcPr>
            <w:tcW w:w="1194" w:type="dxa"/>
          </w:tcPr>
          <w:p w:rsidR="003E3431" w:rsidRDefault="003E3431">
            <w:pPr>
              <w:pStyle w:val="ConsPlusNormal"/>
              <w:jc w:val="center"/>
            </w:pPr>
            <w:r>
              <w:t>х</w:t>
            </w:r>
          </w:p>
        </w:tc>
        <w:tc>
          <w:tcPr>
            <w:tcW w:w="1074" w:type="dxa"/>
          </w:tcPr>
          <w:p w:rsidR="003E3431" w:rsidRDefault="003E3431">
            <w:pPr>
              <w:pStyle w:val="ConsPlusNormal"/>
              <w:jc w:val="center"/>
            </w:pPr>
            <w:r>
              <w:t>16550,4</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9067832,9</w:t>
            </w:r>
          </w:p>
        </w:tc>
        <w:tc>
          <w:tcPr>
            <w:tcW w:w="1304" w:type="dxa"/>
          </w:tcPr>
          <w:p w:rsidR="003E3431" w:rsidRDefault="003E3431">
            <w:pPr>
              <w:pStyle w:val="ConsPlusNormal"/>
              <w:jc w:val="center"/>
            </w:pPr>
            <w:r>
              <w:t>9067832,9</w:t>
            </w:r>
          </w:p>
        </w:tc>
        <w:tc>
          <w:tcPr>
            <w:tcW w:w="850" w:type="dxa"/>
          </w:tcPr>
          <w:p w:rsidR="003E3431" w:rsidRDefault="003E3431">
            <w:pPr>
              <w:pStyle w:val="ConsPlusNormal"/>
              <w:jc w:val="center"/>
            </w:pPr>
            <w:r>
              <w:t>78,8</w:t>
            </w:r>
          </w:p>
        </w:tc>
      </w:tr>
      <w:tr w:rsidR="003E3431">
        <w:tc>
          <w:tcPr>
            <w:tcW w:w="851" w:type="dxa"/>
          </w:tcPr>
          <w:p w:rsidR="003E3431" w:rsidRDefault="003E3431">
            <w:pPr>
              <w:pStyle w:val="ConsPlusNormal"/>
              <w:jc w:val="center"/>
            </w:pPr>
            <w:r>
              <w:t>14</w:t>
            </w:r>
          </w:p>
        </w:tc>
        <w:tc>
          <w:tcPr>
            <w:tcW w:w="1757" w:type="dxa"/>
          </w:tcPr>
          <w:p w:rsidR="003E3431" w:rsidRDefault="003E3431">
            <w:pPr>
              <w:pStyle w:val="ConsPlusNormal"/>
            </w:pPr>
            <w:r>
              <w:t>1. Скорая медицинская помощь</w:t>
            </w:r>
          </w:p>
        </w:tc>
        <w:tc>
          <w:tcPr>
            <w:tcW w:w="1066" w:type="dxa"/>
          </w:tcPr>
          <w:p w:rsidR="003E3431" w:rsidRDefault="003E3431">
            <w:pPr>
              <w:pStyle w:val="ConsPlusNormal"/>
              <w:jc w:val="center"/>
            </w:pPr>
            <w:r>
              <w:t>вызовов</w:t>
            </w:r>
          </w:p>
        </w:tc>
        <w:tc>
          <w:tcPr>
            <w:tcW w:w="1531" w:type="dxa"/>
          </w:tcPr>
          <w:p w:rsidR="003E3431" w:rsidRDefault="003E3431">
            <w:pPr>
              <w:pStyle w:val="ConsPlusNormal"/>
              <w:jc w:val="center"/>
            </w:pPr>
            <w:r>
              <w:t>0,300</w:t>
            </w:r>
          </w:p>
        </w:tc>
        <w:tc>
          <w:tcPr>
            <w:tcW w:w="1417" w:type="dxa"/>
          </w:tcPr>
          <w:p w:rsidR="003E3431" w:rsidRDefault="003E3431">
            <w:pPr>
              <w:pStyle w:val="ConsPlusNormal"/>
              <w:jc w:val="center"/>
            </w:pPr>
            <w:r>
              <w:t>3292,8</w:t>
            </w:r>
          </w:p>
        </w:tc>
        <w:tc>
          <w:tcPr>
            <w:tcW w:w="1194" w:type="dxa"/>
          </w:tcPr>
          <w:p w:rsidR="003E3431" w:rsidRDefault="003E3431">
            <w:pPr>
              <w:pStyle w:val="ConsPlusNormal"/>
              <w:jc w:val="center"/>
            </w:pPr>
            <w:r>
              <w:t>х</w:t>
            </w:r>
          </w:p>
        </w:tc>
        <w:tc>
          <w:tcPr>
            <w:tcW w:w="1074" w:type="dxa"/>
          </w:tcPr>
          <w:p w:rsidR="003E3431" w:rsidRDefault="003E3431">
            <w:pPr>
              <w:pStyle w:val="ConsPlusNormal"/>
              <w:jc w:val="center"/>
            </w:pPr>
            <w:r>
              <w:t>987,8</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541219,7</w:t>
            </w:r>
          </w:p>
        </w:tc>
        <w:tc>
          <w:tcPr>
            <w:tcW w:w="1304" w:type="dxa"/>
          </w:tcPr>
          <w:p w:rsidR="003E3431" w:rsidRDefault="003E3431">
            <w:pPr>
              <w:pStyle w:val="ConsPlusNormal"/>
              <w:jc w:val="center"/>
            </w:pPr>
            <w:r>
              <w:t>541219,7</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15</w:t>
            </w:r>
          </w:p>
        </w:tc>
        <w:tc>
          <w:tcPr>
            <w:tcW w:w="1757" w:type="dxa"/>
          </w:tcPr>
          <w:p w:rsidR="003E3431" w:rsidRDefault="003E3431">
            <w:pPr>
              <w:pStyle w:val="ConsPlusNormal"/>
            </w:pPr>
            <w:r>
              <w:t>2. Медицинская помощь в амбулаторных условиях</w:t>
            </w:r>
          </w:p>
        </w:tc>
        <w:tc>
          <w:tcPr>
            <w:tcW w:w="1066" w:type="dxa"/>
          </w:tcPr>
          <w:p w:rsidR="003E3431" w:rsidRDefault="003E3431">
            <w:pPr>
              <w:pStyle w:val="ConsPlusNormal"/>
            </w:pPr>
          </w:p>
        </w:tc>
        <w:tc>
          <w:tcPr>
            <w:tcW w:w="1531" w:type="dxa"/>
          </w:tcPr>
          <w:p w:rsidR="003E3431" w:rsidRDefault="003E3431">
            <w:pPr>
              <w:pStyle w:val="ConsPlusNormal"/>
              <w:jc w:val="center"/>
            </w:pPr>
            <w:r>
              <w:t>х</w:t>
            </w:r>
          </w:p>
        </w:tc>
        <w:tc>
          <w:tcPr>
            <w:tcW w:w="1417" w:type="dxa"/>
          </w:tcPr>
          <w:p w:rsidR="003E3431" w:rsidRDefault="003E3431">
            <w:pPr>
              <w:pStyle w:val="ConsPlusNormal"/>
              <w:jc w:val="center"/>
            </w:pPr>
            <w:r>
              <w:t>х</w:t>
            </w:r>
          </w:p>
        </w:tc>
        <w:tc>
          <w:tcPr>
            <w:tcW w:w="1194" w:type="dxa"/>
          </w:tcPr>
          <w:p w:rsidR="003E3431" w:rsidRDefault="003E3431">
            <w:pPr>
              <w:pStyle w:val="ConsPlusNormal"/>
              <w:jc w:val="center"/>
            </w:pPr>
            <w:r>
              <w:t>х</w:t>
            </w:r>
          </w:p>
        </w:tc>
        <w:tc>
          <w:tcPr>
            <w:tcW w:w="1074" w:type="dxa"/>
          </w:tcPr>
          <w:p w:rsidR="003E3431" w:rsidRDefault="003E3431">
            <w:pPr>
              <w:pStyle w:val="ConsPlusNormal"/>
              <w:jc w:val="center"/>
            </w:pPr>
            <w:r>
              <w:t>5757,9</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3154709,5</w:t>
            </w:r>
          </w:p>
        </w:tc>
        <w:tc>
          <w:tcPr>
            <w:tcW w:w="1304" w:type="dxa"/>
          </w:tcPr>
          <w:p w:rsidR="003E3431" w:rsidRDefault="003E3431">
            <w:pPr>
              <w:pStyle w:val="ConsPlusNormal"/>
              <w:jc w:val="center"/>
            </w:pPr>
            <w:r>
              <w:t>3154709,5</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16</w:t>
            </w:r>
          </w:p>
        </w:tc>
        <w:tc>
          <w:tcPr>
            <w:tcW w:w="1757" w:type="dxa"/>
          </w:tcPr>
          <w:p w:rsidR="003E3431" w:rsidRDefault="003E3431">
            <w:pPr>
              <w:pStyle w:val="ConsPlusNormal"/>
            </w:pPr>
            <w:r>
              <w:t xml:space="preserve">2.1. </w:t>
            </w:r>
            <w:proofErr w:type="gramStart"/>
            <w:r>
              <w:t>оказываемая</w:t>
            </w:r>
            <w:proofErr w:type="gramEnd"/>
            <w:r>
              <w:t xml:space="preserve"> с профилактической и иными целями</w:t>
            </w:r>
          </w:p>
        </w:tc>
        <w:tc>
          <w:tcPr>
            <w:tcW w:w="1066" w:type="dxa"/>
          </w:tcPr>
          <w:p w:rsidR="003E3431" w:rsidRDefault="003E3431">
            <w:pPr>
              <w:pStyle w:val="ConsPlusNormal"/>
              <w:jc w:val="center"/>
            </w:pPr>
            <w:r>
              <w:t>посещений</w:t>
            </w:r>
          </w:p>
        </w:tc>
        <w:tc>
          <w:tcPr>
            <w:tcW w:w="1531" w:type="dxa"/>
          </w:tcPr>
          <w:p w:rsidR="003E3431" w:rsidRDefault="003E3431">
            <w:pPr>
              <w:pStyle w:val="ConsPlusNormal"/>
              <w:jc w:val="center"/>
            </w:pPr>
            <w:r>
              <w:t>2,88</w:t>
            </w:r>
          </w:p>
        </w:tc>
        <w:tc>
          <w:tcPr>
            <w:tcW w:w="1417" w:type="dxa"/>
          </w:tcPr>
          <w:p w:rsidR="003E3431" w:rsidRDefault="003E3431">
            <w:pPr>
              <w:pStyle w:val="ConsPlusNormal"/>
              <w:jc w:val="center"/>
            </w:pPr>
            <w:r>
              <w:t>676,6</w:t>
            </w:r>
          </w:p>
        </w:tc>
        <w:tc>
          <w:tcPr>
            <w:tcW w:w="1194" w:type="dxa"/>
          </w:tcPr>
          <w:p w:rsidR="003E3431" w:rsidRDefault="003E3431">
            <w:pPr>
              <w:pStyle w:val="ConsPlusNormal"/>
              <w:jc w:val="center"/>
            </w:pPr>
            <w:r>
              <w:t>х</w:t>
            </w:r>
          </w:p>
        </w:tc>
        <w:tc>
          <w:tcPr>
            <w:tcW w:w="1074" w:type="dxa"/>
          </w:tcPr>
          <w:p w:rsidR="003E3431" w:rsidRDefault="003E3431">
            <w:pPr>
              <w:pStyle w:val="ConsPlusNormal"/>
              <w:jc w:val="center"/>
            </w:pPr>
            <w:r>
              <w:t>1948,6</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1067637,3</w:t>
            </w:r>
          </w:p>
        </w:tc>
        <w:tc>
          <w:tcPr>
            <w:tcW w:w="1304" w:type="dxa"/>
          </w:tcPr>
          <w:p w:rsidR="003E3431" w:rsidRDefault="003E3431">
            <w:pPr>
              <w:pStyle w:val="ConsPlusNormal"/>
              <w:jc w:val="center"/>
            </w:pPr>
            <w:r>
              <w:t>1067637,3</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17</w:t>
            </w:r>
          </w:p>
        </w:tc>
        <w:tc>
          <w:tcPr>
            <w:tcW w:w="1757" w:type="dxa"/>
          </w:tcPr>
          <w:p w:rsidR="003E3431" w:rsidRDefault="003E3431">
            <w:pPr>
              <w:pStyle w:val="ConsPlusNormal"/>
            </w:pPr>
            <w:r>
              <w:t>2.1.1. для проведения профилактических медицинских осмотров</w:t>
            </w:r>
          </w:p>
        </w:tc>
        <w:tc>
          <w:tcPr>
            <w:tcW w:w="1066" w:type="dxa"/>
          </w:tcPr>
          <w:p w:rsidR="003E3431" w:rsidRDefault="003E3431">
            <w:pPr>
              <w:pStyle w:val="ConsPlusNormal"/>
              <w:jc w:val="center"/>
            </w:pPr>
            <w:r>
              <w:t>посещений</w:t>
            </w:r>
          </w:p>
        </w:tc>
        <w:tc>
          <w:tcPr>
            <w:tcW w:w="1531" w:type="dxa"/>
          </w:tcPr>
          <w:p w:rsidR="003E3431" w:rsidRDefault="003E3431">
            <w:pPr>
              <w:pStyle w:val="ConsPlusNormal"/>
              <w:jc w:val="center"/>
            </w:pPr>
            <w:r>
              <w:t>1,04</w:t>
            </w:r>
          </w:p>
        </w:tc>
        <w:tc>
          <w:tcPr>
            <w:tcW w:w="1417" w:type="dxa"/>
          </w:tcPr>
          <w:p w:rsidR="003E3431" w:rsidRDefault="003E3431">
            <w:pPr>
              <w:pStyle w:val="ConsPlusNormal"/>
              <w:jc w:val="center"/>
            </w:pPr>
            <w:r>
              <w:t>600,1</w:t>
            </w:r>
          </w:p>
        </w:tc>
        <w:tc>
          <w:tcPr>
            <w:tcW w:w="1194" w:type="dxa"/>
          </w:tcPr>
          <w:p w:rsidR="003E3431" w:rsidRDefault="003E3431">
            <w:pPr>
              <w:pStyle w:val="ConsPlusNormal"/>
              <w:jc w:val="center"/>
            </w:pPr>
            <w:r>
              <w:t>х</w:t>
            </w:r>
          </w:p>
        </w:tc>
        <w:tc>
          <w:tcPr>
            <w:tcW w:w="1074" w:type="dxa"/>
          </w:tcPr>
          <w:p w:rsidR="003E3431" w:rsidRDefault="003E3431">
            <w:pPr>
              <w:pStyle w:val="ConsPlusNormal"/>
              <w:jc w:val="center"/>
            </w:pPr>
            <w:r>
              <w:t>624,6</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342220,1</w:t>
            </w:r>
          </w:p>
        </w:tc>
        <w:tc>
          <w:tcPr>
            <w:tcW w:w="1304" w:type="dxa"/>
          </w:tcPr>
          <w:p w:rsidR="003E3431" w:rsidRDefault="003E3431">
            <w:pPr>
              <w:pStyle w:val="ConsPlusNormal"/>
              <w:jc w:val="center"/>
            </w:pPr>
            <w:r>
              <w:t>342220,1</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18</w:t>
            </w:r>
          </w:p>
        </w:tc>
        <w:tc>
          <w:tcPr>
            <w:tcW w:w="1757" w:type="dxa"/>
          </w:tcPr>
          <w:p w:rsidR="003E3431" w:rsidRDefault="003E3431">
            <w:pPr>
              <w:pStyle w:val="ConsPlusNormal"/>
            </w:pPr>
            <w:r>
              <w:t xml:space="preserve">2.2. </w:t>
            </w:r>
            <w:proofErr w:type="gramStart"/>
            <w:r>
              <w:t>оказываемая</w:t>
            </w:r>
            <w:proofErr w:type="gramEnd"/>
            <w:r>
              <w:t xml:space="preserve"> в связи с заболеванием</w:t>
            </w:r>
          </w:p>
        </w:tc>
        <w:tc>
          <w:tcPr>
            <w:tcW w:w="1066" w:type="dxa"/>
          </w:tcPr>
          <w:p w:rsidR="003E3431" w:rsidRDefault="003E3431">
            <w:pPr>
              <w:pStyle w:val="ConsPlusNormal"/>
              <w:jc w:val="center"/>
            </w:pPr>
            <w:r>
              <w:t>обращений</w:t>
            </w:r>
          </w:p>
        </w:tc>
        <w:tc>
          <w:tcPr>
            <w:tcW w:w="1531" w:type="dxa"/>
          </w:tcPr>
          <w:p w:rsidR="003E3431" w:rsidRDefault="003E3431">
            <w:pPr>
              <w:pStyle w:val="ConsPlusNormal"/>
              <w:jc w:val="center"/>
            </w:pPr>
            <w:r>
              <w:t>1,77</w:t>
            </w:r>
          </w:p>
        </w:tc>
        <w:tc>
          <w:tcPr>
            <w:tcW w:w="1417" w:type="dxa"/>
          </w:tcPr>
          <w:p w:rsidR="003E3431" w:rsidRDefault="003E3431">
            <w:pPr>
              <w:pStyle w:val="ConsPlusNormal"/>
              <w:jc w:val="center"/>
            </w:pPr>
            <w:r>
              <w:t>1880,8</w:t>
            </w:r>
          </w:p>
        </w:tc>
        <w:tc>
          <w:tcPr>
            <w:tcW w:w="1194" w:type="dxa"/>
          </w:tcPr>
          <w:p w:rsidR="003E3431" w:rsidRDefault="003E3431">
            <w:pPr>
              <w:pStyle w:val="ConsPlusNormal"/>
              <w:jc w:val="center"/>
            </w:pPr>
            <w:r>
              <w:t>х</w:t>
            </w:r>
          </w:p>
        </w:tc>
        <w:tc>
          <w:tcPr>
            <w:tcW w:w="1074" w:type="dxa"/>
          </w:tcPr>
          <w:p w:rsidR="003E3431" w:rsidRDefault="003E3431">
            <w:pPr>
              <w:pStyle w:val="ConsPlusNormal"/>
              <w:jc w:val="center"/>
            </w:pPr>
            <w:r>
              <w:t>3329,1</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1823960,7</w:t>
            </w:r>
          </w:p>
        </w:tc>
        <w:tc>
          <w:tcPr>
            <w:tcW w:w="1304" w:type="dxa"/>
          </w:tcPr>
          <w:p w:rsidR="003E3431" w:rsidRDefault="003E3431">
            <w:pPr>
              <w:pStyle w:val="ConsPlusNormal"/>
              <w:jc w:val="center"/>
            </w:pPr>
            <w:r>
              <w:t>1823960,7</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lastRenderedPageBreak/>
              <w:t>19</w:t>
            </w:r>
          </w:p>
        </w:tc>
        <w:tc>
          <w:tcPr>
            <w:tcW w:w="1757" w:type="dxa"/>
          </w:tcPr>
          <w:p w:rsidR="003E3431" w:rsidRDefault="003E3431">
            <w:pPr>
              <w:pStyle w:val="ConsPlusNormal"/>
            </w:pPr>
            <w:r>
              <w:t xml:space="preserve">2.3. </w:t>
            </w:r>
            <w:proofErr w:type="gramStart"/>
            <w:r>
              <w:t>оказываемая</w:t>
            </w:r>
            <w:proofErr w:type="gramEnd"/>
            <w:r>
              <w:t xml:space="preserve"> в неотложной форме</w:t>
            </w:r>
          </w:p>
        </w:tc>
        <w:tc>
          <w:tcPr>
            <w:tcW w:w="1066" w:type="dxa"/>
          </w:tcPr>
          <w:p w:rsidR="003E3431" w:rsidRDefault="003E3431">
            <w:pPr>
              <w:pStyle w:val="ConsPlusNormal"/>
              <w:jc w:val="center"/>
            </w:pPr>
            <w:r>
              <w:t>посещений</w:t>
            </w:r>
          </w:p>
        </w:tc>
        <w:tc>
          <w:tcPr>
            <w:tcW w:w="1531" w:type="dxa"/>
          </w:tcPr>
          <w:p w:rsidR="003E3431" w:rsidRDefault="003E3431">
            <w:pPr>
              <w:pStyle w:val="ConsPlusNormal"/>
              <w:jc w:val="center"/>
            </w:pPr>
            <w:r>
              <w:t>0,56</w:t>
            </w:r>
          </w:p>
        </w:tc>
        <w:tc>
          <w:tcPr>
            <w:tcW w:w="1417" w:type="dxa"/>
          </w:tcPr>
          <w:p w:rsidR="003E3431" w:rsidRDefault="003E3431">
            <w:pPr>
              <w:pStyle w:val="ConsPlusNormal"/>
              <w:jc w:val="center"/>
            </w:pPr>
            <w:r>
              <w:t>857,5</w:t>
            </w:r>
          </w:p>
        </w:tc>
        <w:tc>
          <w:tcPr>
            <w:tcW w:w="1194" w:type="dxa"/>
          </w:tcPr>
          <w:p w:rsidR="003E3431" w:rsidRDefault="003E3431">
            <w:pPr>
              <w:pStyle w:val="ConsPlusNormal"/>
              <w:jc w:val="center"/>
            </w:pPr>
            <w:r>
              <w:t>х</w:t>
            </w:r>
          </w:p>
        </w:tc>
        <w:tc>
          <w:tcPr>
            <w:tcW w:w="1074" w:type="dxa"/>
          </w:tcPr>
          <w:p w:rsidR="003E3431" w:rsidRDefault="003E3431">
            <w:pPr>
              <w:pStyle w:val="ConsPlusNormal"/>
              <w:jc w:val="center"/>
            </w:pPr>
            <w:r>
              <w:t>480,2</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263111,5</w:t>
            </w:r>
          </w:p>
        </w:tc>
        <w:tc>
          <w:tcPr>
            <w:tcW w:w="1304" w:type="dxa"/>
          </w:tcPr>
          <w:p w:rsidR="003E3431" w:rsidRDefault="003E3431">
            <w:pPr>
              <w:pStyle w:val="ConsPlusNormal"/>
              <w:jc w:val="center"/>
            </w:pPr>
            <w:r>
              <w:t>263111,5</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20</w:t>
            </w:r>
          </w:p>
        </w:tc>
        <w:tc>
          <w:tcPr>
            <w:tcW w:w="1757" w:type="dxa"/>
          </w:tcPr>
          <w:p w:rsidR="003E3431" w:rsidRDefault="003E3431">
            <w:pPr>
              <w:pStyle w:val="ConsPlusNormal"/>
            </w:pPr>
            <w:r>
              <w:t>3. Медицинская помощь в условиях дневного стационара</w:t>
            </w:r>
          </w:p>
        </w:tc>
        <w:tc>
          <w:tcPr>
            <w:tcW w:w="1066" w:type="dxa"/>
          </w:tcPr>
          <w:p w:rsidR="003E3431" w:rsidRDefault="003E3431">
            <w:pPr>
              <w:pStyle w:val="ConsPlusNormal"/>
              <w:jc w:val="center"/>
            </w:pPr>
            <w:r>
              <w:t>случаев лечения</w:t>
            </w:r>
          </w:p>
        </w:tc>
        <w:tc>
          <w:tcPr>
            <w:tcW w:w="1531" w:type="dxa"/>
          </w:tcPr>
          <w:p w:rsidR="003E3431" w:rsidRDefault="003E3431">
            <w:pPr>
              <w:pStyle w:val="ConsPlusNormal"/>
              <w:jc w:val="center"/>
            </w:pPr>
            <w:r>
              <w:t>0,062</w:t>
            </w:r>
          </w:p>
        </w:tc>
        <w:tc>
          <w:tcPr>
            <w:tcW w:w="1417" w:type="dxa"/>
          </w:tcPr>
          <w:p w:rsidR="003E3431" w:rsidRDefault="003E3431">
            <w:pPr>
              <w:pStyle w:val="ConsPlusNormal"/>
              <w:jc w:val="center"/>
            </w:pPr>
            <w:r>
              <w:t>27479,6</w:t>
            </w:r>
          </w:p>
        </w:tc>
        <w:tc>
          <w:tcPr>
            <w:tcW w:w="1194" w:type="dxa"/>
          </w:tcPr>
          <w:p w:rsidR="003E3431" w:rsidRDefault="003E3431">
            <w:pPr>
              <w:pStyle w:val="ConsPlusNormal"/>
              <w:jc w:val="center"/>
            </w:pPr>
            <w:r>
              <w:t>х</w:t>
            </w:r>
          </w:p>
        </w:tc>
        <w:tc>
          <w:tcPr>
            <w:tcW w:w="1074" w:type="dxa"/>
          </w:tcPr>
          <w:p w:rsidR="003E3431" w:rsidRDefault="003E3431">
            <w:pPr>
              <w:pStyle w:val="ConsPlusNormal"/>
              <w:jc w:val="center"/>
            </w:pPr>
            <w:r>
              <w:t>1703,7</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933453,9</w:t>
            </w:r>
          </w:p>
        </w:tc>
        <w:tc>
          <w:tcPr>
            <w:tcW w:w="1304" w:type="dxa"/>
          </w:tcPr>
          <w:p w:rsidR="003E3431" w:rsidRDefault="003E3431">
            <w:pPr>
              <w:pStyle w:val="ConsPlusNormal"/>
              <w:jc w:val="center"/>
            </w:pPr>
            <w:r>
              <w:t>933453,9</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21</w:t>
            </w:r>
          </w:p>
        </w:tc>
        <w:tc>
          <w:tcPr>
            <w:tcW w:w="1757" w:type="dxa"/>
          </w:tcPr>
          <w:p w:rsidR="003E3431" w:rsidRDefault="003E3431">
            <w:pPr>
              <w:pStyle w:val="ConsPlusNormal"/>
            </w:pPr>
            <w:r>
              <w:t>3.1. медицинская помощь по профилю "онкология"</w:t>
            </w:r>
          </w:p>
        </w:tc>
        <w:tc>
          <w:tcPr>
            <w:tcW w:w="1066" w:type="dxa"/>
          </w:tcPr>
          <w:p w:rsidR="003E3431" w:rsidRDefault="003E3431">
            <w:pPr>
              <w:pStyle w:val="ConsPlusNormal"/>
              <w:jc w:val="center"/>
            </w:pPr>
            <w:r>
              <w:t>случаев лечения</w:t>
            </w:r>
          </w:p>
        </w:tc>
        <w:tc>
          <w:tcPr>
            <w:tcW w:w="1531" w:type="dxa"/>
          </w:tcPr>
          <w:p w:rsidR="003E3431" w:rsidRDefault="003E3431">
            <w:pPr>
              <w:pStyle w:val="ConsPlusNormal"/>
              <w:jc w:val="center"/>
            </w:pPr>
            <w:r>
              <w:t>0,00631</w:t>
            </w:r>
          </w:p>
        </w:tc>
        <w:tc>
          <w:tcPr>
            <w:tcW w:w="1417" w:type="dxa"/>
          </w:tcPr>
          <w:p w:rsidR="003E3431" w:rsidRDefault="003E3431">
            <w:pPr>
              <w:pStyle w:val="ConsPlusNormal"/>
              <w:jc w:val="center"/>
            </w:pPr>
            <w:r>
              <w:t>100240,1</w:t>
            </w:r>
          </w:p>
        </w:tc>
        <w:tc>
          <w:tcPr>
            <w:tcW w:w="1194" w:type="dxa"/>
          </w:tcPr>
          <w:p w:rsidR="003E3431" w:rsidRDefault="003E3431">
            <w:pPr>
              <w:pStyle w:val="ConsPlusNormal"/>
              <w:jc w:val="center"/>
            </w:pPr>
            <w:r>
              <w:t>х</w:t>
            </w:r>
          </w:p>
        </w:tc>
        <w:tc>
          <w:tcPr>
            <w:tcW w:w="1074" w:type="dxa"/>
          </w:tcPr>
          <w:p w:rsidR="003E3431" w:rsidRDefault="003E3431">
            <w:pPr>
              <w:pStyle w:val="ConsPlusNormal"/>
              <w:jc w:val="center"/>
            </w:pPr>
            <w:r>
              <w:t>632,5</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346530,1</w:t>
            </w:r>
          </w:p>
        </w:tc>
        <w:tc>
          <w:tcPr>
            <w:tcW w:w="1304" w:type="dxa"/>
          </w:tcPr>
          <w:p w:rsidR="003E3431" w:rsidRDefault="003E3431">
            <w:pPr>
              <w:pStyle w:val="ConsPlusNormal"/>
              <w:jc w:val="center"/>
            </w:pPr>
            <w:r>
              <w:t>346530,1</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22</w:t>
            </w:r>
          </w:p>
        </w:tc>
        <w:tc>
          <w:tcPr>
            <w:tcW w:w="1757" w:type="dxa"/>
          </w:tcPr>
          <w:p w:rsidR="003E3431" w:rsidRDefault="003E3431">
            <w:pPr>
              <w:pStyle w:val="ConsPlusNormal"/>
            </w:pPr>
            <w:r>
              <w:t>3.2. при экстракорпоральном оплодотворении</w:t>
            </w:r>
          </w:p>
        </w:tc>
        <w:tc>
          <w:tcPr>
            <w:tcW w:w="1066" w:type="dxa"/>
          </w:tcPr>
          <w:p w:rsidR="003E3431" w:rsidRDefault="003E3431">
            <w:pPr>
              <w:pStyle w:val="ConsPlusNormal"/>
              <w:jc w:val="center"/>
            </w:pPr>
            <w:r>
              <w:t>случаев лечения</w:t>
            </w:r>
          </w:p>
        </w:tc>
        <w:tc>
          <w:tcPr>
            <w:tcW w:w="1531" w:type="dxa"/>
          </w:tcPr>
          <w:p w:rsidR="003E3431" w:rsidRDefault="003E3431">
            <w:pPr>
              <w:pStyle w:val="ConsPlusNormal"/>
              <w:jc w:val="center"/>
            </w:pPr>
            <w:r>
              <w:t>0,0002</w:t>
            </w:r>
          </w:p>
        </w:tc>
        <w:tc>
          <w:tcPr>
            <w:tcW w:w="1417" w:type="dxa"/>
          </w:tcPr>
          <w:p w:rsidR="003E3431" w:rsidRDefault="003E3431">
            <w:pPr>
              <w:pStyle w:val="ConsPlusNormal"/>
              <w:jc w:val="center"/>
            </w:pPr>
            <w:r>
              <w:t>161758,6</w:t>
            </w:r>
          </w:p>
        </w:tc>
        <w:tc>
          <w:tcPr>
            <w:tcW w:w="1194" w:type="dxa"/>
          </w:tcPr>
          <w:p w:rsidR="003E3431" w:rsidRDefault="003E3431">
            <w:pPr>
              <w:pStyle w:val="ConsPlusNormal"/>
              <w:jc w:val="center"/>
            </w:pPr>
            <w:r>
              <w:t>х</w:t>
            </w:r>
          </w:p>
        </w:tc>
        <w:tc>
          <w:tcPr>
            <w:tcW w:w="1074" w:type="dxa"/>
          </w:tcPr>
          <w:p w:rsidR="003E3431" w:rsidRDefault="003E3431">
            <w:pPr>
              <w:pStyle w:val="ConsPlusNormal"/>
              <w:jc w:val="center"/>
            </w:pPr>
            <w:r>
              <w:t>29,5</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16175,9</w:t>
            </w:r>
          </w:p>
        </w:tc>
        <w:tc>
          <w:tcPr>
            <w:tcW w:w="1304" w:type="dxa"/>
          </w:tcPr>
          <w:p w:rsidR="003E3431" w:rsidRDefault="003E3431">
            <w:pPr>
              <w:pStyle w:val="ConsPlusNormal"/>
              <w:jc w:val="center"/>
            </w:pPr>
            <w:r>
              <w:t>16175,9</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23</w:t>
            </w:r>
          </w:p>
        </w:tc>
        <w:tc>
          <w:tcPr>
            <w:tcW w:w="1757" w:type="dxa"/>
          </w:tcPr>
          <w:p w:rsidR="003E3431" w:rsidRDefault="003E3431">
            <w:pPr>
              <w:pStyle w:val="ConsPlusNormal"/>
            </w:pPr>
            <w:r>
              <w:t>4. Медицинская помощь в стационарных условиях всего, в том числе</w:t>
            </w:r>
          </w:p>
        </w:tc>
        <w:tc>
          <w:tcPr>
            <w:tcW w:w="1066" w:type="dxa"/>
          </w:tcPr>
          <w:p w:rsidR="003E3431" w:rsidRDefault="003E3431">
            <w:pPr>
              <w:pStyle w:val="ConsPlusNormal"/>
              <w:jc w:val="center"/>
            </w:pPr>
            <w:r>
              <w:t>случаев госпитализации</w:t>
            </w:r>
          </w:p>
        </w:tc>
        <w:tc>
          <w:tcPr>
            <w:tcW w:w="1531" w:type="dxa"/>
          </w:tcPr>
          <w:p w:rsidR="003E3431" w:rsidRDefault="003E3431">
            <w:pPr>
              <w:pStyle w:val="ConsPlusNormal"/>
              <w:jc w:val="center"/>
            </w:pPr>
            <w:r>
              <w:t>0,17443</w:t>
            </w:r>
          </w:p>
        </w:tc>
        <w:tc>
          <w:tcPr>
            <w:tcW w:w="1417" w:type="dxa"/>
          </w:tcPr>
          <w:p w:rsidR="003E3431" w:rsidRDefault="003E3431">
            <w:pPr>
              <w:pStyle w:val="ConsPlusNormal"/>
              <w:jc w:val="center"/>
            </w:pPr>
            <w:r>
              <w:t>45556,8</w:t>
            </w:r>
          </w:p>
        </w:tc>
        <w:tc>
          <w:tcPr>
            <w:tcW w:w="1194" w:type="dxa"/>
          </w:tcPr>
          <w:p w:rsidR="003E3431" w:rsidRDefault="003E3431">
            <w:pPr>
              <w:pStyle w:val="ConsPlusNormal"/>
              <w:jc w:val="center"/>
            </w:pPr>
            <w:r>
              <w:t>х</w:t>
            </w:r>
          </w:p>
        </w:tc>
        <w:tc>
          <w:tcPr>
            <w:tcW w:w="1074" w:type="dxa"/>
          </w:tcPr>
          <w:p w:rsidR="003E3431" w:rsidRDefault="003E3431">
            <w:pPr>
              <w:pStyle w:val="ConsPlusNormal"/>
              <w:jc w:val="center"/>
            </w:pPr>
            <w:r>
              <w:t>7946,5</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4353817,8</w:t>
            </w:r>
          </w:p>
        </w:tc>
        <w:tc>
          <w:tcPr>
            <w:tcW w:w="1304" w:type="dxa"/>
          </w:tcPr>
          <w:p w:rsidR="003E3431" w:rsidRDefault="003E3431">
            <w:pPr>
              <w:pStyle w:val="ConsPlusNormal"/>
              <w:jc w:val="center"/>
            </w:pPr>
            <w:r>
              <w:t>4353817,8</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24</w:t>
            </w:r>
          </w:p>
        </w:tc>
        <w:tc>
          <w:tcPr>
            <w:tcW w:w="1757" w:type="dxa"/>
          </w:tcPr>
          <w:p w:rsidR="003E3431" w:rsidRDefault="003E3431">
            <w:pPr>
              <w:pStyle w:val="ConsPlusNormal"/>
            </w:pPr>
            <w:r>
              <w:t>4.1. медицинская реабилитация в стационарных условиях</w:t>
            </w:r>
          </w:p>
        </w:tc>
        <w:tc>
          <w:tcPr>
            <w:tcW w:w="1066" w:type="dxa"/>
          </w:tcPr>
          <w:p w:rsidR="003E3431" w:rsidRDefault="003E3431">
            <w:pPr>
              <w:pStyle w:val="ConsPlusNormal"/>
              <w:jc w:val="center"/>
            </w:pPr>
            <w:r>
              <w:t>случаев госпитализации</w:t>
            </w:r>
          </w:p>
        </w:tc>
        <w:tc>
          <w:tcPr>
            <w:tcW w:w="1531" w:type="dxa"/>
          </w:tcPr>
          <w:p w:rsidR="003E3431" w:rsidRDefault="003E3431">
            <w:pPr>
              <w:pStyle w:val="ConsPlusNormal"/>
              <w:jc w:val="center"/>
            </w:pPr>
            <w:r>
              <w:t>0,003</w:t>
            </w:r>
          </w:p>
        </w:tc>
        <w:tc>
          <w:tcPr>
            <w:tcW w:w="1417" w:type="dxa"/>
          </w:tcPr>
          <w:p w:rsidR="003E3431" w:rsidRDefault="003E3431">
            <w:pPr>
              <w:pStyle w:val="ConsPlusNormal"/>
              <w:jc w:val="center"/>
            </w:pPr>
            <w:r>
              <w:t>56096,2</w:t>
            </w:r>
          </w:p>
        </w:tc>
        <w:tc>
          <w:tcPr>
            <w:tcW w:w="1194" w:type="dxa"/>
          </w:tcPr>
          <w:p w:rsidR="003E3431" w:rsidRDefault="003E3431">
            <w:pPr>
              <w:pStyle w:val="ConsPlusNormal"/>
              <w:jc w:val="center"/>
            </w:pPr>
            <w:r>
              <w:t>х</w:t>
            </w:r>
          </w:p>
        </w:tc>
        <w:tc>
          <w:tcPr>
            <w:tcW w:w="1074" w:type="dxa"/>
          </w:tcPr>
          <w:p w:rsidR="003E3431" w:rsidRDefault="003E3431">
            <w:pPr>
              <w:pStyle w:val="ConsPlusNormal"/>
              <w:jc w:val="center"/>
            </w:pPr>
            <w:r>
              <w:t>171,8</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94129,4</w:t>
            </w:r>
          </w:p>
        </w:tc>
        <w:tc>
          <w:tcPr>
            <w:tcW w:w="1304" w:type="dxa"/>
          </w:tcPr>
          <w:p w:rsidR="003E3431" w:rsidRDefault="003E3431">
            <w:pPr>
              <w:pStyle w:val="ConsPlusNormal"/>
              <w:jc w:val="center"/>
            </w:pPr>
            <w:r>
              <w:t>94129,4</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25</w:t>
            </w:r>
          </w:p>
        </w:tc>
        <w:tc>
          <w:tcPr>
            <w:tcW w:w="1757" w:type="dxa"/>
          </w:tcPr>
          <w:p w:rsidR="003E3431" w:rsidRDefault="003E3431">
            <w:pPr>
              <w:pStyle w:val="ConsPlusNormal"/>
            </w:pPr>
            <w:r>
              <w:t>4.2. высокотехнологи</w:t>
            </w:r>
            <w:r>
              <w:lastRenderedPageBreak/>
              <w:t>чная медицинская помощь</w:t>
            </w:r>
          </w:p>
        </w:tc>
        <w:tc>
          <w:tcPr>
            <w:tcW w:w="1066" w:type="dxa"/>
          </w:tcPr>
          <w:p w:rsidR="003E3431" w:rsidRDefault="003E3431">
            <w:pPr>
              <w:pStyle w:val="ConsPlusNormal"/>
              <w:jc w:val="center"/>
            </w:pPr>
            <w:r>
              <w:lastRenderedPageBreak/>
              <w:t>случаев госпитали</w:t>
            </w:r>
            <w:r>
              <w:lastRenderedPageBreak/>
              <w:t>зации</w:t>
            </w:r>
          </w:p>
        </w:tc>
        <w:tc>
          <w:tcPr>
            <w:tcW w:w="1531" w:type="dxa"/>
          </w:tcPr>
          <w:p w:rsidR="003E3431" w:rsidRDefault="003E3431">
            <w:pPr>
              <w:pStyle w:val="ConsPlusNormal"/>
              <w:jc w:val="center"/>
            </w:pPr>
            <w:r>
              <w:lastRenderedPageBreak/>
              <w:t>0,003</w:t>
            </w:r>
          </w:p>
        </w:tc>
        <w:tc>
          <w:tcPr>
            <w:tcW w:w="1417" w:type="dxa"/>
          </w:tcPr>
          <w:p w:rsidR="003E3431" w:rsidRDefault="003E3431">
            <w:pPr>
              <w:pStyle w:val="ConsPlusNormal"/>
              <w:jc w:val="center"/>
            </w:pPr>
            <w:r>
              <w:t>190923,6</w:t>
            </w:r>
          </w:p>
        </w:tc>
        <w:tc>
          <w:tcPr>
            <w:tcW w:w="1194" w:type="dxa"/>
          </w:tcPr>
          <w:p w:rsidR="003E3431" w:rsidRDefault="003E3431">
            <w:pPr>
              <w:pStyle w:val="ConsPlusNormal"/>
              <w:jc w:val="center"/>
            </w:pPr>
            <w:r>
              <w:t>х</w:t>
            </w:r>
          </w:p>
        </w:tc>
        <w:tc>
          <w:tcPr>
            <w:tcW w:w="1074" w:type="dxa"/>
          </w:tcPr>
          <w:p w:rsidR="003E3431" w:rsidRDefault="003E3431">
            <w:pPr>
              <w:pStyle w:val="ConsPlusNormal"/>
              <w:jc w:val="center"/>
            </w:pPr>
            <w:r>
              <w:t>521,0</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285430,7</w:t>
            </w:r>
          </w:p>
        </w:tc>
        <w:tc>
          <w:tcPr>
            <w:tcW w:w="1304" w:type="dxa"/>
          </w:tcPr>
          <w:p w:rsidR="003E3431" w:rsidRDefault="003E3431">
            <w:pPr>
              <w:pStyle w:val="ConsPlusNormal"/>
              <w:jc w:val="center"/>
            </w:pPr>
            <w:r>
              <w:t>285430,7</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lastRenderedPageBreak/>
              <w:t>26</w:t>
            </w:r>
          </w:p>
        </w:tc>
        <w:tc>
          <w:tcPr>
            <w:tcW w:w="1757" w:type="dxa"/>
          </w:tcPr>
          <w:p w:rsidR="003E3431" w:rsidRDefault="003E3431">
            <w:pPr>
              <w:pStyle w:val="ConsPlusNormal"/>
            </w:pPr>
            <w:r>
              <w:t>4.3. медицинская помощь по профилю "онкология"</w:t>
            </w:r>
          </w:p>
        </w:tc>
        <w:tc>
          <w:tcPr>
            <w:tcW w:w="1066" w:type="dxa"/>
          </w:tcPr>
          <w:p w:rsidR="003E3431" w:rsidRDefault="003E3431">
            <w:pPr>
              <w:pStyle w:val="ConsPlusNormal"/>
              <w:jc w:val="center"/>
            </w:pPr>
            <w:r>
              <w:t>случаев госпитализации</w:t>
            </w:r>
          </w:p>
        </w:tc>
        <w:tc>
          <w:tcPr>
            <w:tcW w:w="1531" w:type="dxa"/>
          </w:tcPr>
          <w:p w:rsidR="003E3431" w:rsidRDefault="003E3431">
            <w:pPr>
              <w:pStyle w:val="ConsPlusNormal"/>
              <w:jc w:val="center"/>
            </w:pPr>
            <w:r>
              <w:t>0,0091</w:t>
            </w:r>
          </w:p>
        </w:tc>
        <w:tc>
          <w:tcPr>
            <w:tcW w:w="1417" w:type="dxa"/>
          </w:tcPr>
          <w:p w:rsidR="003E3431" w:rsidRDefault="003E3431">
            <w:pPr>
              <w:pStyle w:val="ConsPlusNormal"/>
              <w:jc w:val="center"/>
            </w:pPr>
            <w:r>
              <w:t>108926,6</w:t>
            </w:r>
          </w:p>
        </w:tc>
        <w:tc>
          <w:tcPr>
            <w:tcW w:w="1194" w:type="dxa"/>
          </w:tcPr>
          <w:p w:rsidR="003E3431" w:rsidRDefault="003E3431">
            <w:pPr>
              <w:pStyle w:val="ConsPlusNormal"/>
              <w:jc w:val="center"/>
            </w:pPr>
            <w:r>
              <w:t>х</w:t>
            </w:r>
          </w:p>
        </w:tc>
        <w:tc>
          <w:tcPr>
            <w:tcW w:w="1074" w:type="dxa"/>
          </w:tcPr>
          <w:p w:rsidR="003E3431" w:rsidRDefault="003E3431">
            <w:pPr>
              <w:pStyle w:val="ConsPlusNormal"/>
              <w:jc w:val="center"/>
            </w:pPr>
            <w:r>
              <w:t>991,3</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543108,2</w:t>
            </w:r>
          </w:p>
        </w:tc>
        <w:tc>
          <w:tcPr>
            <w:tcW w:w="1304" w:type="dxa"/>
          </w:tcPr>
          <w:p w:rsidR="003E3431" w:rsidRDefault="003E3431">
            <w:pPr>
              <w:pStyle w:val="ConsPlusNormal"/>
              <w:jc w:val="center"/>
            </w:pPr>
            <w:r>
              <w:t>543108,2</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27</w:t>
            </w:r>
          </w:p>
        </w:tc>
        <w:tc>
          <w:tcPr>
            <w:tcW w:w="1757" w:type="dxa"/>
          </w:tcPr>
          <w:p w:rsidR="003E3431" w:rsidRDefault="003E3431">
            <w:pPr>
              <w:pStyle w:val="ConsPlusNormal"/>
            </w:pPr>
            <w:r>
              <w:t>5. Затраты на ведение дела СМО</w:t>
            </w:r>
          </w:p>
        </w:tc>
        <w:tc>
          <w:tcPr>
            <w:tcW w:w="1066" w:type="dxa"/>
          </w:tcPr>
          <w:p w:rsidR="003E3431" w:rsidRDefault="003E3431">
            <w:pPr>
              <w:pStyle w:val="ConsPlusNormal"/>
            </w:pPr>
          </w:p>
        </w:tc>
        <w:tc>
          <w:tcPr>
            <w:tcW w:w="1531" w:type="dxa"/>
          </w:tcPr>
          <w:p w:rsidR="003E3431" w:rsidRDefault="003E3431">
            <w:pPr>
              <w:pStyle w:val="ConsPlusNormal"/>
              <w:jc w:val="center"/>
            </w:pPr>
            <w:r>
              <w:t>х</w:t>
            </w:r>
          </w:p>
        </w:tc>
        <w:tc>
          <w:tcPr>
            <w:tcW w:w="1417" w:type="dxa"/>
          </w:tcPr>
          <w:p w:rsidR="003E3431" w:rsidRDefault="003E3431">
            <w:pPr>
              <w:pStyle w:val="ConsPlusNormal"/>
              <w:jc w:val="center"/>
            </w:pPr>
            <w:r>
              <w:t>х</w:t>
            </w:r>
          </w:p>
        </w:tc>
        <w:tc>
          <w:tcPr>
            <w:tcW w:w="1194" w:type="dxa"/>
          </w:tcPr>
          <w:p w:rsidR="003E3431" w:rsidRDefault="003E3431">
            <w:pPr>
              <w:pStyle w:val="ConsPlusNormal"/>
              <w:jc w:val="center"/>
            </w:pPr>
            <w:r>
              <w:t>х</w:t>
            </w:r>
          </w:p>
        </w:tc>
        <w:tc>
          <w:tcPr>
            <w:tcW w:w="1074" w:type="dxa"/>
          </w:tcPr>
          <w:p w:rsidR="003E3431" w:rsidRDefault="003E3431">
            <w:pPr>
              <w:pStyle w:val="ConsPlusNormal"/>
              <w:jc w:val="center"/>
            </w:pPr>
            <w:r>
              <w:t>154,5</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84632,0</w:t>
            </w:r>
          </w:p>
        </w:tc>
        <w:tc>
          <w:tcPr>
            <w:tcW w:w="1304" w:type="dxa"/>
          </w:tcPr>
          <w:p w:rsidR="003E3431" w:rsidRDefault="003E3431">
            <w:pPr>
              <w:pStyle w:val="ConsPlusNormal"/>
              <w:jc w:val="center"/>
            </w:pPr>
            <w:r>
              <w:t>84632,0</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28</w:t>
            </w:r>
          </w:p>
        </w:tc>
        <w:tc>
          <w:tcPr>
            <w:tcW w:w="1757" w:type="dxa"/>
          </w:tcPr>
          <w:p w:rsidR="003E3431" w:rsidRDefault="003E3431">
            <w:pPr>
              <w:pStyle w:val="ConsPlusNormal"/>
            </w:pPr>
            <w:r>
              <w:t xml:space="preserve">Из </w:t>
            </w:r>
            <w:hyperlink w:anchor="P1825" w:history="1">
              <w:r>
                <w:rPr>
                  <w:color w:val="0000FF"/>
                </w:rPr>
                <w:t>строки 13</w:t>
              </w:r>
            </w:hyperlink>
            <w:r>
              <w:t>:</w:t>
            </w:r>
          </w:p>
          <w:p w:rsidR="003E3431" w:rsidRDefault="003E3431">
            <w:pPr>
              <w:pStyle w:val="ConsPlusNormal"/>
            </w:pPr>
            <w:r>
              <w:t>1. Медицинская помощь, предоставляемая в рамках базовой программы ОМС</w:t>
            </w:r>
          </w:p>
        </w:tc>
        <w:tc>
          <w:tcPr>
            <w:tcW w:w="1066" w:type="dxa"/>
          </w:tcPr>
          <w:p w:rsidR="003E3431" w:rsidRDefault="003E3431">
            <w:pPr>
              <w:pStyle w:val="ConsPlusNormal"/>
            </w:pPr>
          </w:p>
        </w:tc>
        <w:tc>
          <w:tcPr>
            <w:tcW w:w="1531" w:type="dxa"/>
          </w:tcPr>
          <w:p w:rsidR="003E3431" w:rsidRDefault="003E3431">
            <w:pPr>
              <w:pStyle w:val="ConsPlusNormal"/>
              <w:jc w:val="center"/>
            </w:pPr>
            <w:r>
              <w:t>х</w:t>
            </w:r>
          </w:p>
        </w:tc>
        <w:tc>
          <w:tcPr>
            <w:tcW w:w="1417" w:type="dxa"/>
          </w:tcPr>
          <w:p w:rsidR="003E3431" w:rsidRDefault="003E3431">
            <w:pPr>
              <w:pStyle w:val="ConsPlusNormal"/>
              <w:jc w:val="center"/>
            </w:pPr>
            <w:r>
              <w:t>х</w:t>
            </w:r>
          </w:p>
        </w:tc>
        <w:tc>
          <w:tcPr>
            <w:tcW w:w="1194" w:type="dxa"/>
          </w:tcPr>
          <w:p w:rsidR="003E3431" w:rsidRDefault="003E3431">
            <w:pPr>
              <w:pStyle w:val="ConsPlusNormal"/>
              <w:jc w:val="center"/>
            </w:pPr>
            <w:r>
              <w:t>х</w:t>
            </w:r>
          </w:p>
        </w:tc>
        <w:tc>
          <w:tcPr>
            <w:tcW w:w="1074" w:type="dxa"/>
          </w:tcPr>
          <w:p w:rsidR="003E3431" w:rsidRDefault="003E3431">
            <w:pPr>
              <w:pStyle w:val="ConsPlusNormal"/>
              <w:jc w:val="center"/>
            </w:pPr>
            <w:r>
              <w:t>16395,9</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8983200,9</w:t>
            </w:r>
          </w:p>
        </w:tc>
        <w:tc>
          <w:tcPr>
            <w:tcW w:w="1304" w:type="dxa"/>
          </w:tcPr>
          <w:p w:rsidR="003E3431" w:rsidRDefault="003E3431">
            <w:pPr>
              <w:pStyle w:val="ConsPlusNormal"/>
              <w:jc w:val="center"/>
            </w:pPr>
            <w:r>
              <w:t>8983200,9</w:t>
            </w:r>
          </w:p>
        </w:tc>
        <w:tc>
          <w:tcPr>
            <w:tcW w:w="850" w:type="dxa"/>
          </w:tcPr>
          <w:p w:rsidR="003E3431" w:rsidRDefault="003E3431">
            <w:pPr>
              <w:pStyle w:val="ConsPlusNormal"/>
              <w:jc w:val="center"/>
            </w:pPr>
            <w:r>
              <w:t>78,0</w:t>
            </w:r>
          </w:p>
        </w:tc>
      </w:tr>
      <w:tr w:rsidR="003E3431">
        <w:tc>
          <w:tcPr>
            <w:tcW w:w="851" w:type="dxa"/>
          </w:tcPr>
          <w:p w:rsidR="003E3431" w:rsidRDefault="003E3431">
            <w:pPr>
              <w:pStyle w:val="ConsPlusNormal"/>
              <w:jc w:val="center"/>
            </w:pPr>
            <w:r>
              <w:t>29</w:t>
            </w:r>
          </w:p>
        </w:tc>
        <w:tc>
          <w:tcPr>
            <w:tcW w:w="1757" w:type="dxa"/>
          </w:tcPr>
          <w:p w:rsidR="003E3431" w:rsidRDefault="003E3431">
            <w:pPr>
              <w:pStyle w:val="ConsPlusNormal"/>
            </w:pPr>
            <w:r>
              <w:t>1.1. Скорая медицинская помощь</w:t>
            </w:r>
          </w:p>
        </w:tc>
        <w:tc>
          <w:tcPr>
            <w:tcW w:w="1066" w:type="dxa"/>
          </w:tcPr>
          <w:p w:rsidR="003E3431" w:rsidRDefault="003E3431">
            <w:pPr>
              <w:pStyle w:val="ConsPlusNormal"/>
              <w:jc w:val="center"/>
            </w:pPr>
            <w:r>
              <w:t>вызовов</w:t>
            </w:r>
          </w:p>
        </w:tc>
        <w:tc>
          <w:tcPr>
            <w:tcW w:w="1531" w:type="dxa"/>
          </w:tcPr>
          <w:p w:rsidR="003E3431" w:rsidRDefault="003E3431">
            <w:pPr>
              <w:pStyle w:val="ConsPlusNormal"/>
              <w:jc w:val="center"/>
            </w:pPr>
            <w:r>
              <w:t>0,300</w:t>
            </w:r>
          </w:p>
        </w:tc>
        <w:tc>
          <w:tcPr>
            <w:tcW w:w="1417" w:type="dxa"/>
          </w:tcPr>
          <w:p w:rsidR="003E3431" w:rsidRDefault="003E3431">
            <w:pPr>
              <w:pStyle w:val="ConsPlusNormal"/>
              <w:jc w:val="center"/>
            </w:pPr>
            <w:r>
              <w:t>3292,8</w:t>
            </w:r>
          </w:p>
        </w:tc>
        <w:tc>
          <w:tcPr>
            <w:tcW w:w="1194" w:type="dxa"/>
          </w:tcPr>
          <w:p w:rsidR="003E3431" w:rsidRDefault="003E3431">
            <w:pPr>
              <w:pStyle w:val="ConsPlusNormal"/>
              <w:jc w:val="center"/>
            </w:pPr>
            <w:r>
              <w:t>х</w:t>
            </w:r>
          </w:p>
        </w:tc>
        <w:tc>
          <w:tcPr>
            <w:tcW w:w="1074" w:type="dxa"/>
          </w:tcPr>
          <w:p w:rsidR="003E3431" w:rsidRDefault="003E3431">
            <w:pPr>
              <w:pStyle w:val="ConsPlusNormal"/>
              <w:jc w:val="center"/>
            </w:pPr>
            <w:r>
              <w:t>987,8</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541219,7</w:t>
            </w:r>
          </w:p>
        </w:tc>
        <w:tc>
          <w:tcPr>
            <w:tcW w:w="1304" w:type="dxa"/>
          </w:tcPr>
          <w:p w:rsidR="003E3431" w:rsidRDefault="003E3431">
            <w:pPr>
              <w:pStyle w:val="ConsPlusNormal"/>
              <w:jc w:val="center"/>
            </w:pPr>
            <w:r>
              <w:t>541219,7</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30</w:t>
            </w:r>
          </w:p>
        </w:tc>
        <w:tc>
          <w:tcPr>
            <w:tcW w:w="1757" w:type="dxa"/>
          </w:tcPr>
          <w:p w:rsidR="003E3431" w:rsidRDefault="003E3431">
            <w:pPr>
              <w:pStyle w:val="ConsPlusNormal"/>
            </w:pPr>
            <w:r>
              <w:t>1.2. Медицинская помощь в амбулаторных условиях</w:t>
            </w:r>
          </w:p>
        </w:tc>
        <w:tc>
          <w:tcPr>
            <w:tcW w:w="1066" w:type="dxa"/>
          </w:tcPr>
          <w:p w:rsidR="003E3431" w:rsidRDefault="003E3431">
            <w:pPr>
              <w:pStyle w:val="ConsPlusNormal"/>
            </w:pPr>
          </w:p>
        </w:tc>
        <w:tc>
          <w:tcPr>
            <w:tcW w:w="1531" w:type="dxa"/>
          </w:tcPr>
          <w:p w:rsidR="003E3431" w:rsidRDefault="003E3431">
            <w:pPr>
              <w:pStyle w:val="ConsPlusNormal"/>
              <w:jc w:val="center"/>
            </w:pPr>
            <w:r>
              <w:t>х</w:t>
            </w:r>
          </w:p>
        </w:tc>
        <w:tc>
          <w:tcPr>
            <w:tcW w:w="1417" w:type="dxa"/>
          </w:tcPr>
          <w:p w:rsidR="003E3431" w:rsidRDefault="003E3431">
            <w:pPr>
              <w:pStyle w:val="ConsPlusNormal"/>
              <w:jc w:val="center"/>
            </w:pPr>
            <w:r>
              <w:t>х</w:t>
            </w:r>
          </w:p>
        </w:tc>
        <w:tc>
          <w:tcPr>
            <w:tcW w:w="1194" w:type="dxa"/>
          </w:tcPr>
          <w:p w:rsidR="003E3431" w:rsidRDefault="003E3431">
            <w:pPr>
              <w:pStyle w:val="ConsPlusNormal"/>
              <w:jc w:val="center"/>
            </w:pPr>
            <w:r>
              <w:t>х</w:t>
            </w:r>
          </w:p>
        </w:tc>
        <w:tc>
          <w:tcPr>
            <w:tcW w:w="1074" w:type="dxa"/>
          </w:tcPr>
          <w:p w:rsidR="003E3431" w:rsidRDefault="003E3431">
            <w:pPr>
              <w:pStyle w:val="ConsPlusNormal"/>
              <w:jc w:val="center"/>
            </w:pPr>
            <w:r>
              <w:t>5757,9</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3154709,5</w:t>
            </w:r>
          </w:p>
        </w:tc>
        <w:tc>
          <w:tcPr>
            <w:tcW w:w="1304" w:type="dxa"/>
          </w:tcPr>
          <w:p w:rsidR="003E3431" w:rsidRDefault="003E3431">
            <w:pPr>
              <w:pStyle w:val="ConsPlusNormal"/>
              <w:jc w:val="center"/>
            </w:pPr>
            <w:r>
              <w:t>3154709,5</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31</w:t>
            </w:r>
          </w:p>
        </w:tc>
        <w:tc>
          <w:tcPr>
            <w:tcW w:w="1757" w:type="dxa"/>
          </w:tcPr>
          <w:p w:rsidR="003E3431" w:rsidRDefault="003E3431">
            <w:pPr>
              <w:pStyle w:val="ConsPlusNormal"/>
            </w:pPr>
            <w:r>
              <w:t xml:space="preserve">1.2.1. </w:t>
            </w:r>
            <w:proofErr w:type="gramStart"/>
            <w:r>
              <w:t>оказываемая</w:t>
            </w:r>
            <w:proofErr w:type="gramEnd"/>
            <w:r>
              <w:t xml:space="preserve"> с профилактическ</w:t>
            </w:r>
            <w:r>
              <w:lastRenderedPageBreak/>
              <w:t>ой и иными целями</w:t>
            </w:r>
          </w:p>
        </w:tc>
        <w:tc>
          <w:tcPr>
            <w:tcW w:w="1066" w:type="dxa"/>
          </w:tcPr>
          <w:p w:rsidR="003E3431" w:rsidRDefault="003E3431">
            <w:pPr>
              <w:pStyle w:val="ConsPlusNormal"/>
              <w:jc w:val="center"/>
            </w:pPr>
            <w:r>
              <w:lastRenderedPageBreak/>
              <w:t>посещений</w:t>
            </w:r>
          </w:p>
        </w:tc>
        <w:tc>
          <w:tcPr>
            <w:tcW w:w="1531" w:type="dxa"/>
          </w:tcPr>
          <w:p w:rsidR="003E3431" w:rsidRDefault="003E3431">
            <w:pPr>
              <w:pStyle w:val="ConsPlusNormal"/>
              <w:jc w:val="center"/>
            </w:pPr>
            <w:r>
              <w:t>2,88</w:t>
            </w:r>
          </w:p>
        </w:tc>
        <w:tc>
          <w:tcPr>
            <w:tcW w:w="1417" w:type="dxa"/>
          </w:tcPr>
          <w:p w:rsidR="003E3431" w:rsidRDefault="003E3431">
            <w:pPr>
              <w:pStyle w:val="ConsPlusNormal"/>
              <w:jc w:val="center"/>
            </w:pPr>
            <w:r>
              <w:t>676,6</w:t>
            </w:r>
          </w:p>
        </w:tc>
        <w:tc>
          <w:tcPr>
            <w:tcW w:w="1194" w:type="dxa"/>
          </w:tcPr>
          <w:p w:rsidR="003E3431" w:rsidRDefault="003E3431">
            <w:pPr>
              <w:pStyle w:val="ConsPlusNormal"/>
              <w:jc w:val="center"/>
            </w:pPr>
            <w:r>
              <w:t>х</w:t>
            </w:r>
          </w:p>
        </w:tc>
        <w:tc>
          <w:tcPr>
            <w:tcW w:w="1074" w:type="dxa"/>
          </w:tcPr>
          <w:p w:rsidR="003E3431" w:rsidRDefault="003E3431">
            <w:pPr>
              <w:pStyle w:val="ConsPlusNormal"/>
              <w:jc w:val="center"/>
            </w:pPr>
            <w:r>
              <w:t>1948,6</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1067637,3</w:t>
            </w:r>
          </w:p>
        </w:tc>
        <w:tc>
          <w:tcPr>
            <w:tcW w:w="1304" w:type="dxa"/>
          </w:tcPr>
          <w:p w:rsidR="003E3431" w:rsidRDefault="003E3431">
            <w:pPr>
              <w:pStyle w:val="ConsPlusNormal"/>
              <w:jc w:val="center"/>
            </w:pPr>
            <w:r>
              <w:t>1067637,3</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lastRenderedPageBreak/>
              <w:t>32</w:t>
            </w:r>
          </w:p>
        </w:tc>
        <w:tc>
          <w:tcPr>
            <w:tcW w:w="1757" w:type="dxa"/>
          </w:tcPr>
          <w:p w:rsidR="003E3431" w:rsidRDefault="003E3431">
            <w:pPr>
              <w:pStyle w:val="ConsPlusNormal"/>
            </w:pPr>
            <w:r>
              <w:t>1.2.1.1 для проведения профилактических медицинских осмотров</w:t>
            </w:r>
          </w:p>
        </w:tc>
        <w:tc>
          <w:tcPr>
            <w:tcW w:w="1066" w:type="dxa"/>
          </w:tcPr>
          <w:p w:rsidR="003E3431" w:rsidRDefault="003E3431">
            <w:pPr>
              <w:pStyle w:val="ConsPlusNormal"/>
              <w:jc w:val="center"/>
            </w:pPr>
            <w:r>
              <w:t>посещений</w:t>
            </w:r>
          </w:p>
        </w:tc>
        <w:tc>
          <w:tcPr>
            <w:tcW w:w="1531" w:type="dxa"/>
          </w:tcPr>
          <w:p w:rsidR="003E3431" w:rsidRDefault="003E3431">
            <w:pPr>
              <w:pStyle w:val="ConsPlusNormal"/>
              <w:jc w:val="center"/>
            </w:pPr>
            <w:r>
              <w:t>1,04</w:t>
            </w:r>
          </w:p>
        </w:tc>
        <w:tc>
          <w:tcPr>
            <w:tcW w:w="1417" w:type="dxa"/>
          </w:tcPr>
          <w:p w:rsidR="003E3431" w:rsidRDefault="003E3431">
            <w:pPr>
              <w:pStyle w:val="ConsPlusNormal"/>
              <w:jc w:val="center"/>
            </w:pPr>
            <w:r>
              <w:t>600,1</w:t>
            </w:r>
          </w:p>
        </w:tc>
        <w:tc>
          <w:tcPr>
            <w:tcW w:w="1194" w:type="dxa"/>
          </w:tcPr>
          <w:p w:rsidR="003E3431" w:rsidRDefault="003E3431">
            <w:pPr>
              <w:pStyle w:val="ConsPlusNormal"/>
              <w:jc w:val="center"/>
            </w:pPr>
            <w:r>
              <w:t>х</w:t>
            </w:r>
          </w:p>
        </w:tc>
        <w:tc>
          <w:tcPr>
            <w:tcW w:w="1074" w:type="dxa"/>
          </w:tcPr>
          <w:p w:rsidR="003E3431" w:rsidRDefault="003E3431">
            <w:pPr>
              <w:pStyle w:val="ConsPlusNormal"/>
              <w:jc w:val="center"/>
            </w:pPr>
            <w:r>
              <w:t>624,6</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342220,1</w:t>
            </w:r>
          </w:p>
        </w:tc>
        <w:tc>
          <w:tcPr>
            <w:tcW w:w="1304" w:type="dxa"/>
          </w:tcPr>
          <w:p w:rsidR="003E3431" w:rsidRDefault="003E3431">
            <w:pPr>
              <w:pStyle w:val="ConsPlusNormal"/>
              <w:jc w:val="center"/>
            </w:pPr>
            <w:r>
              <w:t>342220,1</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33</w:t>
            </w:r>
          </w:p>
        </w:tc>
        <w:tc>
          <w:tcPr>
            <w:tcW w:w="1757" w:type="dxa"/>
          </w:tcPr>
          <w:p w:rsidR="003E3431" w:rsidRDefault="003E3431">
            <w:pPr>
              <w:pStyle w:val="ConsPlusNormal"/>
            </w:pPr>
            <w:r>
              <w:t xml:space="preserve">1.2.2. </w:t>
            </w:r>
            <w:proofErr w:type="gramStart"/>
            <w:r>
              <w:t>оказываемая</w:t>
            </w:r>
            <w:proofErr w:type="gramEnd"/>
            <w:r>
              <w:t xml:space="preserve"> в связи с заболеванием</w:t>
            </w:r>
          </w:p>
        </w:tc>
        <w:tc>
          <w:tcPr>
            <w:tcW w:w="1066" w:type="dxa"/>
          </w:tcPr>
          <w:p w:rsidR="003E3431" w:rsidRDefault="003E3431">
            <w:pPr>
              <w:pStyle w:val="ConsPlusNormal"/>
              <w:jc w:val="center"/>
            </w:pPr>
            <w:r>
              <w:t>обращений</w:t>
            </w:r>
          </w:p>
        </w:tc>
        <w:tc>
          <w:tcPr>
            <w:tcW w:w="1531" w:type="dxa"/>
          </w:tcPr>
          <w:p w:rsidR="003E3431" w:rsidRDefault="003E3431">
            <w:pPr>
              <w:pStyle w:val="ConsPlusNormal"/>
              <w:jc w:val="center"/>
            </w:pPr>
            <w:r>
              <w:t>1,77</w:t>
            </w:r>
          </w:p>
        </w:tc>
        <w:tc>
          <w:tcPr>
            <w:tcW w:w="1417" w:type="dxa"/>
          </w:tcPr>
          <w:p w:rsidR="003E3431" w:rsidRDefault="003E3431">
            <w:pPr>
              <w:pStyle w:val="ConsPlusNormal"/>
              <w:jc w:val="center"/>
            </w:pPr>
            <w:r>
              <w:t>1880,8</w:t>
            </w:r>
          </w:p>
        </w:tc>
        <w:tc>
          <w:tcPr>
            <w:tcW w:w="1194" w:type="dxa"/>
          </w:tcPr>
          <w:p w:rsidR="003E3431" w:rsidRDefault="003E3431">
            <w:pPr>
              <w:pStyle w:val="ConsPlusNormal"/>
              <w:jc w:val="center"/>
            </w:pPr>
            <w:r>
              <w:t>х</w:t>
            </w:r>
          </w:p>
        </w:tc>
        <w:tc>
          <w:tcPr>
            <w:tcW w:w="1074" w:type="dxa"/>
          </w:tcPr>
          <w:p w:rsidR="003E3431" w:rsidRDefault="003E3431">
            <w:pPr>
              <w:pStyle w:val="ConsPlusNormal"/>
              <w:jc w:val="center"/>
            </w:pPr>
            <w:r>
              <w:t>3329,1</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1823960,7</w:t>
            </w:r>
          </w:p>
        </w:tc>
        <w:tc>
          <w:tcPr>
            <w:tcW w:w="1304" w:type="dxa"/>
          </w:tcPr>
          <w:p w:rsidR="003E3431" w:rsidRDefault="003E3431">
            <w:pPr>
              <w:pStyle w:val="ConsPlusNormal"/>
              <w:jc w:val="center"/>
            </w:pPr>
            <w:r>
              <w:t>1823960,7</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34</w:t>
            </w:r>
          </w:p>
        </w:tc>
        <w:tc>
          <w:tcPr>
            <w:tcW w:w="1757" w:type="dxa"/>
          </w:tcPr>
          <w:p w:rsidR="003E3431" w:rsidRDefault="003E3431">
            <w:pPr>
              <w:pStyle w:val="ConsPlusNormal"/>
            </w:pPr>
            <w:r>
              <w:t xml:space="preserve">1.2.3. </w:t>
            </w:r>
            <w:proofErr w:type="gramStart"/>
            <w:r>
              <w:t>оказываемая</w:t>
            </w:r>
            <w:proofErr w:type="gramEnd"/>
            <w:r>
              <w:t xml:space="preserve"> в неотложной форме</w:t>
            </w:r>
          </w:p>
        </w:tc>
        <w:tc>
          <w:tcPr>
            <w:tcW w:w="1066" w:type="dxa"/>
          </w:tcPr>
          <w:p w:rsidR="003E3431" w:rsidRDefault="003E3431">
            <w:pPr>
              <w:pStyle w:val="ConsPlusNormal"/>
              <w:jc w:val="center"/>
            </w:pPr>
            <w:r>
              <w:t>посещений</w:t>
            </w:r>
          </w:p>
        </w:tc>
        <w:tc>
          <w:tcPr>
            <w:tcW w:w="1531" w:type="dxa"/>
          </w:tcPr>
          <w:p w:rsidR="003E3431" w:rsidRDefault="003E3431">
            <w:pPr>
              <w:pStyle w:val="ConsPlusNormal"/>
              <w:jc w:val="center"/>
            </w:pPr>
            <w:r>
              <w:t>0,56</w:t>
            </w:r>
          </w:p>
        </w:tc>
        <w:tc>
          <w:tcPr>
            <w:tcW w:w="1417" w:type="dxa"/>
          </w:tcPr>
          <w:p w:rsidR="003E3431" w:rsidRDefault="003E3431">
            <w:pPr>
              <w:pStyle w:val="ConsPlusNormal"/>
              <w:jc w:val="center"/>
            </w:pPr>
            <w:r>
              <w:t>857,5</w:t>
            </w:r>
          </w:p>
        </w:tc>
        <w:tc>
          <w:tcPr>
            <w:tcW w:w="1194" w:type="dxa"/>
          </w:tcPr>
          <w:p w:rsidR="003E3431" w:rsidRDefault="003E3431">
            <w:pPr>
              <w:pStyle w:val="ConsPlusNormal"/>
              <w:jc w:val="center"/>
            </w:pPr>
            <w:r>
              <w:t>х</w:t>
            </w:r>
          </w:p>
        </w:tc>
        <w:tc>
          <w:tcPr>
            <w:tcW w:w="1074" w:type="dxa"/>
          </w:tcPr>
          <w:p w:rsidR="003E3431" w:rsidRDefault="003E3431">
            <w:pPr>
              <w:pStyle w:val="ConsPlusNormal"/>
              <w:jc w:val="center"/>
            </w:pPr>
            <w:r>
              <w:t>480,2</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263111,5</w:t>
            </w:r>
          </w:p>
        </w:tc>
        <w:tc>
          <w:tcPr>
            <w:tcW w:w="1304" w:type="dxa"/>
          </w:tcPr>
          <w:p w:rsidR="003E3431" w:rsidRDefault="003E3431">
            <w:pPr>
              <w:pStyle w:val="ConsPlusNormal"/>
              <w:jc w:val="center"/>
            </w:pPr>
            <w:r>
              <w:t>263111,5</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35</w:t>
            </w:r>
          </w:p>
        </w:tc>
        <w:tc>
          <w:tcPr>
            <w:tcW w:w="1757" w:type="dxa"/>
          </w:tcPr>
          <w:p w:rsidR="003E3431" w:rsidRDefault="003E3431">
            <w:pPr>
              <w:pStyle w:val="ConsPlusNormal"/>
            </w:pPr>
            <w:r>
              <w:t>1.3. Медицинская помощь в условиях дневного стационара</w:t>
            </w:r>
          </w:p>
        </w:tc>
        <w:tc>
          <w:tcPr>
            <w:tcW w:w="1066" w:type="dxa"/>
          </w:tcPr>
          <w:p w:rsidR="003E3431" w:rsidRDefault="003E3431">
            <w:pPr>
              <w:pStyle w:val="ConsPlusNormal"/>
              <w:jc w:val="center"/>
            </w:pPr>
            <w:r>
              <w:t>случаев лечения</w:t>
            </w:r>
          </w:p>
        </w:tc>
        <w:tc>
          <w:tcPr>
            <w:tcW w:w="1531" w:type="dxa"/>
          </w:tcPr>
          <w:p w:rsidR="003E3431" w:rsidRDefault="003E3431">
            <w:pPr>
              <w:pStyle w:val="ConsPlusNormal"/>
              <w:jc w:val="center"/>
            </w:pPr>
            <w:r>
              <w:t>0,062</w:t>
            </w:r>
          </w:p>
        </w:tc>
        <w:tc>
          <w:tcPr>
            <w:tcW w:w="1417" w:type="dxa"/>
          </w:tcPr>
          <w:p w:rsidR="003E3431" w:rsidRDefault="003E3431">
            <w:pPr>
              <w:pStyle w:val="ConsPlusNormal"/>
              <w:jc w:val="center"/>
            </w:pPr>
            <w:r>
              <w:t>27479,6</w:t>
            </w:r>
          </w:p>
        </w:tc>
        <w:tc>
          <w:tcPr>
            <w:tcW w:w="1194" w:type="dxa"/>
          </w:tcPr>
          <w:p w:rsidR="003E3431" w:rsidRDefault="003E3431">
            <w:pPr>
              <w:pStyle w:val="ConsPlusNormal"/>
              <w:jc w:val="center"/>
            </w:pPr>
            <w:r>
              <w:t>х</w:t>
            </w:r>
          </w:p>
        </w:tc>
        <w:tc>
          <w:tcPr>
            <w:tcW w:w="1074" w:type="dxa"/>
          </w:tcPr>
          <w:p w:rsidR="003E3431" w:rsidRDefault="003E3431">
            <w:pPr>
              <w:pStyle w:val="ConsPlusNormal"/>
              <w:jc w:val="center"/>
            </w:pPr>
            <w:r>
              <w:t>1703,7</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933453,9</w:t>
            </w:r>
          </w:p>
        </w:tc>
        <w:tc>
          <w:tcPr>
            <w:tcW w:w="1304" w:type="dxa"/>
          </w:tcPr>
          <w:p w:rsidR="003E3431" w:rsidRDefault="003E3431">
            <w:pPr>
              <w:pStyle w:val="ConsPlusNormal"/>
              <w:jc w:val="center"/>
            </w:pPr>
            <w:r>
              <w:t>933453,9</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36</w:t>
            </w:r>
          </w:p>
        </w:tc>
        <w:tc>
          <w:tcPr>
            <w:tcW w:w="1757" w:type="dxa"/>
          </w:tcPr>
          <w:p w:rsidR="003E3431" w:rsidRDefault="003E3431">
            <w:pPr>
              <w:pStyle w:val="ConsPlusNormal"/>
            </w:pPr>
            <w:r>
              <w:t>1.3.1. медицинская помощь по профилю "онкология"</w:t>
            </w:r>
          </w:p>
        </w:tc>
        <w:tc>
          <w:tcPr>
            <w:tcW w:w="1066" w:type="dxa"/>
          </w:tcPr>
          <w:p w:rsidR="003E3431" w:rsidRDefault="003E3431">
            <w:pPr>
              <w:pStyle w:val="ConsPlusNormal"/>
              <w:jc w:val="center"/>
            </w:pPr>
            <w:r>
              <w:t>случаев лечения</w:t>
            </w:r>
          </w:p>
        </w:tc>
        <w:tc>
          <w:tcPr>
            <w:tcW w:w="1531" w:type="dxa"/>
          </w:tcPr>
          <w:p w:rsidR="003E3431" w:rsidRDefault="003E3431">
            <w:pPr>
              <w:pStyle w:val="ConsPlusNormal"/>
              <w:jc w:val="center"/>
            </w:pPr>
            <w:r>
              <w:t>0,00631</w:t>
            </w:r>
          </w:p>
        </w:tc>
        <w:tc>
          <w:tcPr>
            <w:tcW w:w="1417" w:type="dxa"/>
          </w:tcPr>
          <w:p w:rsidR="003E3431" w:rsidRDefault="003E3431">
            <w:pPr>
              <w:pStyle w:val="ConsPlusNormal"/>
              <w:jc w:val="center"/>
            </w:pPr>
            <w:r>
              <w:t>100240,1</w:t>
            </w:r>
          </w:p>
        </w:tc>
        <w:tc>
          <w:tcPr>
            <w:tcW w:w="1194" w:type="dxa"/>
          </w:tcPr>
          <w:p w:rsidR="003E3431" w:rsidRDefault="003E3431">
            <w:pPr>
              <w:pStyle w:val="ConsPlusNormal"/>
              <w:jc w:val="center"/>
            </w:pPr>
            <w:r>
              <w:t>х</w:t>
            </w:r>
          </w:p>
        </w:tc>
        <w:tc>
          <w:tcPr>
            <w:tcW w:w="1074" w:type="dxa"/>
          </w:tcPr>
          <w:p w:rsidR="003E3431" w:rsidRDefault="003E3431">
            <w:pPr>
              <w:pStyle w:val="ConsPlusNormal"/>
              <w:jc w:val="center"/>
            </w:pPr>
            <w:r>
              <w:t>632,5</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346530,1</w:t>
            </w:r>
          </w:p>
        </w:tc>
        <w:tc>
          <w:tcPr>
            <w:tcW w:w="1304" w:type="dxa"/>
          </w:tcPr>
          <w:p w:rsidR="003E3431" w:rsidRDefault="003E3431">
            <w:pPr>
              <w:pStyle w:val="ConsPlusNormal"/>
              <w:jc w:val="center"/>
            </w:pPr>
            <w:r>
              <w:t>346530,1</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37</w:t>
            </w:r>
          </w:p>
        </w:tc>
        <w:tc>
          <w:tcPr>
            <w:tcW w:w="1757" w:type="dxa"/>
          </w:tcPr>
          <w:p w:rsidR="003E3431" w:rsidRDefault="003E3431">
            <w:pPr>
              <w:pStyle w:val="ConsPlusNormal"/>
            </w:pPr>
            <w:r>
              <w:t xml:space="preserve">1.3.2. при экстракорпоральном </w:t>
            </w:r>
            <w:r>
              <w:lastRenderedPageBreak/>
              <w:t>оплодотворении</w:t>
            </w:r>
          </w:p>
        </w:tc>
        <w:tc>
          <w:tcPr>
            <w:tcW w:w="1066" w:type="dxa"/>
          </w:tcPr>
          <w:p w:rsidR="003E3431" w:rsidRDefault="003E3431">
            <w:pPr>
              <w:pStyle w:val="ConsPlusNormal"/>
              <w:jc w:val="center"/>
            </w:pPr>
            <w:r>
              <w:lastRenderedPageBreak/>
              <w:t>случаев лечения</w:t>
            </w:r>
          </w:p>
        </w:tc>
        <w:tc>
          <w:tcPr>
            <w:tcW w:w="1531" w:type="dxa"/>
          </w:tcPr>
          <w:p w:rsidR="003E3431" w:rsidRDefault="003E3431">
            <w:pPr>
              <w:pStyle w:val="ConsPlusNormal"/>
              <w:jc w:val="center"/>
            </w:pPr>
            <w:r>
              <w:t>0,0002</w:t>
            </w:r>
          </w:p>
        </w:tc>
        <w:tc>
          <w:tcPr>
            <w:tcW w:w="1417" w:type="dxa"/>
          </w:tcPr>
          <w:p w:rsidR="003E3431" w:rsidRDefault="003E3431">
            <w:pPr>
              <w:pStyle w:val="ConsPlusNormal"/>
              <w:jc w:val="center"/>
            </w:pPr>
            <w:r>
              <w:t>161758,6</w:t>
            </w:r>
          </w:p>
        </w:tc>
        <w:tc>
          <w:tcPr>
            <w:tcW w:w="1194" w:type="dxa"/>
          </w:tcPr>
          <w:p w:rsidR="003E3431" w:rsidRDefault="003E3431">
            <w:pPr>
              <w:pStyle w:val="ConsPlusNormal"/>
              <w:jc w:val="center"/>
            </w:pPr>
            <w:r>
              <w:t>х</w:t>
            </w:r>
          </w:p>
        </w:tc>
        <w:tc>
          <w:tcPr>
            <w:tcW w:w="1074" w:type="dxa"/>
          </w:tcPr>
          <w:p w:rsidR="003E3431" w:rsidRDefault="003E3431">
            <w:pPr>
              <w:pStyle w:val="ConsPlusNormal"/>
              <w:jc w:val="center"/>
            </w:pPr>
            <w:r>
              <w:t>29,5</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16175,9</w:t>
            </w:r>
          </w:p>
        </w:tc>
        <w:tc>
          <w:tcPr>
            <w:tcW w:w="1304" w:type="dxa"/>
          </w:tcPr>
          <w:p w:rsidR="003E3431" w:rsidRDefault="003E3431">
            <w:pPr>
              <w:pStyle w:val="ConsPlusNormal"/>
              <w:jc w:val="center"/>
            </w:pPr>
            <w:r>
              <w:t>16175,9</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lastRenderedPageBreak/>
              <w:t>38</w:t>
            </w:r>
          </w:p>
        </w:tc>
        <w:tc>
          <w:tcPr>
            <w:tcW w:w="1757" w:type="dxa"/>
          </w:tcPr>
          <w:p w:rsidR="003E3431" w:rsidRDefault="003E3431">
            <w:pPr>
              <w:pStyle w:val="ConsPlusNormal"/>
            </w:pPr>
            <w:r>
              <w:t>1.4. Медицинская помощь в стационарных условиях всего, в том числе</w:t>
            </w:r>
          </w:p>
        </w:tc>
        <w:tc>
          <w:tcPr>
            <w:tcW w:w="1066" w:type="dxa"/>
          </w:tcPr>
          <w:p w:rsidR="003E3431" w:rsidRDefault="003E3431">
            <w:pPr>
              <w:pStyle w:val="ConsPlusNormal"/>
              <w:jc w:val="center"/>
            </w:pPr>
            <w:r>
              <w:t>случаев госпитализации</w:t>
            </w:r>
          </w:p>
        </w:tc>
        <w:tc>
          <w:tcPr>
            <w:tcW w:w="1531" w:type="dxa"/>
          </w:tcPr>
          <w:p w:rsidR="003E3431" w:rsidRDefault="003E3431">
            <w:pPr>
              <w:pStyle w:val="ConsPlusNormal"/>
              <w:jc w:val="center"/>
            </w:pPr>
            <w:r>
              <w:t>0,17443</w:t>
            </w:r>
          </w:p>
        </w:tc>
        <w:tc>
          <w:tcPr>
            <w:tcW w:w="1417" w:type="dxa"/>
          </w:tcPr>
          <w:p w:rsidR="003E3431" w:rsidRDefault="003E3431">
            <w:pPr>
              <w:pStyle w:val="ConsPlusNormal"/>
              <w:jc w:val="center"/>
            </w:pPr>
            <w:r>
              <w:t>45556,8</w:t>
            </w:r>
          </w:p>
        </w:tc>
        <w:tc>
          <w:tcPr>
            <w:tcW w:w="1194" w:type="dxa"/>
          </w:tcPr>
          <w:p w:rsidR="003E3431" w:rsidRDefault="003E3431">
            <w:pPr>
              <w:pStyle w:val="ConsPlusNormal"/>
              <w:jc w:val="center"/>
            </w:pPr>
            <w:r>
              <w:t>х</w:t>
            </w:r>
          </w:p>
        </w:tc>
        <w:tc>
          <w:tcPr>
            <w:tcW w:w="1074" w:type="dxa"/>
          </w:tcPr>
          <w:p w:rsidR="003E3431" w:rsidRDefault="003E3431">
            <w:pPr>
              <w:pStyle w:val="ConsPlusNormal"/>
              <w:jc w:val="center"/>
            </w:pPr>
            <w:r>
              <w:t>7946,5</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4353817,8</w:t>
            </w:r>
          </w:p>
        </w:tc>
        <w:tc>
          <w:tcPr>
            <w:tcW w:w="1304" w:type="dxa"/>
          </w:tcPr>
          <w:p w:rsidR="003E3431" w:rsidRDefault="003E3431">
            <w:pPr>
              <w:pStyle w:val="ConsPlusNormal"/>
              <w:jc w:val="center"/>
            </w:pPr>
            <w:r>
              <w:t>4353817,8</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39</w:t>
            </w:r>
          </w:p>
        </w:tc>
        <w:tc>
          <w:tcPr>
            <w:tcW w:w="1757" w:type="dxa"/>
          </w:tcPr>
          <w:p w:rsidR="003E3431" w:rsidRDefault="003E3431">
            <w:pPr>
              <w:pStyle w:val="ConsPlusNormal"/>
            </w:pPr>
            <w:r>
              <w:t>1.4.1. медицинская реабилитация в стационарных условиях</w:t>
            </w:r>
          </w:p>
        </w:tc>
        <w:tc>
          <w:tcPr>
            <w:tcW w:w="1066" w:type="dxa"/>
          </w:tcPr>
          <w:p w:rsidR="003E3431" w:rsidRDefault="003E3431">
            <w:pPr>
              <w:pStyle w:val="ConsPlusNormal"/>
              <w:jc w:val="center"/>
            </w:pPr>
            <w:r>
              <w:t>случаев госпитализации</w:t>
            </w:r>
          </w:p>
        </w:tc>
        <w:tc>
          <w:tcPr>
            <w:tcW w:w="1531" w:type="dxa"/>
          </w:tcPr>
          <w:p w:rsidR="003E3431" w:rsidRDefault="003E3431">
            <w:pPr>
              <w:pStyle w:val="ConsPlusNormal"/>
              <w:jc w:val="center"/>
            </w:pPr>
            <w:r>
              <w:t>0,003</w:t>
            </w:r>
          </w:p>
        </w:tc>
        <w:tc>
          <w:tcPr>
            <w:tcW w:w="1417" w:type="dxa"/>
          </w:tcPr>
          <w:p w:rsidR="003E3431" w:rsidRDefault="003E3431">
            <w:pPr>
              <w:pStyle w:val="ConsPlusNormal"/>
              <w:jc w:val="center"/>
            </w:pPr>
            <w:r>
              <w:t>56096,2</w:t>
            </w:r>
          </w:p>
        </w:tc>
        <w:tc>
          <w:tcPr>
            <w:tcW w:w="1194" w:type="dxa"/>
          </w:tcPr>
          <w:p w:rsidR="003E3431" w:rsidRDefault="003E3431">
            <w:pPr>
              <w:pStyle w:val="ConsPlusNormal"/>
              <w:jc w:val="center"/>
            </w:pPr>
            <w:r>
              <w:t>х</w:t>
            </w:r>
          </w:p>
        </w:tc>
        <w:tc>
          <w:tcPr>
            <w:tcW w:w="1074" w:type="dxa"/>
          </w:tcPr>
          <w:p w:rsidR="003E3431" w:rsidRDefault="003E3431">
            <w:pPr>
              <w:pStyle w:val="ConsPlusNormal"/>
              <w:jc w:val="center"/>
            </w:pPr>
            <w:r>
              <w:t>171,8</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94129,4</w:t>
            </w:r>
          </w:p>
        </w:tc>
        <w:tc>
          <w:tcPr>
            <w:tcW w:w="1304" w:type="dxa"/>
          </w:tcPr>
          <w:p w:rsidR="003E3431" w:rsidRDefault="003E3431">
            <w:pPr>
              <w:pStyle w:val="ConsPlusNormal"/>
              <w:jc w:val="center"/>
            </w:pPr>
            <w:r>
              <w:t>94129,4</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40</w:t>
            </w:r>
          </w:p>
        </w:tc>
        <w:tc>
          <w:tcPr>
            <w:tcW w:w="1757" w:type="dxa"/>
          </w:tcPr>
          <w:p w:rsidR="003E3431" w:rsidRDefault="003E3431">
            <w:pPr>
              <w:pStyle w:val="ConsPlusNormal"/>
            </w:pPr>
            <w:r>
              <w:t>1.4.2. высокотехнологичная медицинская помощь</w:t>
            </w:r>
          </w:p>
        </w:tc>
        <w:tc>
          <w:tcPr>
            <w:tcW w:w="1066" w:type="dxa"/>
          </w:tcPr>
          <w:p w:rsidR="003E3431" w:rsidRDefault="003E3431">
            <w:pPr>
              <w:pStyle w:val="ConsPlusNormal"/>
              <w:jc w:val="center"/>
            </w:pPr>
            <w:r>
              <w:t>случаев госпитализации</w:t>
            </w:r>
          </w:p>
        </w:tc>
        <w:tc>
          <w:tcPr>
            <w:tcW w:w="1531" w:type="dxa"/>
          </w:tcPr>
          <w:p w:rsidR="003E3431" w:rsidRDefault="003E3431">
            <w:pPr>
              <w:pStyle w:val="ConsPlusNormal"/>
              <w:jc w:val="center"/>
            </w:pPr>
            <w:r>
              <w:t>0,003</w:t>
            </w:r>
          </w:p>
        </w:tc>
        <w:tc>
          <w:tcPr>
            <w:tcW w:w="1417" w:type="dxa"/>
          </w:tcPr>
          <w:p w:rsidR="003E3431" w:rsidRDefault="003E3431">
            <w:pPr>
              <w:pStyle w:val="ConsPlusNormal"/>
              <w:jc w:val="center"/>
            </w:pPr>
            <w:r>
              <w:t>190923,6</w:t>
            </w:r>
          </w:p>
        </w:tc>
        <w:tc>
          <w:tcPr>
            <w:tcW w:w="1194" w:type="dxa"/>
          </w:tcPr>
          <w:p w:rsidR="003E3431" w:rsidRDefault="003E3431">
            <w:pPr>
              <w:pStyle w:val="ConsPlusNormal"/>
              <w:jc w:val="center"/>
            </w:pPr>
            <w:r>
              <w:t>х</w:t>
            </w:r>
          </w:p>
        </w:tc>
        <w:tc>
          <w:tcPr>
            <w:tcW w:w="1074" w:type="dxa"/>
          </w:tcPr>
          <w:p w:rsidR="003E3431" w:rsidRDefault="003E3431">
            <w:pPr>
              <w:pStyle w:val="ConsPlusNormal"/>
              <w:jc w:val="center"/>
            </w:pPr>
            <w:r>
              <w:t>521,0</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285430,7</w:t>
            </w:r>
          </w:p>
        </w:tc>
        <w:tc>
          <w:tcPr>
            <w:tcW w:w="1304" w:type="dxa"/>
          </w:tcPr>
          <w:p w:rsidR="003E3431" w:rsidRDefault="003E3431">
            <w:pPr>
              <w:pStyle w:val="ConsPlusNormal"/>
              <w:jc w:val="center"/>
            </w:pPr>
            <w:r>
              <w:t>285430,7</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41</w:t>
            </w:r>
          </w:p>
        </w:tc>
        <w:tc>
          <w:tcPr>
            <w:tcW w:w="1757" w:type="dxa"/>
          </w:tcPr>
          <w:p w:rsidR="003E3431" w:rsidRDefault="003E3431">
            <w:pPr>
              <w:pStyle w:val="ConsPlusNormal"/>
            </w:pPr>
            <w:r>
              <w:t>4.3. медицинская помощь по профилю "онкология"</w:t>
            </w:r>
          </w:p>
        </w:tc>
        <w:tc>
          <w:tcPr>
            <w:tcW w:w="1066" w:type="dxa"/>
          </w:tcPr>
          <w:p w:rsidR="003E3431" w:rsidRDefault="003E3431">
            <w:pPr>
              <w:pStyle w:val="ConsPlusNormal"/>
              <w:jc w:val="center"/>
            </w:pPr>
            <w:r>
              <w:t>случаев госпитализации</w:t>
            </w:r>
          </w:p>
        </w:tc>
        <w:tc>
          <w:tcPr>
            <w:tcW w:w="1531" w:type="dxa"/>
          </w:tcPr>
          <w:p w:rsidR="003E3431" w:rsidRDefault="003E3431">
            <w:pPr>
              <w:pStyle w:val="ConsPlusNormal"/>
              <w:jc w:val="center"/>
            </w:pPr>
            <w:r>
              <w:t>0,0091</w:t>
            </w:r>
          </w:p>
        </w:tc>
        <w:tc>
          <w:tcPr>
            <w:tcW w:w="1417" w:type="dxa"/>
          </w:tcPr>
          <w:p w:rsidR="003E3431" w:rsidRDefault="003E3431">
            <w:pPr>
              <w:pStyle w:val="ConsPlusNormal"/>
              <w:jc w:val="center"/>
            </w:pPr>
            <w:r>
              <w:t>108926,6</w:t>
            </w:r>
          </w:p>
        </w:tc>
        <w:tc>
          <w:tcPr>
            <w:tcW w:w="1194" w:type="dxa"/>
          </w:tcPr>
          <w:p w:rsidR="003E3431" w:rsidRDefault="003E3431">
            <w:pPr>
              <w:pStyle w:val="ConsPlusNormal"/>
              <w:jc w:val="center"/>
            </w:pPr>
            <w:r>
              <w:t>х</w:t>
            </w:r>
          </w:p>
        </w:tc>
        <w:tc>
          <w:tcPr>
            <w:tcW w:w="1074" w:type="dxa"/>
          </w:tcPr>
          <w:p w:rsidR="003E3431" w:rsidRDefault="003E3431">
            <w:pPr>
              <w:pStyle w:val="ConsPlusNormal"/>
              <w:jc w:val="center"/>
            </w:pPr>
            <w:r>
              <w:t>991,3</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543108,2</w:t>
            </w:r>
          </w:p>
        </w:tc>
        <w:tc>
          <w:tcPr>
            <w:tcW w:w="1304" w:type="dxa"/>
          </w:tcPr>
          <w:p w:rsidR="003E3431" w:rsidRDefault="003E3431">
            <w:pPr>
              <w:pStyle w:val="ConsPlusNormal"/>
              <w:jc w:val="center"/>
            </w:pPr>
            <w:r>
              <w:t>543108,2</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42</w:t>
            </w:r>
          </w:p>
        </w:tc>
        <w:tc>
          <w:tcPr>
            <w:tcW w:w="1757" w:type="dxa"/>
          </w:tcPr>
          <w:p w:rsidR="003E3431" w:rsidRDefault="003E3431">
            <w:pPr>
              <w:pStyle w:val="ConsPlusNormal"/>
            </w:pPr>
            <w:r>
              <w:t>ИТОГО</w:t>
            </w:r>
          </w:p>
        </w:tc>
        <w:tc>
          <w:tcPr>
            <w:tcW w:w="1066" w:type="dxa"/>
          </w:tcPr>
          <w:p w:rsidR="003E3431" w:rsidRDefault="003E3431">
            <w:pPr>
              <w:pStyle w:val="ConsPlusNormal"/>
            </w:pPr>
          </w:p>
        </w:tc>
        <w:tc>
          <w:tcPr>
            <w:tcW w:w="1531" w:type="dxa"/>
          </w:tcPr>
          <w:p w:rsidR="003E3431" w:rsidRDefault="003E3431">
            <w:pPr>
              <w:pStyle w:val="ConsPlusNormal"/>
              <w:jc w:val="center"/>
            </w:pPr>
            <w:r>
              <w:t>х</w:t>
            </w:r>
          </w:p>
        </w:tc>
        <w:tc>
          <w:tcPr>
            <w:tcW w:w="1417" w:type="dxa"/>
          </w:tcPr>
          <w:p w:rsidR="003E3431" w:rsidRDefault="003E3431">
            <w:pPr>
              <w:pStyle w:val="ConsPlusNormal"/>
              <w:jc w:val="center"/>
            </w:pPr>
            <w:r>
              <w:t>х</w:t>
            </w:r>
          </w:p>
        </w:tc>
        <w:tc>
          <w:tcPr>
            <w:tcW w:w="1194" w:type="dxa"/>
          </w:tcPr>
          <w:p w:rsidR="003E3431" w:rsidRDefault="003E3431">
            <w:pPr>
              <w:pStyle w:val="ConsPlusNormal"/>
              <w:jc w:val="center"/>
            </w:pPr>
            <w:r>
              <w:t>4544,5</w:t>
            </w:r>
          </w:p>
        </w:tc>
        <w:tc>
          <w:tcPr>
            <w:tcW w:w="1074" w:type="dxa"/>
          </w:tcPr>
          <w:p w:rsidR="003E3431" w:rsidRDefault="003E3431">
            <w:pPr>
              <w:pStyle w:val="ConsPlusNormal"/>
              <w:jc w:val="center"/>
            </w:pPr>
            <w:r>
              <w:t>16550,4</w:t>
            </w:r>
          </w:p>
        </w:tc>
        <w:tc>
          <w:tcPr>
            <w:tcW w:w="1276" w:type="dxa"/>
          </w:tcPr>
          <w:p w:rsidR="003E3431" w:rsidRDefault="003E3431">
            <w:pPr>
              <w:pStyle w:val="ConsPlusNormal"/>
              <w:jc w:val="center"/>
            </w:pPr>
            <w:r>
              <w:t>2442742,0</w:t>
            </w:r>
          </w:p>
        </w:tc>
        <w:tc>
          <w:tcPr>
            <w:tcW w:w="1247" w:type="dxa"/>
          </w:tcPr>
          <w:p w:rsidR="003E3431" w:rsidRDefault="003E3431">
            <w:pPr>
              <w:pStyle w:val="ConsPlusNormal"/>
              <w:jc w:val="center"/>
            </w:pPr>
            <w:r>
              <w:t>9067832,9</w:t>
            </w:r>
          </w:p>
        </w:tc>
        <w:tc>
          <w:tcPr>
            <w:tcW w:w="1304" w:type="dxa"/>
          </w:tcPr>
          <w:p w:rsidR="003E3431" w:rsidRDefault="003E3431">
            <w:pPr>
              <w:pStyle w:val="ConsPlusNormal"/>
              <w:jc w:val="center"/>
            </w:pPr>
            <w:r>
              <w:t>11510574,9</w:t>
            </w:r>
          </w:p>
        </w:tc>
        <w:tc>
          <w:tcPr>
            <w:tcW w:w="850" w:type="dxa"/>
          </w:tcPr>
          <w:p w:rsidR="003E3431" w:rsidRDefault="003E3431">
            <w:pPr>
              <w:pStyle w:val="ConsPlusNormal"/>
              <w:jc w:val="center"/>
            </w:pPr>
            <w:r>
              <w:t>100</w:t>
            </w:r>
          </w:p>
        </w:tc>
      </w:tr>
    </w:tbl>
    <w:p w:rsidR="003E3431" w:rsidRDefault="003E3431">
      <w:pPr>
        <w:sectPr w:rsidR="003E3431">
          <w:pgSz w:w="16838" w:h="11905" w:orient="landscape"/>
          <w:pgMar w:top="1701" w:right="1134" w:bottom="850" w:left="1134" w:header="0" w:footer="0" w:gutter="0"/>
          <w:cols w:space="720"/>
        </w:sectPr>
      </w:pPr>
    </w:p>
    <w:p w:rsidR="003E3431" w:rsidRDefault="003E3431">
      <w:pPr>
        <w:pStyle w:val="ConsPlusNormal"/>
        <w:jc w:val="both"/>
      </w:pPr>
    </w:p>
    <w:p w:rsidR="003E3431" w:rsidRDefault="003E3431">
      <w:pPr>
        <w:pStyle w:val="ConsPlusNormal"/>
        <w:jc w:val="right"/>
        <w:outlineLvl w:val="2"/>
      </w:pPr>
      <w:r>
        <w:t>Таблица 8</w:t>
      </w:r>
    </w:p>
    <w:p w:rsidR="003E3431" w:rsidRDefault="003E3431">
      <w:pPr>
        <w:pStyle w:val="ConsPlusNormal"/>
        <w:jc w:val="both"/>
      </w:pPr>
    </w:p>
    <w:p w:rsidR="003E3431" w:rsidRDefault="003E3431">
      <w:pPr>
        <w:pStyle w:val="ConsPlusTitle"/>
        <w:jc w:val="center"/>
      </w:pPr>
      <w:r>
        <w:t>Стоимость Программы</w:t>
      </w:r>
    </w:p>
    <w:p w:rsidR="003E3431" w:rsidRDefault="003E3431">
      <w:pPr>
        <w:pStyle w:val="ConsPlusTitle"/>
        <w:jc w:val="center"/>
      </w:pPr>
      <w:r>
        <w:t>по условиям ее предоставления на 2020 год</w:t>
      </w:r>
    </w:p>
    <w:p w:rsidR="003E3431" w:rsidRDefault="003E34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1757"/>
        <w:gridCol w:w="1066"/>
        <w:gridCol w:w="1531"/>
        <w:gridCol w:w="1361"/>
        <w:gridCol w:w="1247"/>
        <w:gridCol w:w="1074"/>
        <w:gridCol w:w="1276"/>
        <w:gridCol w:w="1247"/>
        <w:gridCol w:w="1304"/>
        <w:gridCol w:w="850"/>
      </w:tblGrid>
      <w:tr w:rsidR="003E3431">
        <w:tc>
          <w:tcPr>
            <w:tcW w:w="851" w:type="dxa"/>
            <w:vMerge w:val="restart"/>
          </w:tcPr>
          <w:p w:rsidR="003E3431" w:rsidRDefault="003E3431">
            <w:pPr>
              <w:pStyle w:val="ConsPlusNormal"/>
              <w:jc w:val="center"/>
            </w:pPr>
            <w:r>
              <w:t>Номер строки</w:t>
            </w:r>
          </w:p>
        </w:tc>
        <w:tc>
          <w:tcPr>
            <w:tcW w:w="1757" w:type="dxa"/>
            <w:vMerge w:val="restart"/>
          </w:tcPr>
          <w:p w:rsidR="003E3431" w:rsidRDefault="003E3431">
            <w:pPr>
              <w:pStyle w:val="ConsPlusNormal"/>
              <w:jc w:val="center"/>
            </w:pPr>
            <w:r>
              <w:t>Медицинская помощь по условиям финансового обеспечения и условиям оказания</w:t>
            </w:r>
          </w:p>
        </w:tc>
        <w:tc>
          <w:tcPr>
            <w:tcW w:w="1066" w:type="dxa"/>
            <w:vMerge w:val="restart"/>
          </w:tcPr>
          <w:p w:rsidR="003E3431" w:rsidRDefault="003E3431">
            <w:pPr>
              <w:pStyle w:val="ConsPlusNormal"/>
              <w:jc w:val="center"/>
            </w:pPr>
            <w:r>
              <w:t>Единица измерения</w:t>
            </w:r>
          </w:p>
        </w:tc>
        <w:tc>
          <w:tcPr>
            <w:tcW w:w="1531" w:type="dxa"/>
            <w:vMerge w:val="restart"/>
          </w:tcPr>
          <w:p w:rsidR="003E3431" w:rsidRDefault="003E3431">
            <w:pPr>
              <w:pStyle w:val="ConsPlusNormal"/>
              <w:jc w:val="center"/>
            </w:pPr>
            <w:r>
              <w:t>Территориальные нормативы объемов медицинской помощи на 1 человека (по территориальной программе ОМС - на 1 застрахованное лицо), в год</w:t>
            </w:r>
          </w:p>
        </w:tc>
        <w:tc>
          <w:tcPr>
            <w:tcW w:w="1361" w:type="dxa"/>
            <w:vMerge w:val="restart"/>
          </w:tcPr>
          <w:p w:rsidR="003E3431" w:rsidRDefault="003E3431">
            <w:pPr>
              <w:pStyle w:val="ConsPlusNormal"/>
              <w:jc w:val="center"/>
            </w:pPr>
            <w:r>
              <w:t>Территориальный норматив финансовых затрат на единицу объема медицинской помощи, рублей</w:t>
            </w:r>
          </w:p>
        </w:tc>
        <w:tc>
          <w:tcPr>
            <w:tcW w:w="2321" w:type="dxa"/>
            <w:gridSpan w:val="2"/>
          </w:tcPr>
          <w:p w:rsidR="003E3431" w:rsidRDefault="003E3431">
            <w:pPr>
              <w:pStyle w:val="ConsPlusNormal"/>
              <w:jc w:val="center"/>
            </w:pPr>
            <w:r>
              <w:t>Подушевые нормативы финансирования Программы</w:t>
            </w:r>
          </w:p>
        </w:tc>
        <w:tc>
          <w:tcPr>
            <w:tcW w:w="4677" w:type="dxa"/>
            <w:gridSpan w:val="4"/>
          </w:tcPr>
          <w:p w:rsidR="003E3431" w:rsidRDefault="003E3431">
            <w:pPr>
              <w:pStyle w:val="ConsPlusNormal"/>
              <w:jc w:val="center"/>
            </w:pPr>
            <w:r>
              <w:t>Стоимость Программы по источникам ее финансового обеспечения</w:t>
            </w:r>
          </w:p>
        </w:tc>
      </w:tr>
      <w:tr w:rsidR="003E3431">
        <w:tc>
          <w:tcPr>
            <w:tcW w:w="851" w:type="dxa"/>
            <w:vMerge/>
          </w:tcPr>
          <w:p w:rsidR="003E3431" w:rsidRDefault="003E3431"/>
        </w:tc>
        <w:tc>
          <w:tcPr>
            <w:tcW w:w="1757" w:type="dxa"/>
            <w:vMerge/>
          </w:tcPr>
          <w:p w:rsidR="003E3431" w:rsidRDefault="003E3431"/>
        </w:tc>
        <w:tc>
          <w:tcPr>
            <w:tcW w:w="1066" w:type="dxa"/>
            <w:vMerge/>
          </w:tcPr>
          <w:p w:rsidR="003E3431" w:rsidRDefault="003E3431"/>
        </w:tc>
        <w:tc>
          <w:tcPr>
            <w:tcW w:w="1531" w:type="dxa"/>
            <w:vMerge/>
          </w:tcPr>
          <w:p w:rsidR="003E3431" w:rsidRDefault="003E3431"/>
        </w:tc>
        <w:tc>
          <w:tcPr>
            <w:tcW w:w="1361" w:type="dxa"/>
            <w:vMerge/>
          </w:tcPr>
          <w:p w:rsidR="003E3431" w:rsidRDefault="003E3431"/>
        </w:tc>
        <w:tc>
          <w:tcPr>
            <w:tcW w:w="2321" w:type="dxa"/>
            <w:gridSpan w:val="2"/>
          </w:tcPr>
          <w:p w:rsidR="003E3431" w:rsidRDefault="003E3431">
            <w:pPr>
              <w:pStyle w:val="ConsPlusNormal"/>
              <w:jc w:val="center"/>
            </w:pPr>
            <w:r>
              <w:t>рублей</w:t>
            </w:r>
          </w:p>
        </w:tc>
        <w:tc>
          <w:tcPr>
            <w:tcW w:w="3827" w:type="dxa"/>
            <w:gridSpan w:val="3"/>
          </w:tcPr>
          <w:p w:rsidR="003E3431" w:rsidRDefault="003E3431">
            <w:pPr>
              <w:pStyle w:val="ConsPlusNormal"/>
              <w:jc w:val="center"/>
            </w:pPr>
            <w:r>
              <w:t>тыс. рублей</w:t>
            </w:r>
          </w:p>
        </w:tc>
        <w:tc>
          <w:tcPr>
            <w:tcW w:w="850" w:type="dxa"/>
            <w:vMerge w:val="restart"/>
          </w:tcPr>
          <w:p w:rsidR="003E3431" w:rsidRDefault="003E3431">
            <w:pPr>
              <w:pStyle w:val="ConsPlusNormal"/>
              <w:jc w:val="center"/>
            </w:pPr>
            <w:r>
              <w:t>процентов к итогу</w:t>
            </w:r>
          </w:p>
        </w:tc>
      </w:tr>
      <w:tr w:rsidR="003E3431">
        <w:tc>
          <w:tcPr>
            <w:tcW w:w="851" w:type="dxa"/>
            <w:vMerge/>
          </w:tcPr>
          <w:p w:rsidR="003E3431" w:rsidRDefault="003E3431"/>
        </w:tc>
        <w:tc>
          <w:tcPr>
            <w:tcW w:w="1757" w:type="dxa"/>
            <w:vMerge/>
          </w:tcPr>
          <w:p w:rsidR="003E3431" w:rsidRDefault="003E3431"/>
        </w:tc>
        <w:tc>
          <w:tcPr>
            <w:tcW w:w="1066" w:type="dxa"/>
            <w:vMerge/>
          </w:tcPr>
          <w:p w:rsidR="003E3431" w:rsidRDefault="003E3431"/>
        </w:tc>
        <w:tc>
          <w:tcPr>
            <w:tcW w:w="1531" w:type="dxa"/>
            <w:vMerge/>
          </w:tcPr>
          <w:p w:rsidR="003E3431" w:rsidRDefault="003E3431"/>
        </w:tc>
        <w:tc>
          <w:tcPr>
            <w:tcW w:w="1361" w:type="dxa"/>
            <w:vMerge/>
          </w:tcPr>
          <w:p w:rsidR="003E3431" w:rsidRDefault="003E3431"/>
        </w:tc>
        <w:tc>
          <w:tcPr>
            <w:tcW w:w="1247" w:type="dxa"/>
          </w:tcPr>
          <w:p w:rsidR="003E3431" w:rsidRDefault="003E3431">
            <w:pPr>
              <w:pStyle w:val="ConsPlusNormal"/>
              <w:jc w:val="center"/>
            </w:pPr>
            <w:r>
              <w:t>за счет средств республиканского бюджета Республики Хакасия, на 1 жителя</w:t>
            </w:r>
          </w:p>
        </w:tc>
        <w:tc>
          <w:tcPr>
            <w:tcW w:w="1074" w:type="dxa"/>
          </w:tcPr>
          <w:p w:rsidR="003E3431" w:rsidRDefault="003E3431">
            <w:pPr>
              <w:pStyle w:val="ConsPlusNormal"/>
              <w:jc w:val="center"/>
            </w:pPr>
            <w:r>
              <w:t>за счет средств ОМС, на 1 застрахованное лицо</w:t>
            </w:r>
          </w:p>
        </w:tc>
        <w:tc>
          <w:tcPr>
            <w:tcW w:w="1276" w:type="dxa"/>
          </w:tcPr>
          <w:p w:rsidR="003E3431" w:rsidRDefault="003E3431">
            <w:pPr>
              <w:pStyle w:val="ConsPlusNormal"/>
              <w:jc w:val="center"/>
            </w:pPr>
            <w:r>
              <w:t>за счет средств республиканского бюджета Республики Хакасия</w:t>
            </w:r>
          </w:p>
        </w:tc>
        <w:tc>
          <w:tcPr>
            <w:tcW w:w="1247" w:type="dxa"/>
          </w:tcPr>
          <w:p w:rsidR="003E3431" w:rsidRDefault="003E3431">
            <w:pPr>
              <w:pStyle w:val="ConsPlusNormal"/>
              <w:jc w:val="center"/>
            </w:pPr>
            <w:r>
              <w:t>за счет средств ОМС</w:t>
            </w:r>
          </w:p>
        </w:tc>
        <w:tc>
          <w:tcPr>
            <w:tcW w:w="1304" w:type="dxa"/>
          </w:tcPr>
          <w:p w:rsidR="003E3431" w:rsidRDefault="003E3431">
            <w:pPr>
              <w:pStyle w:val="ConsPlusNormal"/>
              <w:jc w:val="center"/>
            </w:pPr>
            <w:r>
              <w:t>всего</w:t>
            </w:r>
          </w:p>
        </w:tc>
        <w:tc>
          <w:tcPr>
            <w:tcW w:w="850" w:type="dxa"/>
            <w:vMerge/>
          </w:tcPr>
          <w:p w:rsidR="003E3431" w:rsidRDefault="003E3431"/>
        </w:tc>
      </w:tr>
      <w:tr w:rsidR="003E3431">
        <w:tc>
          <w:tcPr>
            <w:tcW w:w="851" w:type="dxa"/>
          </w:tcPr>
          <w:p w:rsidR="003E3431" w:rsidRDefault="003E3431">
            <w:pPr>
              <w:pStyle w:val="ConsPlusNormal"/>
              <w:jc w:val="center"/>
            </w:pPr>
            <w:r>
              <w:t>1</w:t>
            </w:r>
          </w:p>
        </w:tc>
        <w:tc>
          <w:tcPr>
            <w:tcW w:w="1757" w:type="dxa"/>
          </w:tcPr>
          <w:p w:rsidR="003E3431" w:rsidRDefault="003E3431">
            <w:pPr>
              <w:pStyle w:val="ConsPlusNormal"/>
              <w:jc w:val="center"/>
            </w:pPr>
            <w:r>
              <w:t>2</w:t>
            </w:r>
          </w:p>
        </w:tc>
        <w:tc>
          <w:tcPr>
            <w:tcW w:w="1066" w:type="dxa"/>
          </w:tcPr>
          <w:p w:rsidR="003E3431" w:rsidRDefault="003E3431">
            <w:pPr>
              <w:pStyle w:val="ConsPlusNormal"/>
              <w:jc w:val="center"/>
            </w:pPr>
            <w:r>
              <w:t>3</w:t>
            </w:r>
          </w:p>
        </w:tc>
        <w:tc>
          <w:tcPr>
            <w:tcW w:w="1531" w:type="dxa"/>
          </w:tcPr>
          <w:p w:rsidR="003E3431" w:rsidRDefault="003E3431">
            <w:pPr>
              <w:pStyle w:val="ConsPlusNormal"/>
              <w:jc w:val="center"/>
            </w:pPr>
            <w:r>
              <w:t>4</w:t>
            </w:r>
          </w:p>
        </w:tc>
        <w:tc>
          <w:tcPr>
            <w:tcW w:w="1361" w:type="dxa"/>
          </w:tcPr>
          <w:p w:rsidR="003E3431" w:rsidRDefault="003E3431">
            <w:pPr>
              <w:pStyle w:val="ConsPlusNormal"/>
              <w:jc w:val="center"/>
            </w:pPr>
            <w:r>
              <w:t>5</w:t>
            </w:r>
          </w:p>
        </w:tc>
        <w:tc>
          <w:tcPr>
            <w:tcW w:w="1247" w:type="dxa"/>
          </w:tcPr>
          <w:p w:rsidR="003E3431" w:rsidRDefault="003E3431">
            <w:pPr>
              <w:pStyle w:val="ConsPlusNormal"/>
              <w:jc w:val="center"/>
            </w:pPr>
            <w:r>
              <w:t>6</w:t>
            </w:r>
          </w:p>
        </w:tc>
        <w:tc>
          <w:tcPr>
            <w:tcW w:w="1074" w:type="dxa"/>
          </w:tcPr>
          <w:p w:rsidR="003E3431" w:rsidRDefault="003E3431">
            <w:pPr>
              <w:pStyle w:val="ConsPlusNormal"/>
              <w:jc w:val="center"/>
            </w:pPr>
            <w:r>
              <w:t>7</w:t>
            </w:r>
          </w:p>
        </w:tc>
        <w:tc>
          <w:tcPr>
            <w:tcW w:w="1276" w:type="dxa"/>
          </w:tcPr>
          <w:p w:rsidR="003E3431" w:rsidRDefault="003E3431">
            <w:pPr>
              <w:pStyle w:val="ConsPlusNormal"/>
              <w:jc w:val="center"/>
            </w:pPr>
            <w:r>
              <w:t>8</w:t>
            </w:r>
          </w:p>
        </w:tc>
        <w:tc>
          <w:tcPr>
            <w:tcW w:w="1247" w:type="dxa"/>
          </w:tcPr>
          <w:p w:rsidR="003E3431" w:rsidRDefault="003E3431">
            <w:pPr>
              <w:pStyle w:val="ConsPlusNormal"/>
              <w:jc w:val="center"/>
            </w:pPr>
            <w:r>
              <w:t>9</w:t>
            </w:r>
          </w:p>
        </w:tc>
        <w:tc>
          <w:tcPr>
            <w:tcW w:w="1304" w:type="dxa"/>
          </w:tcPr>
          <w:p w:rsidR="003E3431" w:rsidRDefault="003E3431">
            <w:pPr>
              <w:pStyle w:val="ConsPlusNormal"/>
              <w:jc w:val="center"/>
            </w:pPr>
            <w:r>
              <w:t>10</w:t>
            </w:r>
          </w:p>
        </w:tc>
        <w:tc>
          <w:tcPr>
            <w:tcW w:w="850" w:type="dxa"/>
          </w:tcPr>
          <w:p w:rsidR="003E3431" w:rsidRDefault="003E3431">
            <w:pPr>
              <w:pStyle w:val="ConsPlusNormal"/>
              <w:jc w:val="center"/>
            </w:pPr>
            <w:r>
              <w:t>11</w:t>
            </w:r>
          </w:p>
        </w:tc>
      </w:tr>
      <w:tr w:rsidR="003E3431">
        <w:tc>
          <w:tcPr>
            <w:tcW w:w="851" w:type="dxa"/>
          </w:tcPr>
          <w:p w:rsidR="003E3431" w:rsidRDefault="003E3431">
            <w:pPr>
              <w:pStyle w:val="ConsPlusNormal"/>
              <w:jc w:val="center"/>
            </w:pPr>
            <w:r>
              <w:t>1</w:t>
            </w:r>
          </w:p>
        </w:tc>
        <w:tc>
          <w:tcPr>
            <w:tcW w:w="1757" w:type="dxa"/>
          </w:tcPr>
          <w:p w:rsidR="003E3431" w:rsidRDefault="003E3431">
            <w:pPr>
              <w:pStyle w:val="ConsPlusNormal"/>
              <w:outlineLvl w:val="3"/>
            </w:pPr>
            <w:r>
              <w:t>I. Медицинская помощь, предоставляемая за счет средств республиканского бюджета Республики Хакасия</w:t>
            </w:r>
          </w:p>
        </w:tc>
        <w:tc>
          <w:tcPr>
            <w:tcW w:w="1066" w:type="dxa"/>
          </w:tcPr>
          <w:p w:rsidR="003E3431" w:rsidRDefault="003E3431">
            <w:pPr>
              <w:pStyle w:val="ConsPlusNormal"/>
            </w:pPr>
          </w:p>
        </w:tc>
        <w:tc>
          <w:tcPr>
            <w:tcW w:w="1531" w:type="dxa"/>
          </w:tcPr>
          <w:p w:rsidR="003E3431" w:rsidRDefault="003E3431">
            <w:pPr>
              <w:pStyle w:val="ConsPlusNormal"/>
              <w:jc w:val="center"/>
            </w:pPr>
            <w:r>
              <w:t>х</w:t>
            </w:r>
          </w:p>
        </w:tc>
        <w:tc>
          <w:tcPr>
            <w:tcW w:w="1361" w:type="dxa"/>
          </w:tcPr>
          <w:p w:rsidR="003E3431" w:rsidRDefault="003E3431">
            <w:pPr>
              <w:pStyle w:val="ConsPlusNormal"/>
              <w:jc w:val="center"/>
            </w:pPr>
            <w:r>
              <w:t>х</w:t>
            </w:r>
          </w:p>
        </w:tc>
        <w:tc>
          <w:tcPr>
            <w:tcW w:w="1247" w:type="dxa"/>
          </w:tcPr>
          <w:p w:rsidR="003E3431" w:rsidRDefault="003E3431">
            <w:pPr>
              <w:pStyle w:val="ConsPlusNormal"/>
              <w:jc w:val="center"/>
            </w:pPr>
            <w:r>
              <w:t>3743,7</w:t>
            </w:r>
          </w:p>
        </w:tc>
        <w:tc>
          <w:tcPr>
            <w:tcW w:w="1074" w:type="dxa"/>
          </w:tcPr>
          <w:p w:rsidR="003E3431" w:rsidRDefault="003E3431">
            <w:pPr>
              <w:pStyle w:val="ConsPlusNormal"/>
              <w:jc w:val="center"/>
            </w:pPr>
            <w:r>
              <w:t>х</w:t>
            </w:r>
          </w:p>
        </w:tc>
        <w:tc>
          <w:tcPr>
            <w:tcW w:w="1276" w:type="dxa"/>
          </w:tcPr>
          <w:p w:rsidR="003E3431" w:rsidRDefault="003E3431">
            <w:pPr>
              <w:pStyle w:val="ConsPlusNormal"/>
              <w:jc w:val="center"/>
            </w:pPr>
            <w:r>
              <w:t>2012318,0</w:t>
            </w:r>
          </w:p>
        </w:tc>
        <w:tc>
          <w:tcPr>
            <w:tcW w:w="1247" w:type="dxa"/>
          </w:tcPr>
          <w:p w:rsidR="003E3431" w:rsidRDefault="003E3431">
            <w:pPr>
              <w:pStyle w:val="ConsPlusNormal"/>
              <w:jc w:val="center"/>
            </w:pPr>
            <w:r>
              <w:t>х</w:t>
            </w:r>
          </w:p>
        </w:tc>
        <w:tc>
          <w:tcPr>
            <w:tcW w:w="1304" w:type="dxa"/>
          </w:tcPr>
          <w:p w:rsidR="003E3431" w:rsidRDefault="003E3431">
            <w:pPr>
              <w:pStyle w:val="ConsPlusNormal"/>
              <w:jc w:val="center"/>
            </w:pPr>
            <w:r>
              <w:t>2012318,0</w:t>
            </w:r>
          </w:p>
        </w:tc>
        <w:tc>
          <w:tcPr>
            <w:tcW w:w="850" w:type="dxa"/>
          </w:tcPr>
          <w:p w:rsidR="003E3431" w:rsidRDefault="003E3431">
            <w:pPr>
              <w:pStyle w:val="ConsPlusNormal"/>
              <w:jc w:val="center"/>
            </w:pPr>
            <w:r>
              <w:t>17,2</w:t>
            </w:r>
          </w:p>
        </w:tc>
      </w:tr>
      <w:tr w:rsidR="003E3431">
        <w:tc>
          <w:tcPr>
            <w:tcW w:w="851" w:type="dxa"/>
          </w:tcPr>
          <w:p w:rsidR="003E3431" w:rsidRDefault="003E3431">
            <w:pPr>
              <w:pStyle w:val="ConsPlusNormal"/>
              <w:jc w:val="center"/>
            </w:pPr>
            <w:r>
              <w:t>2</w:t>
            </w:r>
          </w:p>
        </w:tc>
        <w:tc>
          <w:tcPr>
            <w:tcW w:w="1757" w:type="dxa"/>
          </w:tcPr>
          <w:p w:rsidR="003E3431" w:rsidRDefault="003E3431">
            <w:pPr>
              <w:pStyle w:val="ConsPlusNormal"/>
            </w:pPr>
            <w:r>
              <w:t xml:space="preserve">1. Скорая, в том числе скорая </w:t>
            </w:r>
            <w:r>
              <w:lastRenderedPageBreak/>
              <w:t>специализированная медицинская помощь, не включенная в территориальную программу ОМС</w:t>
            </w:r>
          </w:p>
        </w:tc>
        <w:tc>
          <w:tcPr>
            <w:tcW w:w="1066" w:type="dxa"/>
          </w:tcPr>
          <w:p w:rsidR="003E3431" w:rsidRDefault="003E3431">
            <w:pPr>
              <w:pStyle w:val="ConsPlusNormal"/>
              <w:jc w:val="center"/>
            </w:pPr>
            <w:r>
              <w:lastRenderedPageBreak/>
              <w:t>вызовов</w:t>
            </w:r>
          </w:p>
        </w:tc>
        <w:tc>
          <w:tcPr>
            <w:tcW w:w="1531" w:type="dxa"/>
          </w:tcPr>
          <w:p w:rsidR="003E3431" w:rsidRDefault="003E3431">
            <w:pPr>
              <w:pStyle w:val="ConsPlusNormal"/>
              <w:jc w:val="center"/>
            </w:pPr>
            <w:r>
              <w:t>0,004</w:t>
            </w:r>
          </w:p>
        </w:tc>
        <w:tc>
          <w:tcPr>
            <w:tcW w:w="1361" w:type="dxa"/>
          </w:tcPr>
          <w:p w:rsidR="003E3431" w:rsidRDefault="003E3431">
            <w:pPr>
              <w:pStyle w:val="ConsPlusNormal"/>
              <w:jc w:val="center"/>
            </w:pPr>
            <w:r>
              <w:t>5571,1</w:t>
            </w:r>
          </w:p>
        </w:tc>
        <w:tc>
          <w:tcPr>
            <w:tcW w:w="1247" w:type="dxa"/>
          </w:tcPr>
          <w:p w:rsidR="003E3431" w:rsidRDefault="003E3431">
            <w:pPr>
              <w:pStyle w:val="ConsPlusNormal"/>
              <w:jc w:val="center"/>
            </w:pPr>
            <w:r>
              <w:t>24,4</w:t>
            </w:r>
          </w:p>
        </w:tc>
        <w:tc>
          <w:tcPr>
            <w:tcW w:w="1074" w:type="dxa"/>
          </w:tcPr>
          <w:p w:rsidR="003E3431" w:rsidRDefault="003E3431">
            <w:pPr>
              <w:pStyle w:val="ConsPlusNormal"/>
              <w:jc w:val="center"/>
            </w:pPr>
            <w:r>
              <w:t>х</w:t>
            </w:r>
          </w:p>
        </w:tc>
        <w:tc>
          <w:tcPr>
            <w:tcW w:w="1276" w:type="dxa"/>
          </w:tcPr>
          <w:p w:rsidR="003E3431" w:rsidRDefault="003E3431">
            <w:pPr>
              <w:pStyle w:val="ConsPlusNormal"/>
              <w:jc w:val="center"/>
            </w:pPr>
            <w:r>
              <w:t>13092,0</w:t>
            </w:r>
          </w:p>
        </w:tc>
        <w:tc>
          <w:tcPr>
            <w:tcW w:w="1247" w:type="dxa"/>
          </w:tcPr>
          <w:p w:rsidR="003E3431" w:rsidRDefault="003E3431">
            <w:pPr>
              <w:pStyle w:val="ConsPlusNormal"/>
              <w:jc w:val="center"/>
            </w:pPr>
            <w:r>
              <w:t>х</w:t>
            </w:r>
          </w:p>
        </w:tc>
        <w:tc>
          <w:tcPr>
            <w:tcW w:w="1304" w:type="dxa"/>
          </w:tcPr>
          <w:p w:rsidR="003E3431" w:rsidRDefault="003E3431">
            <w:pPr>
              <w:pStyle w:val="ConsPlusNormal"/>
              <w:jc w:val="center"/>
            </w:pPr>
            <w:r>
              <w:t>13092,0</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lastRenderedPageBreak/>
              <w:t>3</w:t>
            </w:r>
          </w:p>
        </w:tc>
        <w:tc>
          <w:tcPr>
            <w:tcW w:w="1757" w:type="dxa"/>
          </w:tcPr>
          <w:p w:rsidR="003E3431" w:rsidRDefault="003E3431">
            <w:pPr>
              <w:pStyle w:val="ConsPlusNormal"/>
            </w:pPr>
            <w:r>
              <w:t>2. Медицинская помощь в амбулаторных условиях</w:t>
            </w:r>
          </w:p>
        </w:tc>
        <w:tc>
          <w:tcPr>
            <w:tcW w:w="1066" w:type="dxa"/>
          </w:tcPr>
          <w:p w:rsidR="003E3431" w:rsidRDefault="003E3431">
            <w:pPr>
              <w:pStyle w:val="ConsPlusNormal"/>
            </w:pPr>
          </w:p>
        </w:tc>
        <w:tc>
          <w:tcPr>
            <w:tcW w:w="1531" w:type="dxa"/>
          </w:tcPr>
          <w:p w:rsidR="003E3431" w:rsidRDefault="003E3431">
            <w:pPr>
              <w:pStyle w:val="ConsPlusNormal"/>
              <w:jc w:val="center"/>
            </w:pPr>
            <w:r>
              <w:t>х</w:t>
            </w:r>
          </w:p>
        </w:tc>
        <w:tc>
          <w:tcPr>
            <w:tcW w:w="1361" w:type="dxa"/>
          </w:tcPr>
          <w:p w:rsidR="003E3431" w:rsidRDefault="003E3431">
            <w:pPr>
              <w:pStyle w:val="ConsPlusNormal"/>
              <w:jc w:val="center"/>
            </w:pPr>
            <w:r>
              <w:t>х</w:t>
            </w:r>
          </w:p>
        </w:tc>
        <w:tc>
          <w:tcPr>
            <w:tcW w:w="1247" w:type="dxa"/>
          </w:tcPr>
          <w:p w:rsidR="003E3431" w:rsidRDefault="003E3431">
            <w:pPr>
              <w:pStyle w:val="ConsPlusNormal"/>
              <w:jc w:val="center"/>
            </w:pPr>
            <w:r>
              <w:t>546,1</w:t>
            </w:r>
          </w:p>
        </w:tc>
        <w:tc>
          <w:tcPr>
            <w:tcW w:w="1074" w:type="dxa"/>
          </w:tcPr>
          <w:p w:rsidR="003E3431" w:rsidRDefault="003E3431">
            <w:pPr>
              <w:pStyle w:val="ConsPlusNormal"/>
              <w:jc w:val="center"/>
            </w:pPr>
            <w:r>
              <w:t>х</w:t>
            </w:r>
          </w:p>
        </w:tc>
        <w:tc>
          <w:tcPr>
            <w:tcW w:w="1276" w:type="dxa"/>
          </w:tcPr>
          <w:p w:rsidR="003E3431" w:rsidRDefault="003E3431">
            <w:pPr>
              <w:pStyle w:val="ConsPlusNormal"/>
              <w:jc w:val="center"/>
            </w:pPr>
            <w:r>
              <w:t>293578,0</w:t>
            </w:r>
          </w:p>
        </w:tc>
        <w:tc>
          <w:tcPr>
            <w:tcW w:w="1247" w:type="dxa"/>
          </w:tcPr>
          <w:p w:rsidR="003E3431" w:rsidRDefault="003E3431">
            <w:pPr>
              <w:pStyle w:val="ConsPlusNormal"/>
              <w:jc w:val="center"/>
            </w:pPr>
            <w:r>
              <w:t>х</w:t>
            </w:r>
          </w:p>
        </w:tc>
        <w:tc>
          <w:tcPr>
            <w:tcW w:w="1304" w:type="dxa"/>
          </w:tcPr>
          <w:p w:rsidR="003E3431" w:rsidRDefault="003E3431">
            <w:pPr>
              <w:pStyle w:val="ConsPlusNormal"/>
              <w:jc w:val="center"/>
            </w:pPr>
            <w:r>
              <w:t>293578,0</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4</w:t>
            </w:r>
          </w:p>
        </w:tc>
        <w:tc>
          <w:tcPr>
            <w:tcW w:w="1757" w:type="dxa"/>
          </w:tcPr>
          <w:p w:rsidR="003E3431" w:rsidRDefault="003E3431">
            <w:pPr>
              <w:pStyle w:val="ConsPlusNormal"/>
            </w:pPr>
            <w:r>
              <w:t xml:space="preserve">2.1. </w:t>
            </w:r>
            <w:proofErr w:type="gramStart"/>
            <w:r>
              <w:t>оказываемая</w:t>
            </w:r>
            <w:proofErr w:type="gramEnd"/>
            <w:r>
              <w:t xml:space="preserve"> с профилактической и иными целями</w:t>
            </w:r>
          </w:p>
        </w:tc>
        <w:tc>
          <w:tcPr>
            <w:tcW w:w="1066" w:type="dxa"/>
          </w:tcPr>
          <w:p w:rsidR="003E3431" w:rsidRDefault="003E3431">
            <w:pPr>
              <w:pStyle w:val="ConsPlusNormal"/>
              <w:jc w:val="center"/>
            </w:pPr>
            <w:r>
              <w:t>посещений</w:t>
            </w:r>
          </w:p>
        </w:tc>
        <w:tc>
          <w:tcPr>
            <w:tcW w:w="1531" w:type="dxa"/>
          </w:tcPr>
          <w:p w:rsidR="003E3431" w:rsidRDefault="003E3431">
            <w:pPr>
              <w:pStyle w:val="ConsPlusNormal"/>
              <w:jc w:val="center"/>
            </w:pPr>
            <w:r>
              <w:t>0,60</w:t>
            </w:r>
          </w:p>
        </w:tc>
        <w:tc>
          <w:tcPr>
            <w:tcW w:w="1361" w:type="dxa"/>
          </w:tcPr>
          <w:p w:rsidR="003E3431" w:rsidRDefault="003E3431">
            <w:pPr>
              <w:pStyle w:val="ConsPlusNormal"/>
              <w:jc w:val="center"/>
            </w:pPr>
            <w:r>
              <w:t>678,8</w:t>
            </w:r>
          </w:p>
        </w:tc>
        <w:tc>
          <w:tcPr>
            <w:tcW w:w="1247" w:type="dxa"/>
          </w:tcPr>
          <w:p w:rsidR="003E3431" w:rsidRDefault="003E3431">
            <w:pPr>
              <w:pStyle w:val="ConsPlusNormal"/>
              <w:jc w:val="center"/>
            </w:pPr>
            <w:r>
              <w:t>408,6</w:t>
            </w:r>
          </w:p>
        </w:tc>
        <w:tc>
          <w:tcPr>
            <w:tcW w:w="1074" w:type="dxa"/>
          </w:tcPr>
          <w:p w:rsidR="003E3431" w:rsidRDefault="003E3431">
            <w:pPr>
              <w:pStyle w:val="ConsPlusNormal"/>
              <w:jc w:val="center"/>
            </w:pPr>
            <w:r>
              <w:t>х</w:t>
            </w:r>
          </w:p>
        </w:tc>
        <w:tc>
          <w:tcPr>
            <w:tcW w:w="1276" w:type="dxa"/>
          </w:tcPr>
          <w:p w:rsidR="003E3431" w:rsidRDefault="003E3431">
            <w:pPr>
              <w:pStyle w:val="ConsPlusNormal"/>
              <w:jc w:val="center"/>
            </w:pPr>
            <w:r>
              <w:t>219646,1</w:t>
            </w:r>
          </w:p>
        </w:tc>
        <w:tc>
          <w:tcPr>
            <w:tcW w:w="1247" w:type="dxa"/>
          </w:tcPr>
          <w:p w:rsidR="003E3431" w:rsidRDefault="003E3431">
            <w:pPr>
              <w:pStyle w:val="ConsPlusNormal"/>
              <w:jc w:val="center"/>
            </w:pPr>
            <w:r>
              <w:t>х</w:t>
            </w:r>
          </w:p>
        </w:tc>
        <w:tc>
          <w:tcPr>
            <w:tcW w:w="1304" w:type="dxa"/>
          </w:tcPr>
          <w:p w:rsidR="003E3431" w:rsidRDefault="003E3431">
            <w:pPr>
              <w:pStyle w:val="ConsPlusNormal"/>
              <w:jc w:val="center"/>
            </w:pPr>
            <w:r>
              <w:t>219646,1</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5</w:t>
            </w:r>
          </w:p>
        </w:tc>
        <w:tc>
          <w:tcPr>
            <w:tcW w:w="1757" w:type="dxa"/>
          </w:tcPr>
          <w:p w:rsidR="003E3431" w:rsidRDefault="003E3431">
            <w:pPr>
              <w:pStyle w:val="ConsPlusNormal"/>
            </w:pPr>
            <w:r>
              <w:t xml:space="preserve">2.2. </w:t>
            </w:r>
            <w:proofErr w:type="gramStart"/>
            <w:r>
              <w:t>оказываемая</w:t>
            </w:r>
            <w:proofErr w:type="gramEnd"/>
            <w:r>
              <w:t xml:space="preserve"> в связи с заболеванием</w:t>
            </w:r>
          </w:p>
        </w:tc>
        <w:tc>
          <w:tcPr>
            <w:tcW w:w="1066" w:type="dxa"/>
          </w:tcPr>
          <w:p w:rsidR="003E3431" w:rsidRDefault="003E3431">
            <w:pPr>
              <w:pStyle w:val="ConsPlusNormal"/>
              <w:jc w:val="center"/>
            </w:pPr>
            <w:r>
              <w:t>обращений</w:t>
            </w:r>
          </w:p>
        </w:tc>
        <w:tc>
          <w:tcPr>
            <w:tcW w:w="1531" w:type="dxa"/>
          </w:tcPr>
          <w:p w:rsidR="003E3431" w:rsidRDefault="003E3431">
            <w:pPr>
              <w:pStyle w:val="ConsPlusNormal"/>
              <w:jc w:val="center"/>
            </w:pPr>
            <w:r>
              <w:t>0,073</w:t>
            </w:r>
          </w:p>
        </w:tc>
        <w:tc>
          <w:tcPr>
            <w:tcW w:w="1361" w:type="dxa"/>
          </w:tcPr>
          <w:p w:rsidR="003E3431" w:rsidRDefault="003E3431">
            <w:pPr>
              <w:pStyle w:val="ConsPlusNormal"/>
              <w:jc w:val="center"/>
            </w:pPr>
            <w:r>
              <w:t>1882,6</w:t>
            </w:r>
          </w:p>
        </w:tc>
        <w:tc>
          <w:tcPr>
            <w:tcW w:w="1247" w:type="dxa"/>
          </w:tcPr>
          <w:p w:rsidR="003E3431" w:rsidRDefault="003E3431">
            <w:pPr>
              <w:pStyle w:val="ConsPlusNormal"/>
              <w:jc w:val="center"/>
            </w:pPr>
            <w:r>
              <w:t>137,5</w:t>
            </w:r>
          </w:p>
        </w:tc>
        <w:tc>
          <w:tcPr>
            <w:tcW w:w="1074" w:type="dxa"/>
          </w:tcPr>
          <w:p w:rsidR="003E3431" w:rsidRDefault="003E3431">
            <w:pPr>
              <w:pStyle w:val="ConsPlusNormal"/>
              <w:jc w:val="center"/>
            </w:pPr>
            <w:r>
              <w:t>х</w:t>
            </w:r>
          </w:p>
        </w:tc>
        <w:tc>
          <w:tcPr>
            <w:tcW w:w="1276" w:type="dxa"/>
          </w:tcPr>
          <w:p w:rsidR="003E3431" w:rsidRDefault="003E3431">
            <w:pPr>
              <w:pStyle w:val="ConsPlusNormal"/>
              <w:jc w:val="center"/>
            </w:pPr>
            <w:r>
              <w:t>73931,9</w:t>
            </w:r>
          </w:p>
        </w:tc>
        <w:tc>
          <w:tcPr>
            <w:tcW w:w="1247" w:type="dxa"/>
          </w:tcPr>
          <w:p w:rsidR="003E3431" w:rsidRDefault="003E3431">
            <w:pPr>
              <w:pStyle w:val="ConsPlusNormal"/>
              <w:jc w:val="center"/>
            </w:pPr>
            <w:r>
              <w:t>х</w:t>
            </w:r>
          </w:p>
        </w:tc>
        <w:tc>
          <w:tcPr>
            <w:tcW w:w="1304" w:type="dxa"/>
          </w:tcPr>
          <w:p w:rsidR="003E3431" w:rsidRDefault="003E3431">
            <w:pPr>
              <w:pStyle w:val="ConsPlusNormal"/>
              <w:jc w:val="center"/>
            </w:pPr>
            <w:r>
              <w:t>73931,9</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6</w:t>
            </w:r>
          </w:p>
        </w:tc>
        <w:tc>
          <w:tcPr>
            <w:tcW w:w="1757" w:type="dxa"/>
          </w:tcPr>
          <w:p w:rsidR="003E3431" w:rsidRDefault="003E3431">
            <w:pPr>
              <w:pStyle w:val="ConsPlusNormal"/>
            </w:pPr>
            <w:r>
              <w:t>3. Медицинская помощь в условиях дневного стационара</w:t>
            </w:r>
          </w:p>
        </w:tc>
        <w:tc>
          <w:tcPr>
            <w:tcW w:w="1066" w:type="dxa"/>
          </w:tcPr>
          <w:p w:rsidR="003E3431" w:rsidRDefault="003E3431">
            <w:pPr>
              <w:pStyle w:val="ConsPlusNormal"/>
              <w:jc w:val="center"/>
            </w:pPr>
            <w:r>
              <w:t>случаев лечения</w:t>
            </w:r>
          </w:p>
        </w:tc>
        <w:tc>
          <w:tcPr>
            <w:tcW w:w="1531" w:type="dxa"/>
          </w:tcPr>
          <w:p w:rsidR="003E3431" w:rsidRDefault="003E3431">
            <w:pPr>
              <w:pStyle w:val="ConsPlusNormal"/>
              <w:jc w:val="center"/>
            </w:pPr>
            <w:r>
              <w:t>0,001</w:t>
            </w:r>
          </w:p>
        </w:tc>
        <w:tc>
          <w:tcPr>
            <w:tcW w:w="1361" w:type="dxa"/>
          </w:tcPr>
          <w:p w:rsidR="003E3431" w:rsidRDefault="003E3431">
            <w:pPr>
              <w:pStyle w:val="ConsPlusNormal"/>
              <w:jc w:val="center"/>
            </w:pPr>
            <w:r>
              <w:t>18342,7</w:t>
            </w:r>
          </w:p>
        </w:tc>
        <w:tc>
          <w:tcPr>
            <w:tcW w:w="1247" w:type="dxa"/>
          </w:tcPr>
          <w:p w:rsidR="003E3431" w:rsidRDefault="003E3431">
            <w:pPr>
              <w:pStyle w:val="ConsPlusNormal"/>
              <w:jc w:val="center"/>
            </w:pPr>
            <w:r>
              <w:t>25,6</w:t>
            </w:r>
          </w:p>
        </w:tc>
        <w:tc>
          <w:tcPr>
            <w:tcW w:w="1074" w:type="dxa"/>
          </w:tcPr>
          <w:p w:rsidR="003E3431" w:rsidRDefault="003E3431">
            <w:pPr>
              <w:pStyle w:val="ConsPlusNormal"/>
              <w:jc w:val="center"/>
            </w:pPr>
            <w:r>
              <w:t>х</w:t>
            </w:r>
          </w:p>
        </w:tc>
        <w:tc>
          <w:tcPr>
            <w:tcW w:w="1276" w:type="dxa"/>
          </w:tcPr>
          <w:p w:rsidR="003E3431" w:rsidRDefault="003E3431">
            <w:pPr>
              <w:pStyle w:val="ConsPlusNormal"/>
              <w:jc w:val="center"/>
            </w:pPr>
            <w:r>
              <w:t>13757,0</w:t>
            </w:r>
          </w:p>
        </w:tc>
        <w:tc>
          <w:tcPr>
            <w:tcW w:w="1247" w:type="dxa"/>
          </w:tcPr>
          <w:p w:rsidR="003E3431" w:rsidRDefault="003E3431">
            <w:pPr>
              <w:pStyle w:val="ConsPlusNormal"/>
              <w:jc w:val="center"/>
            </w:pPr>
            <w:r>
              <w:t>х</w:t>
            </w:r>
          </w:p>
        </w:tc>
        <w:tc>
          <w:tcPr>
            <w:tcW w:w="1304" w:type="dxa"/>
          </w:tcPr>
          <w:p w:rsidR="003E3431" w:rsidRDefault="003E3431">
            <w:pPr>
              <w:pStyle w:val="ConsPlusNormal"/>
              <w:jc w:val="center"/>
            </w:pPr>
            <w:r>
              <w:t>13757,0</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7</w:t>
            </w:r>
          </w:p>
        </w:tc>
        <w:tc>
          <w:tcPr>
            <w:tcW w:w="1757" w:type="dxa"/>
          </w:tcPr>
          <w:p w:rsidR="003E3431" w:rsidRDefault="003E3431">
            <w:pPr>
              <w:pStyle w:val="ConsPlusNormal"/>
            </w:pPr>
            <w:r>
              <w:t>4. Медицинская помощь в стационарных условиях</w:t>
            </w:r>
          </w:p>
        </w:tc>
        <w:tc>
          <w:tcPr>
            <w:tcW w:w="1066" w:type="dxa"/>
          </w:tcPr>
          <w:p w:rsidR="003E3431" w:rsidRDefault="003E3431">
            <w:pPr>
              <w:pStyle w:val="ConsPlusNormal"/>
              <w:jc w:val="center"/>
            </w:pPr>
            <w:r>
              <w:t>случаев госпитализации</w:t>
            </w:r>
          </w:p>
        </w:tc>
        <w:tc>
          <w:tcPr>
            <w:tcW w:w="1531" w:type="dxa"/>
          </w:tcPr>
          <w:p w:rsidR="003E3431" w:rsidRDefault="003E3431">
            <w:pPr>
              <w:pStyle w:val="ConsPlusNormal"/>
              <w:jc w:val="center"/>
            </w:pPr>
            <w:r>
              <w:t>0,0094</w:t>
            </w:r>
          </w:p>
        </w:tc>
        <w:tc>
          <w:tcPr>
            <w:tcW w:w="1361" w:type="dxa"/>
          </w:tcPr>
          <w:p w:rsidR="003E3431" w:rsidRDefault="003E3431">
            <w:pPr>
              <w:pStyle w:val="ConsPlusNormal"/>
              <w:jc w:val="center"/>
            </w:pPr>
            <w:r>
              <w:t>89507,7</w:t>
            </w:r>
          </w:p>
        </w:tc>
        <w:tc>
          <w:tcPr>
            <w:tcW w:w="1247" w:type="dxa"/>
          </w:tcPr>
          <w:p w:rsidR="003E3431" w:rsidRDefault="003E3431">
            <w:pPr>
              <w:pStyle w:val="ConsPlusNormal"/>
              <w:jc w:val="center"/>
            </w:pPr>
            <w:r>
              <w:t>845,6</w:t>
            </w:r>
          </w:p>
        </w:tc>
        <w:tc>
          <w:tcPr>
            <w:tcW w:w="1074" w:type="dxa"/>
          </w:tcPr>
          <w:p w:rsidR="003E3431" w:rsidRDefault="003E3431">
            <w:pPr>
              <w:pStyle w:val="ConsPlusNormal"/>
              <w:jc w:val="center"/>
            </w:pPr>
            <w:r>
              <w:t>х</w:t>
            </w:r>
          </w:p>
        </w:tc>
        <w:tc>
          <w:tcPr>
            <w:tcW w:w="1276" w:type="dxa"/>
          </w:tcPr>
          <w:p w:rsidR="003E3431" w:rsidRDefault="003E3431">
            <w:pPr>
              <w:pStyle w:val="ConsPlusNormal"/>
              <w:jc w:val="center"/>
            </w:pPr>
            <w:r>
              <w:t>454520,0</w:t>
            </w:r>
          </w:p>
        </w:tc>
        <w:tc>
          <w:tcPr>
            <w:tcW w:w="1247" w:type="dxa"/>
          </w:tcPr>
          <w:p w:rsidR="003E3431" w:rsidRDefault="003E3431">
            <w:pPr>
              <w:pStyle w:val="ConsPlusNormal"/>
              <w:jc w:val="center"/>
            </w:pPr>
            <w:r>
              <w:t>х</w:t>
            </w:r>
          </w:p>
        </w:tc>
        <w:tc>
          <w:tcPr>
            <w:tcW w:w="1304" w:type="dxa"/>
          </w:tcPr>
          <w:p w:rsidR="003E3431" w:rsidRDefault="003E3431">
            <w:pPr>
              <w:pStyle w:val="ConsPlusNormal"/>
              <w:jc w:val="center"/>
            </w:pPr>
            <w:r>
              <w:t>454520,0</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lastRenderedPageBreak/>
              <w:t>8</w:t>
            </w:r>
          </w:p>
        </w:tc>
        <w:tc>
          <w:tcPr>
            <w:tcW w:w="1757" w:type="dxa"/>
          </w:tcPr>
          <w:p w:rsidR="003E3431" w:rsidRDefault="003E3431">
            <w:pPr>
              <w:pStyle w:val="ConsPlusNormal"/>
            </w:pPr>
            <w:r>
              <w:t>5. Паллиативная помощь</w:t>
            </w:r>
          </w:p>
        </w:tc>
        <w:tc>
          <w:tcPr>
            <w:tcW w:w="1066" w:type="dxa"/>
          </w:tcPr>
          <w:p w:rsidR="003E3431" w:rsidRDefault="003E3431">
            <w:pPr>
              <w:pStyle w:val="ConsPlusNormal"/>
              <w:jc w:val="center"/>
            </w:pPr>
            <w:r>
              <w:t>койко-дней</w:t>
            </w:r>
          </w:p>
        </w:tc>
        <w:tc>
          <w:tcPr>
            <w:tcW w:w="1531" w:type="dxa"/>
          </w:tcPr>
          <w:p w:rsidR="003E3431" w:rsidRDefault="003E3431">
            <w:pPr>
              <w:pStyle w:val="ConsPlusNormal"/>
              <w:jc w:val="center"/>
            </w:pPr>
            <w:r>
              <w:t>0,080</w:t>
            </w:r>
          </w:p>
        </w:tc>
        <w:tc>
          <w:tcPr>
            <w:tcW w:w="1361" w:type="dxa"/>
          </w:tcPr>
          <w:p w:rsidR="003E3431" w:rsidRDefault="003E3431">
            <w:pPr>
              <w:pStyle w:val="ConsPlusNormal"/>
              <w:jc w:val="center"/>
            </w:pPr>
            <w:r>
              <w:t>2246,2</w:t>
            </w:r>
          </w:p>
        </w:tc>
        <w:tc>
          <w:tcPr>
            <w:tcW w:w="1247" w:type="dxa"/>
          </w:tcPr>
          <w:p w:rsidR="003E3431" w:rsidRDefault="003E3431">
            <w:pPr>
              <w:pStyle w:val="ConsPlusNormal"/>
              <w:jc w:val="center"/>
            </w:pPr>
            <w:r>
              <w:t>179,7</w:t>
            </w:r>
          </w:p>
        </w:tc>
        <w:tc>
          <w:tcPr>
            <w:tcW w:w="1074" w:type="dxa"/>
          </w:tcPr>
          <w:p w:rsidR="003E3431" w:rsidRDefault="003E3431">
            <w:pPr>
              <w:pStyle w:val="ConsPlusNormal"/>
              <w:jc w:val="center"/>
            </w:pPr>
            <w:r>
              <w:t>х</w:t>
            </w:r>
          </w:p>
        </w:tc>
        <w:tc>
          <w:tcPr>
            <w:tcW w:w="1276" w:type="dxa"/>
          </w:tcPr>
          <w:p w:rsidR="003E3431" w:rsidRDefault="003E3431">
            <w:pPr>
              <w:pStyle w:val="ConsPlusNormal"/>
              <w:jc w:val="center"/>
            </w:pPr>
            <w:r>
              <w:t>96609,0</w:t>
            </w:r>
          </w:p>
        </w:tc>
        <w:tc>
          <w:tcPr>
            <w:tcW w:w="1247" w:type="dxa"/>
          </w:tcPr>
          <w:p w:rsidR="003E3431" w:rsidRDefault="003E3431">
            <w:pPr>
              <w:pStyle w:val="ConsPlusNormal"/>
              <w:jc w:val="center"/>
            </w:pPr>
            <w:r>
              <w:t>х</w:t>
            </w:r>
          </w:p>
        </w:tc>
        <w:tc>
          <w:tcPr>
            <w:tcW w:w="1304" w:type="dxa"/>
          </w:tcPr>
          <w:p w:rsidR="003E3431" w:rsidRDefault="003E3431">
            <w:pPr>
              <w:pStyle w:val="ConsPlusNormal"/>
              <w:jc w:val="center"/>
            </w:pPr>
            <w:r>
              <w:t>96609,0</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9</w:t>
            </w:r>
          </w:p>
        </w:tc>
        <w:tc>
          <w:tcPr>
            <w:tcW w:w="1757" w:type="dxa"/>
          </w:tcPr>
          <w:p w:rsidR="003E3431" w:rsidRDefault="003E3431">
            <w:pPr>
              <w:pStyle w:val="ConsPlusNormal"/>
            </w:pPr>
            <w:r>
              <w:t>6. Иные государственные услуги (работы)</w:t>
            </w:r>
          </w:p>
        </w:tc>
        <w:tc>
          <w:tcPr>
            <w:tcW w:w="1066" w:type="dxa"/>
          </w:tcPr>
          <w:p w:rsidR="003E3431" w:rsidRDefault="003E3431">
            <w:pPr>
              <w:pStyle w:val="ConsPlusNormal"/>
            </w:pPr>
          </w:p>
        </w:tc>
        <w:tc>
          <w:tcPr>
            <w:tcW w:w="1531" w:type="dxa"/>
          </w:tcPr>
          <w:p w:rsidR="003E3431" w:rsidRDefault="003E3431">
            <w:pPr>
              <w:pStyle w:val="ConsPlusNormal"/>
              <w:jc w:val="center"/>
            </w:pPr>
            <w:r>
              <w:t>х</w:t>
            </w:r>
          </w:p>
        </w:tc>
        <w:tc>
          <w:tcPr>
            <w:tcW w:w="1361" w:type="dxa"/>
          </w:tcPr>
          <w:p w:rsidR="003E3431" w:rsidRDefault="003E3431">
            <w:pPr>
              <w:pStyle w:val="ConsPlusNormal"/>
              <w:jc w:val="center"/>
            </w:pPr>
            <w:r>
              <w:t>х</w:t>
            </w:r>
          </w:p>
        </w:tc>
        <w:tc>
          <w:tcPr>
            <w:tcW w:w="1247" w:type="dxa"/>
          </w:tcPr>
          <w:p w:rsidR="003E3431" w:rsidRDefault="003E3431">
            <w:pPr>
              <w:pStyle w:val="ConsPlusNormal"/>
              <w:jc w:val="center"/>
            </w:pPr>
            <w:r>
              <w:t>1956,7</w:t>
            </w:r>
          </w:p>
        </w:tc>
        <w:tc>
          <w:tcPr>
            <w:tcW w:w="1074" w:type="dxa"/>
          </w:tcPr>
          <w:p w:rsidR="003E3431" w:rsidRDefault="003E3431">
            <w:pPr>
              <w:pStyle w:val="ConsPlusNormal"/>
              <w:jc w:val="center"/>
            </w:pPr>
            <w:r>
              <w:t>х</w:t>
            </w:r>
          </w:p>
        </w:tc>
        <w:tc>
          <w:tcPr>
            <w:tcW w:w="1276" w:type="dxa"/>
          </w:tcPr>
          <w:p w:rsidR="003E3431" w:rsidRDefault="003E3431">
            <w:pPr>
              <w:pStyle w:val="ConsPlusNormal"/>
              <w:jc w:val="center"/>
            </w:pPr>
            <w:r>
              <w:t>1051745,0</w:t>
            </w:r>
          </w:p>
        </w:tc>
        <w:tc>
          <w:tcPr>
            <w:tcW w:w="1247" w:type="dxa"/>
          </w:tcPr>
          <w:p w:rsidR="003E3431" w:rsidRDefault="003E3431">
            <w:pPr>
              <w:pStyle w:val="ConsPlusNormal"/>
              <w:jc w:val="center"/>
            </w:pPr>
            <w:r>
              <w:t>х</w:t>
            </w:r>
          </w:p>
        </w:tc>
        <w:tc>
          <w:tcPr>
            <w:tcW w:w="1304" w:type="dxa"/>
          </w:tcPr>
          <w:p w:rsidR="003E3431" w:rsidRDefault="003E3431">
            <w:pPr>
              <w:pStyle w:val="ConsPlusNormal"/>
              <w:jc w:val="center"/>
            </w:pPr>
            <w:r>
              <w:t>1051745,0</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10</w:t>
            </w:r>
          </w:p>
        </w:tc>
        <w:tc>
          <w:tcPr>
            <w:tcW w:w="1757" w:type="dxa"/>
          </w:tcPr>
          <w:p w:rsidR="003E3431" w:rsidRDefault="003E3431">
            <w:pPr>
              <w:pStyle w:val="ConsPlusNormal"/>
            </w:pPr>
            <w:r>
              <w:t>7. Высокотехнологичная медицинская помощь, оказываемая в государственных учреждениях здравоохранения Республики Хакасия</w:t>
            </w:r>
          </w:p>
        </w:tc>
        <w:tc>
          <w:tcPr>
            <w:tcW w:w="1066" w:type="dxa"/>
          </w:tcPr>
          <w:p w:rsidR="003E3431" w:rsidRDefault="003E3431">
            <w:pPr>
              <w:pStyle w:val="ConsPlusNormal"/>
            </w:pPr>
          </w:p>
        </w:tc>
        <w:tc>
          <w:tcPr>
            <w:tcW w:w="1531" w:type="dxa"/>
          </w:tcPr>
          <w:p w:rsidR="003E3431" w:rsidRDefault="003E3431">
            <w:pPr>
              <w:pStyle w:val="ConsPlusNormal"/>
              <w:jc w:val="center"/>
            </w:pPr>
            <w:r>
              <w:t>х</w:t>
            </w:r>
          </w:p>
        </w:tc>
        <w:tc>
          <w:tcPr>
            <w:tcW w:w="1361" w:type="dxa"/>
          </w:tcPr>
          <w:p w:rsidR="003E3431" w:rsidRDefault="003E3431">
            <w:pPr>
              <w:pStyle w:val="ConsPlusNormal"/>
              <w:jc w:val="center"/>
            </w:pPr>
            <w:r>
              <w:t>х</w:t>
            </w:r>
          </w:p>
        </w:tc>
        <w:tc>
          <w:tcPr>
            <w:tcW w:w="1247" w:type="dxa"/>
          </w:tcPr>
          <w:p w:rsidR="003E3431" w:rsidRDefault="003E3431">
            <w:pPr>
              <w:pStyle w:val="ConsPlusNormal"/>
              <w:jc w:val="center"/>
            </w:pPr>
            <w:r>
              <w:t>165,6</w:t>
            </w:r>
          </w:p>
        </w:tc>
        <w:tc>
          <w:tcPr>
            <w:tcW w:w="1074" w:type="dxa"/>
          </w:tcPr>
          <w:p w:rsidR="003E3431" w:rsidRDefault="003E3431">
            <w:pPr>
              <w:pStyle w:val="ConsPlusNormal"/>
              <w:jc w:val="center"/>
            </w:pPr>
            <w:r>
              <w:t>х</w:t>
            </w:r>
          </w:p>
        </w:tc>
        <w:tc>
          <w:tcPr>
            <w:tcW w:w="1276" w:type="dxa"/>
          </w:tcPr>
          <w:p w:rsidR="003E3431" w:rsidRDefault="003E3431">
            <w:pPr>
              <w:pStyle w:val="ConsPlusNormal"/>
              <w:jc w:val="center"/>
            </w:pPr>
            <w:r>
              <w:t>89017,0</w:t>
            </w:r>
          </w:p>
        </w:tc>
        <w:tc>
          <w:tcPr>
            <w:tcW w:w="1247" w:type="dxa"/>
          </w:tcPr>
          <w:p w:rsidR="003E3431" w:rsidRDefault="003E3431">
            <w:pPr>
              <w:pStyle w:val="ConsPlusNormal"/>
              <w:jc w:val="center"/>
            </w:pPr>
            <w:r>
              <w:t>х</w:t>
            </w:r>
          </w:p>
        </w:tc>
        <w:tc>
          <w:tcPr>
            <w:tcW w:w="1304" w:type="dxa"/>
          </w:tcPr>
          <w:p w:rsidR="003E3431" w:rsidRDefault="003E3431">
            <w:pPr>
              <w:pStyle w:val="ConsPlusNormal"/>
              <w:jc w:val="center"/>
            </w:pPr>
            <w:r>
              <w:t>89017,0</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11</w:t>
            </w:r>
          </w:p>
        </w:tc>
        <w:tc>
          <w:tcPr>
            <w:tcW w:w="1757" w:type="dxa"/>
          </w:tcPr>
          <w:p w:rsidR="003E3431" w:rsidRDefault="003E3431">
            <w:pPr>
              <w:pStyle w:val="ConsPlusNormal"/>
              <w:outlineLvl w:val="3"/>
            </w:pPr>
            <w:r>
              <w:t>II. Средства республиканского бюджета Республики Хакасия на приобретение медицинского оборудования для медицинских организаций, работающих системе ОМС, в том числе на приобретение</w:t>
            </w:r>
          </w:p>
        </w:tc>
        <w:tc>
          <w:tcPr>
            <w:tcW w:w="1066" w:type="dxa"/>
          </w:tcPr>
          <w:p w:rsidR="003E3431" w:rsidRDefault="003E3431">
            <w:pPr>
              <w:pStyle w:val="ConsPlusNormal"/>
            </w:pPr>
          </w:p>
        </w:tc>
        <w:tc>
          <w:tcPr>
            <w:tcW w:w="1531" w:type="dxa"/>
          </w:tcPr>
          <w:p w:rsidR="003E3431" w:rsidRDefault="003E3431">
            <w:pPr>
              <w:pStyle w:val="ConsPlusNormal"/>
              <w:jc w:val="center"/>
            </w:pPr>
            <w:r>
              <w:t>х</w:t>
            </w:r>
          </w:p>
        </w:tc>
        <w:tc>
          <w:tcPr>
            <w:tcW w:w="1361" w:type="dxa"/>
          </w:tcPr>
          <w:p w:rsidR="003E3431" w:rsidRDefault="003E3431">
            <w:pPr>
              <w:pStyle w:val="ConsPlusNormal"/>
              <w:jc w:val="center"/>
            </w:pPr>
            <w:r>
              <w:t>х</w:t>
            </w:r>
          </w:p>
        </w:tc>
        <w:tc>
          <w:tcPr>
            <w:tcW w:w="1247" w:type="dxa"/>
          </w:tcPr>
          <w:p w:rsidR="003E3431" w:rsidRDefault="003E3431">
            <w:pPr>
              <w:pStyle w:val="ConsPlusNormal"/>
              <w:jc w:val="center"/>
            </w:pPr>
            <w:r>
              <w:t>0</w:t>
            </w:r>
          </w:p>
        </w:tc>
        <w:tc>
          <w:tcPr>
            <w:tcW w:w="1074" w:type="dxa"/>
          </w:tcPr>
          <w:p w:rsidR="003E3431" w:rsidRDefault="003E3431">
            <w:pPr>
              <w:pStyle w:val="ConsPlusNormal"/>
              <w:jc w:val="center"/>
            </w:pPr>
            <w:r>
              <w:t>х</w:t>
            </w:r>
          </w:p>
        </w:tc>
        <w:tc>
          <w:tcPr>
            <w:tcW w:w="1276" w:type="dxa"/>
          </w:tcPr>
          <w:p w:rsidR="003E3431" w:rsidRDefault="003E3431">
            <w:pPr>
              <w:pStyle w:val="ConsPlusNormal"/>
              <w:jc w:val="center"/>
            </w:pPr>
            <w:r>
              <w:t>0</w:t>
            </w:r>
          </w:p>
        </w:tc>
        <w:tc>
          <w:tcPr>
            <w:tcW w:w="1247" w:type="dxa"/>
          </w:tcPr>
          <w:p w:rsidR="003E3431" w:rsidRDefault="003E3431">
            <w:pPr>
              <w:pStyle w:val="ConsPlusNormal"/>
              <w:jc w:val="center"/>
            </w:pPr>
            <w:r>
              <w:t>х</w:t>
            </w:r>
          </w:p>
        </w:tc>
        <w:tc>
          <w:tcPr>
            <w:tcW w:w="1304" w:type="dxa"/>
          </w:tcPr>
          <w:p w:rsidR="003E3431" w:rsidRDefault="003E3431">
            <w:pPr>
              <w:pStyle w:val="ConsPlusNormal"/>
              <w:jc w:val="center"/>
            </w:pPr>
            <w:r>
              <w:t>0</w:t>
            </w:r>
          </w:p>
        </w:tc>
        <w:tc>
          <w:tcPr>
            <w:tcW w:w="850" w:type="dxa"/>
          </w:tcPr>
          <w:p w:rsidR="003E3431" w:rsidRDefault="003E3431">
            <w:pPr>
              <w:pStyle w:val="ConsPlusNormal"/>
              <w:jc w:val="center"/>
            </w:pPr>
            <w:r>
              <w:t>0</w:t>
            </w:r>
          </w:p>
        </w:tc>
      </w:tr>
      <w:tr w:rsidR="003E3431">
        <w:tc>
          <w:tcPr>
            <w:tcW w:w="851" w:type="dxa"/>
          </w:tcPr>
          <w:p w:rsidR="003E3431" w:rsidRDefault="003E3431">
            <w:pPr>
              <w:pStyle w:val="ConsPlusNormal"/>
              <w:jc w:val="center"/>
            </w:pPr>
            <w:r>
              <w:lastRenderedPageBreak/>
              <w:t>12</w:t>
            </w:r>
          </w:p>
        </w:tc>
        <w:tc>
          <w:tcPr>
            <w:tcW w:w="1757" w:type="dxa"/>
          </w:tcPr>
          <w:p w:rsidR="003E3431" w:rsidRDefault="003E3431">
            <w:pPr>
              <w:pStyle w:val="ConsPlusNormal"/>
            </w:pPr>
            <w:r>
              <w:t>иного медицинского оборудования</w:t>
            </w:r>
          </w:p>
        </w:tc>
        <w:tc>
          <w:tcPr>
            <w:tcW w:w="1066" w:type="dxa"/>
          </w:tcPr>
          <w:p w:rsidR="003E3431" w:rsidRDefault="003E3431">
            <w:pPr>
              <w:pStyle w:val="ConsPlusNormal"/>
            </w:pPr>
          </w:p>
        </w:tc>
        <w:tc>
          <w:tcPr>
            <w:tcW w:w="1531" w:type="dxa"/>
          </w:tcPr>
          <w:p w:rsidR="003E3431" w:rsidRDefault="003E3431">
            <w:pPr>
              <w:pStyle w:val="ConsPlusNormal"/>
              <w:jc w:val="center"/>
            </w:pPr>
            <w:r>
              <w:t>х</w:t>
            </w:r>
          </w:p>
        </w:tc>
        <w:tc>
          <w:tcPr>
            <w:tcW w:w="1361" w:type="dxa"/>
          </w:tcPr>
          <w:p w:rsidR="003E3431" w:rsidRDefault="003E3431">
            <w:pPr>
              <w:pStyle w:val="ConsPlusNormal"/>
              <w:jc w:val="center"/>
            </w:pPr>
            <w:r>
              <w:t>х</w:t>
            </w:r>
          </w:p>
        </w:tc>
        <w:tc>
          <w:tcPr>
            <w:tcW w:w="1247" w:type="dxa"/>
          </w:tcPr>
          <w:p w:rsidR="003E3431" w:rsidRDefault="003E3431">
            <w:pPr>
              <w:pStyle w:val="ConsPlusNormal"/>
              <w:jc w:val="center"/>
            </w:pPr>
            <w:r>
              <w:t>0</w:t>
            </w:r>
          </w:p>
        </w:tc>
        <w:tc>
          <w:tcPr>
            <w:tcW w:w="1074" w:type="dxa"/>
          </w:tcPr>
          <w:p w:rsidR="003E3431" w:rsidRDefault="003E3431">
            <w:pPr>
              <w:pStyle w:val="ConsPlusNormal"/>
              <w:jc w:val="center"/>
            </w:pPr>
            <w:r>
              <w:t>х</w:t>
            </w:r>
          </w:p>
        </w:tc>
        <w:tc>
          <w:tcPr>
            <w:tcW w:w="1276" w:type="dxa"/>
          </w:tcPr>
          <w:p w:rsidR="003E3431" w:rsidRDefault="003E3431">
            <w:pPr>
              <w:pStyle w:val="ConsPlusNormal"/>
              <w:jc w:val="center"/>
            </w:pPr>
            <w:r>
              <w:t>0</w:t>
            </w:r>
          </w:p>
        </w:tc>
        <w:tc>
          <w:tcPr>
            <w:tcW w:w="1247" w:type="dxa"/>
          </w:tcPr>
          <w:p w:rsidR="003E3431" w:rsidRDefault="003E3431">
            <w:pPr>
              <w:pStyle w:val="ConsPlusNormal"/>
              <w:jc w:val="center"/>
            </w:pPr>
            <w:r>
              <w:t>х</w:t>
            </w:r>
          </w:p>
        </w:tc>
        <w:tc>
          <w:tcPr>
            <w:tcW w:w="1304" w:type="dxa"/>
          </w:tcPr>
          <w:p w:rsidR="003E3431" w:rsidRDefault="003E3431">
            <w:pPr>
              <w:pStyle w:val="ConsPlusNormal"/>
              <w:jc w:val="center"/>
            </w:pPr>
            <w:r>
              <w:t>0</w:t>
            </w:r>
          </w:p>
        </w:tc>
        <w:tc>
          <w:tcPr>
            <w:tcW w:w="850" w:type="dxa"/>
          </w:tcPr>
          <w:p w:rsidR="003E3431" w:rsidRDefault="003E3431">
            <w:pPr>
              <w:pStyle w:val="ConsPlusNormal"/>
              <w:jc w:val="center"/>
            </w:pPr>
            <w:r>
              <w:t>0</w:t>
            </w:r>
          </w:p>
        </w:tc>
      </w:tr>
      <w:tr w:rsidR="003E3431">
        <w:tc>
          <w:tcPr>
            <w:tcW w:w="851" w:type="dxa"/>
          </w:tcPr>
          <w:p w:rsidR="003E3431" w:rsidRDefault="003E3431">
            <w:pPr>
              <w:pStyle w:val="ConsPlusNormal"/>
              <w:jc w:val="center"/>
            </w:pPr>
            <w:bookmarkStart w:id="5" w:name="P2320"/>
            <w:bookmarkEnd w:id="5"/>
            <w:r>
              <w:t>13</w:t>
            </w:r>
          </w:p>
        </w:tc>
        <w:tc>
          <w:tcPr>
            <w:tcW w:w="1757" w:type="dxa"/>
          </w:tcPr>
          <w:p w:rsidR="003E3431" w:rsidRDefault="003E3431">
            <w:pPr>
              <w:pStyle w:val="ConsPlusNormal"/>
              <w:outlineLvl w:val="3"/>
            </w:pPr>
            <w:r>
              <w:t>III. Медицинская помощь в рамках территориальной программы ОМС</w:t>
            </w:r>
          </w:p>
        </w:tc>
        <w:tc>
          <w:tcPr>
            <w:tcW w:w="1066" w:type="dxa"/>
          </w:tcPr>
          <w:p w:rsidR="003E3431" w:rsidRDefault="003E3431">
            <w:pPr>
              <w:pStyle w:val="ConsPlusNormal"/>
            </w:pPr>
          </w:p>
        </w:tc>
        <w:tc>
          <w:tcPr>
            <w:tcW w:w="1531" w:type="dxa"/>
          </w:tcPr>
          <w:p w:rsidR="003E3431" w:rsidRDefault="003E3431">
            <w:pPr>
              <w:pStyle w:val="ConsPlusNormal"/>
              <w:jc w:val="center"/>
            </w:pPr>
            <w:r>
              <w:t>х</w:t>
            </w:r>
          </w:p>
        </w:tc>
        <w:tc>
          <w:tcPr>
            <w:tcW w:w="1361" w:type="dxa"/>
          </w:tcPr>
          <w:p w:rsidR="003E3431" w:rsidRDefault="003E3431">
            <w:pPr>
              <w:pStyle w:val="ConsPlusNormal"/>
              <w:jc w:val="center"/>
            </w:pPr>
            <w:r>
              <w:t>х</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17642,6</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9666196,8</w:t>
            </w:r>
          </w:p>
        </w:tc>
        <w:tc>
          <w:tcPr>
            <w:tcW w:w="1304" w:type="dxa"/>
          </w:tcPr>
          <w:p w:rsidR="003E3431" w:rsidRDefault="003E3431">
            <w:pPr>
              <w:pStyle w:val="ConsPlusNormal"/>
              <w:jc w:val="center"/>
            </w:pPr>
            <w:r>
              <w:t>9666196,8</w:t>
            </w:r>
          </w:p>
        </w:tc>
        <w:tc>
          <w:tcPr>
            <w:tcW w:w="850" w:type="dxa"/>
          </w:tcPr>
          <w:p w:rsidR="003E3431" w:rsidRDefault="003E3431">
            <w:pPr>
              <w:pStyle w:val="ConsPlusNormal"/>
              <w:jc w:val="center"/>
            </w:pPr>
            <w:r>
              <w:t>82,8</w:t>
            </w:r>
          </w:p>
        </w:tc>
      </w:tr>
      <w:tr w:rsidR="003E3431">
        <w:tc>
          <w:tcPr>
            <w:tcW w:w="851" w:type="dxa"/>
          </w:tcPr>
          <w:p w:rsidR="003E3431" w:rsidRDefault="003E3431">
            <w:pPr>
              <w:pStyle w:val="ConsPlusNormal"/>
              <w:jc w:val="center"/>
            </w:pPr>
            <w:r>
              <w:t>14</w:t>
            </w:r>
          </w:p>
        </w:tc>
        <w:tc>
          <w:tcPr>
            <w:tcW w:w="1757" w:type="dxa"/>
          </w:tcPr>
          <w:p w:rsidR="003E3431" w:rsidRDefault="003E3431">
            <w:pPr>
              <w:pStyle w:val="ConsPlusNormal"/>
            </w:pPr>
            <w:r>
              <w:t>1. Скорая медицинская помощь</w:t>
            </w:r>
          </w:p>
        </w:tc>
        <w:tc>
          <w:tcPr>
            <w:tcW w:w="1066" w:type="dxa"/>
          </w:tcPr>
          <w:p w:rsidR="003E3431" w:rsidRDefault="003E3431">
            <w:pPr>
              <w:pStyle w:val="ConsPlusNormal"/>
              <w:jc w:val="center"/>
            </w:pPr>
            <w:r>
              <w:t>вызовов</w:t>
            </w:r>
          </w:p>
        </w:tc>
        <w:tc>
          <w:tcPr>
            <w:tcW w:w="1531" w:type="dxa"/>
          </w:tcPr>
          <w:p w:rsidR="003E3431" w:rsidRDefault="003E3431">
            <w:pPr>
              <w:pStyle w:val="ConsPlusNormal"/>
              <w:jc w:val="center"/>
            </w:pPr>
            <w:r>
              <w:t>0,29</w:t>
            </w:r>
          </w:p>
        </w:tc>
        <w:tc>
          <w:tcPr>
            <w:tcW w:w="1361" w:type="dxa"/>
          </w:tcPr>
          <w:p w:rsidR="003E3431" w:rsidRDefault="003E3431">
            <w:pPr>
              <w:pStyle w:val="ConsPlusNormal"/>
              <w:jc w:val="center"/>
            </w:pPr>
            <w:r>
              <w:t>3419,8</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991,7</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543365,0</w:t>
            </w:r>
          </w:p>
        </w:tc>
        <w:tc>
          <w:tcPr>
            <w:tcW w:w="1304" w:type="dxa"/>
          </w:tcPr>
          <w:p w:rsidR="003E3431" w:rsidRDefault="003E3431">
            <w:pPr>
              <w:pStyle w:val="ConsPlusNormal"/>
              <w:jc w:val="center"/>
            </w:pPr>
            <w:r>
              <w:t>543365,0</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15</w:t>
            </w:r>
          </w:p>
        </w:tc>
        <w:tc>
          <w:tcPr>
            <w:tcW w:w="1757" w:type="dxa"/>
          </w:tcPr>
          <w:p w:rsidR="003E3431" w:rsidRDefault="003E3431">
            <w:pPr>
              <w:pStyle w:val="ConsPlusNormal"/>
            </w:pPr>
            <w:r>
              <w:t>2. Медицинская помощь в амбулаторных условиях</w:t>
            </w:r>
          </w:p>
        </w:tc>
        <w:tc>
          <w:tcPr>
            <w:tcW w:w="1066" w:type="dxa"/>
          </w:tcPr>
          <w:p w:rsidR="003E3431" w:rsidRDefault="003E3431">
            <w:pPr>
              <w:pStyle w:val="ConsPlusNormal"/>
            </w:pPr>
          </w:p>
        </w:tc>
        <w:tc>
          <w:tcPr>
            <w:tcW w:w="1531" w:type="dxa"/>
          </w:tcPr>
          <w:p w:rsidR="003E3431" w:rsidRDefault="003E3431">
            <w:pPr>
              <w:pStyle w:val="ConsPlusNormal"/>
              <w:jc w:val="center"/>
            </w:pPr>
            <w:r>
              <w:t>х</w:t>
            </w:r>
          </w:p>
        </w:tc>
        <w:tc>
          <w:tcPr>
            <w:tcW w:w="1361" w:type="dxa"/>
          </w:tcPr>
          <w:p w:rsidR="003E3431" w:rsidRDefault="003E3431">
            <w:pPr>
              <w:pStyle w:val="ConsPlusNormal"/>
              <w:jc w:val="center"/>
            </w:pPr>
            <w:r>
              <w:t>х</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5968,8</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3270230,1</w:t>
            </w:r>
          </w:p>
        </w:tc>
        <w:tc>
          <w:tcPr>
            <w:tcW w:w="1304" w:type="dxa"/>
          </w:tcPr>
          <w:p w:rsidR="003E3431" w:rsidRDefault="003E3431">
            <w:pPr>
              <w:pStyle w:val="ConsPlusNormal"/>
              <w:jc w:val="center"/>
            </w:pPr>
            <w:r>
              <w:t>3270230,1</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16</w:t>
            </w:r>
          </w:p>
        </w:tc>
        <w:tc>
          <w:tcPr>
            <w:tcW w:w="1757" w:type="dxa"/>
          </w:tcPr>
          <w:p w:rsidR="003E3431" w:rsidRDefault="003E3431">
            <w:pPr>
              <w:pStyle w:val="ConsPlusNormal"/>
            </w:pPr>
            <w:r>
              <w:t xml:space="preserve">2.1. </w:t>
            </w:r>
            <w:proofErr w:type="gramStart"/>
            <w:r>
              <w:t>оказываемая</w:t>
            </w:r>
            <w:proofErr w:type="gramEnd"/>
            <w:r>
              <w:t xml:space="preserve"> с профилактической и иными целями</w:t>
            </w:r>
          </w:p>
        </w:tc>
        <w:tc>
          <w:tcPr>
            <w:tcW w:w="1066" w:type="dxa"/>
          </w:tcPr>
          <w:p w:rsidR="003E3431" w:rsidRDefault="003E3431">
            <w:pPr>
              <w:pStyle w:val="ConsPlusNormal"/>
              <w:jc w:val="center"/>
            </w:pPr>
            <w:r>
              <w:t>посещений</w:t>
            </w:r>
          </w:p>
        </w:tc>
        <w:tc>
          <w:tcPr>
            <w:tcW w:w="1531" w:type="dxa"/>
          </w:tcPr>
          <w:p w:rsidR="003E3431" w:rsidRDefault="003E3431">
            <w:pPr>
              <w:pStyle w:val="ConsPlusNormal"/>
              <w:jc w:val="center"/>
            </w:pPr>
            <w:r>
              <w:t>2,90</w:t>
            </w:r>
          </w:p>
        </w:tc>
        <w:tc>
          <w:tcPr>
            <w:tcW w:w="1361" w:type="dxa"/>
          </w:tcPr>
          <w:p w:rsidR="003E3431" w:rsidRDefault="003E3431">
            <w:pPr>
              <w:pStyle w:val="ConsPlusNormal"/>
              <w:jc w:val="center"/>
            </w:pPr>
            <w:r>
              <w:t>710,2</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2059,7</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1128472,1</w:t>
            </w:r>
          </w:p>
        </w:tc>
        <w:tc>
          <w:tcPr>
            <w:tcW w:w="1304" w:type="dxa"/>
          </w:tcPr>
          <w:p w:rsidR="003E3431" w:rsidRDefault="003E3431">
            <w:pPr>
              <w:pStyle w:val="ConsPlusNormal"/>
              <w:jc w:val="center"/>
            </w:pPr>
            <w:r>
              <w:t>1128472,1</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17</w:t>
            </w:r>
          </w:p>
        </w:tc>
        <w:tc>
          <w:tcPr>
            <w:tcW w:w="1757" w:type="dxa"/>
          </w:tcPr>
          <w:p w:rsidR="003E3431" w:rsidRDefault="003E3431">
            <w:pPr>
              <w:pStyle w:val="ConsPlusNormal"/>
            </w:pPr>
            <w:r>
              <w:t>2.1.1 для проведения профилактических медицинских осмотров</w:t>
            </w:r>
          </w:p>
        </w:tc>
        <w:tc>
          <w:tcPr>
            <w:tcW w:w="1066" w:type="dxa"/>
          </w:tcPr>
          <w:p w:rsidR="003E3431" w:rsidRDefault="003E3431">
            <w:pPr>
              <w:pStyle w:val="ConsPlusNormal"/>
              <w:jc w:val="center"/>
            </w:pPr>
            <w:r>
              <w:t>посещений</w:t>
            </w:r>
          </w:p>
        </w:tc>
        <w:tc>
          <w:tcPr>
            <w:tcW w:w="1531" w:type="dxa"/>
          </w:tcPr>
          <w:p w:rsidR="003E3431" w:rsidRDefault="003E3431">
            <w:pPr>
              <w:pStyle w:val="ConsPlusNormal"/>
              <w:jc w:val="center"/>
            </w:pPr>
            <w:r>
              <w:t>1,04</w:t>
            </w:r>
          </w:p>
        </w:tc>
        <w:tc>
          <w:tcPr>
            <w:tcW w:w="1361" w:type="dxa"/>
          </w:tcPr>
          <w:p w:rsidR="003E3431" w:rsidRDefault="003E3431">
            <w:pPr>
              <w:pStyle w:val="ConsPlusNormal"/>
              <w:jc w:val="center"/>
            </w:pPr>
            <w:r>
              <w:t>607,2</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632,0</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346286,5</w:t>
            </w:r>
          </w:p>
        </w:tc>
        <w:tc>
          <w:tcPr>
            <w:tcW w:w="1304" w:type="dxa"/>
          </w:tcPr>
          <w:p w:rsidR="003E3431" w:rsidRDefault="003E3431">
            <w:pPr>
              <w:pStyle w:val="ConsPlusNormal"/>
              <w:jc w:val="center"/>
            </w:pPr>
            <w:r>
              <w:t>346286,5</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18</w:t>
            </w:r>
          </w:p>
        </w:tc>
        <w:tc>
          <w:tcPr>
            <w:tcW w:w="1757" w:type="dxa"/>
          </w:tcPr>
          <w:p w:rsidR="003E3431" w:rsidRDefault="003E3431">
            <w:pPr>
              <w:pStyle w:val="ConsPlusNormal"/>
            </w:pPr>
            <w:r>
              <w:t xml:space="preserve">2.2. </w:t>
            </w:r>
            <w:proofErr w:type="gramStart"/>
            <w:r>
              <w:t>оказываемая</w:t>
            </w:r>
            <w:proofErr w:type="gramEnd"/>
            <w:r>
              <w:t xml:space="preserve"> в связи с заболеванием</w:t>
            </w:r>
          </w:p>
        </w:tc>
        <w:tc>
          <w:tcPr>
            <w:tcW w:w="1066" w:type="dxa"/>
          </w:tcPr>
          <w:p w:rsidR="003E3431" w:rsidRDefault="003E3431">
            <w:pPr>
              <w:pStyle w:val="ConsPlusNormal"/>
              <w:jc w:val="center"/>
            </w:pPr>
            <w:r>
              <w:t>обращений</w:t>
            </w:r>
          </w:p>
        </w:tc>
        <w:tc>
          <w:tcPr>
            <w:tcW w:w="1531" w:type="dxa"/>
          </w:tcPr>
          <w:p w:rsidR="003E3431" w:rsidRDefault="003E3431">
            <w:pPr>
              <w:pStyle w:val="ConsPlusNormal"/>
              <w:jc w:val="center"/>
            </w:pPr>
            <w:r>
              <w:t>1,77</w:t>
            </w:r>
          </w:p>
        </w:tc>
        <w:tc>
          <w:tcPr>
            <w:tcW w:w="1361" w:type="dxa"/>
          </w:tcPr>
          <w:p w:rsidR="003E3431" w:rsidRDefault="003E3431">
            <w:pPr>
              <w:pStyle w:val="ConsPlusNormal"/>
              <w:jc w:val="center"/>
            </w:pPr>
            <w:r>
              <w:t>1937,2</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3428,9</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1878646,5</w:t>
            </w:r>
          </w:p>
        </w:tc>
        <w:tc>
          <w:tcPr>
            <w:tcW w:w="1304" w:type="dxa"/>
          </w:tcPr>
          <w:p w:rsidR="003E3431" w:rsidRDefault="003E3431">
            <w:pPr>
              <w:pStyle w:val="ConsPlusNormal"/>
              <w:jc w:val="center"/>
            </w:pPr>
            <w:r>
              <w:t>1878646,5</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lastRenderedPageBreak/>
              <w:t>19</w:t>
            </w:r>
          </w:p>
        </w:tc>
        <w:tc>
          <w:tcPr>
            <w:tcW w:w="1757" w:type="dxa"/>
          </w:tcPr>
          <w:p w:rsidR="003E3431" w:rsidRDefault="003E3431">
            <w:pPr>
              <w:pStyle w:val="ConsPlusNormal"/>
            </w:pPr>
            <w:r>
              <w:t xml:space="preserve">2.3. </w:t>
            </w:r>
            <w:proofErr w:type="gramStart"/>
            <w:r>
              <w:t>оказываемая</w:t>
            </w:r>
            <w:proofErr w:type="gramEnd"/>
            <w:r>
              <w:t xml:space="preserve"> в неотложной форме</w:t>
            </w:r>
          </w:p>
        </w:tc>
        <w:tc>
          <w:tcPr>
            <w:tcW w:w="1066" w:type="dxa"/>
          </w:tcPr>
          <w:p w:rsidR="003E3431" w:rsidRDefault="003E3431">
            <w:pPr>
              <w:pStyle w:val="ConsPlusNormal"/>
              <w:jc w:val="center"/>
            </w:pPr>
            <w:r>
              <w:t>посещений</w:t>
            </w:r>
          </w:p>
        </w:tc>
        <w:tc>
          <w:tcPr>
            <w:tcW w:w="1531" w:type="dxa"/>
          </w:tcPr>
          <w:p w:rsidR="003E3431" w:rsidRDefault="003E3431">
            <w:pPr>
              <w:pStyle w:val="ConsPlusNormal"/>
              <w:jc w:val="center"/>
            </w:pPr>
            <w:r>
              <w:t>0,54</w:t>
            </w:r>
          </w:p>
        </w:tc>
        <w:tc>
          <w:tcPr>
            <w:tcW w:w="1361" w:type="dxa"/>
          </w:tcPr>
          <w:p w:rsidR="003E3431" w:rsidRDefault="003E3431">
            <w:pPr>
              <w:pStyle w:val="ConsPlusNormal"/>
              <w:jc w:val="center"/>
            </w:pPr>
            <w:r>
              <w:t>889,3</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480,2</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263111,5</w:t>
            </w:r>
          </w:p>
        </w:tc>
        <w:tc>
          <w:tcPr>
            <w:tcW w:w="1304" w:type="dxa"/>
          </w:tcPr>
          <w:p w:rsidR="003E3431" w:rsidRDefault="003E3431">
            <w:pPr>
              <w:pStyle w:val="ConsPlusNormal"/>
              <w:jc w:val="center"/>
            </w:pPr>
            <w:r>
              <w:t>263111,5</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20</w:t>
            </w:r>
          </w:p>
        </w:tc>
        <w:tc>
          <w:tcPr>
            <w:tcW w:w="1757" w:type="dxa"/>
          </w:tcPr>
          <w:p w:rsidR="003E3431" w:rsidRDefault="003E3431">
            <w:pPr>
              <w:pStyle w:val="ConsPlusNormal"/>
            </w:pPr>
            <w:r>
              <w:t>3. Медицинская помощь в условиях дневного стационара</w:t>
            </w:r>
          </w:p>
        </w:tc>
        <w:tc>
          <w:tcPr>
            <w:tcW w:w="1066" w:type="dxa"/>
          </w:tcPr>
          <w:p w:rsidR="003E3431" w:rsidRDefault="003E3431">
            <w:pPr>
              <w:pStyle w:val="ConsPlusNormal"/>
              <w:jc w:val="center"/>
            </w:pPr>
            <w:r>
              <w:t>случаев лечения</w:t>
            </w:r>
          </w:p>
        </w:tc>
        <w:tc>
          <w:tcPr>
            <w:tcW w:w="1531" w:type="dxa"/>
          </w:tcPr>
          <w:p w:rsidR="003E3431" w:rsidRDefault="003E3431">
            <w:pPr>
              <w:pStyle w:val="ConsPlusNormal"/>
              <w:jc w:val="center"/>
            </w:pPr>
            <w:r>
              <w:t>0,062</w:t>
            </w:r>
          </w:p>
        </w:tc>
        <w:tc>
          <w:tcPr>
            <w:tcW w:w="1361" w:type="dxa"/>
          </w:tcPr>
          <w:p w:rsidR="003E3431" w:rsidRDefault="003E3431">
            <w:pPr>
              <w:pStyle w:val="ConsPlusNormal"/>
              <w:jc w:val="center"/>
            </w:pPr>
            <w:r>
              <w:t>28648,6</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1776,2</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973165,5</w:t>
            </w:r>
          </w:p>
        </w:tc>
        <w:tc>
          <w:tcPr>
            <w:tcW w:w="1304" w:type="dxa"/>
          </w:tcPr>
          <w:p w:rsidR="003E3431" w:rsidRDefault="003E3431">
            <w:pPr>
              <w:pStyle w:val="ConsPlusNormal"/>
              <w:jc w:val="center"/>
            </w:pPr>
            <w:r>
              <w:t>973165,5</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21</w:t>
            </w:r>
          </w:p>
        </w:tc>
        <w:tc>
          <w:tcPr>
            <w:tcW w:w="1757" w:type="dxa"/>
          </w:tcPr>
          <w:p w:rsidR="003E3431" w:rsidRDefault="003E3431">
            <w:pPr>
              <w:pStyle w:val="ConsPlusNormal"/>
            </w:pPr>
            <w:r>
              <w:t>3.1. медицинская помощь по профилю "онкология"</w:t>
            </w:r>
          </w:p>
        </w:tc>
        <w:tc>
          <w:tcPr>
            <w:tcW w:w="1066" w:type="dxa"/>
          </w:tcPr>
          <w:p w:rsidR="003E3431" w:rsidRDefault="003E3431">
            <w:pPr>
              <w:pStyle w:val="ConsPlusNormal"/>
              <w:jc w:val="center"/>
            </w:pPr>
            <w:r>
              <w:t>случаев лечения</w:t>
            </w:r>
          </w:p>
        </w:tc>
        <w:tc>
          <w:tcPr>
            <w:tcW w:w="1531" w:type="dxa"/>
          </w:tcPr>
          <w:p w:rsidR="003E3431" w:rsidRDefault="003E3431">
            <w:pPr>
              <w:pStyle w:val="ConsPlusNormal"/>
              <w:jc w:val="center"/>
            </w:pPr>
            <w:r>
              <w:t>0,0065</w:t>
            </w:r>
          </w:p>
        </w:tc>
        <w:tc>
          <w:tcPr>
            <w:tcW w:w="1361" w:type="dxa"/>
          </w:tcPr>
          <w:p w:rsidR="003E3431" w:rsidRDefault="003E3431">
            <w:pPr>
              <w:pStyle w:val="ConsPlusNormal"/>
              <w:jc w:val="center"/>
            </w:pPr>
            <w:r>
              <w:t>106210,3</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690,3</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378214,9</w:t>
            </w:r>
          </w:p>
        </w:tc>
        <w:tc>
          <w:tcPr>
            <w:tcW w:w="1304" w:type="dxa"/>
          </w:tcPr>
          <w:p w:rsidR="003E3431" w:rsidRDefault="003E3431">
            <w:pPr>
              <w:pStyle w:val="ConsPlusNormal"/>
              <w:jc w:val="center"/>
            </w:pPr>
            <w:r>
              <w:t>378214,9</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22</w:t>
            </w:r>
          </w:p>
        </w:tc>
        <w:tc>
          <w:tcPr>
            <w:tcW w:w="1757" w:type="dxa"/>
          </w:tcPr>
          <w:p w:rsidR="003E3431" w:rsidRDefault="003E3431">
            <w:pPr>
              <w:pStyle w:val="ConsPlusNormal"/>
            </w:pPr>
            <w:r>
              <w:t>3.2. при экстракорпоральном оплодотворении</w:t>
            </w:r>
          </w:p>
        </w:tc>
        <w:tc>
          <w:tcPr>
            <w:tcW w:w="1066" w:type="dxa"/>
          </w:tcPr>
          <w:p w:rsidR="003E3431" w:rsidRDefault="003E3431">
            <w:pPr>
              <w:pStyle w:val="ConsPlusNormal"/>
              <w:jc w:val="center"/>
            </w:pPr>
            <w:r>
              <w:t>случаев лечения</w:t>
            </w:r>
          </w:p>
        </w:tc>
        <w:tc>
          <w:tcPr>
            <w:tcW w:w="1531" w:type="dxa"/>
          </w:tcPr>
          <w:p w:rsidR="003E3431" w:rsidRDefault="003E3431">
            <w:pPr>
              <w:pStyle w:val="ConsPlusNormal"/>
              <w:jc w:val="center"/>
            </w:pPr>
            <w:r>
              <w:t>0,0002</w:t>
            </w:r>
          </w:p>
        </w:tc>
        <w:tc>
          <w:tcPr>
            <w:tcW w:w="1361" w:type="dxa"/>
          </w:tcPr>
          <w:p w:rsidR="003E3431" w:rsidRDefault="003E3431">
            <w:pPr>
              <w:pStyle w:val="ConsPlusNormal"/>
              <w:jc w:val="center"/>
            </w:pPr>
            <w:r>
              <w:t>161758,6</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29,5</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16175,9</w:t>
            </w:r>
          </w:p>
        </w:tc>
        <w:tc>
          <w:tcPr>
            <w:tcW w:w="1304" w:type="dxa"/>
          </w:tcPr>
          <w:p w:rsidR="003E3431" w:rsidRDefault="003E3431">
            <w:pPr>
              <w:pStyle w:val="ConsPlusNormal"/>
              <w:jc w:val="center"/>
            </w:pPr>
            <w:r>
              <w:t>16175,9</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23</w:t>
            </w:r>
          </w:p>
        </w:tc>
        <w:tc>
          <w:tcPr>
            <w:tcW w:w="1757" w:type="dxa"/>
          </w:tcPr>
          <w:p w:rsidR="003E3431" w:rsidRDefault="003E3431">
            <w:pPr>
              <w:pStyle w:val="ConsPlusNormal"/>
            </w:pPr>
            <w:r>
              <w:t>4. Медицинская помощь в стационарных условиях всего, в том числе</w:t>
            </w:r>
          </w:p>
        </w:tc>
        <w:tc>
          <w:tcPr>
            <w:tcW w:w="1066" w:type="dxa"/>
          </w:tcPr>
          <w:p w:rsidR="003E3431" w:rsidRDefault="003E3431">
            <w:pPr>
              <w:pStyle w:val="ConsPlusNormal"/>
              <w:jc w:val="center"/>
            </w:pPr>
            <w:r>
              <w:t>случаев госпитализации</w:t>
            </w:r>
          </w:p>
        </w:tc>
        <w:tc>
          <w:tcPr>
            <w:tcW w:w="1531" w:type="dxa"/>
          </w:tcPr>
          <w:p w:rsidR="003E3431" w:rsidRDefault="003E3431">
            <w:pPr>
              <w:pStyle w:val="ConsPlusNormal"/>
              <w:jc w:val="center"/>
            </w:pPr>
            <w:r>
              <w:t>0,17557</w:t>
            </w:r>
          </w:p>
        </w:tc>
        <w:tc>
          <w:tcPr>
            <w:tcW w:w="1361" w:type="dxa"/>
          </w:tcPr>
          <w:p w:rsidR="003E3431" w:rsidRDefault="003E3431">
            <w:pPr>
              <w:pStyle w:val="ConsPlusNormal"/>
              <w:jc w:val="center"/>
            </w:pPr>
            <w:r>
              <w:t>49784,1</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8740,6</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4788879,8</w:t>
            </w:r>
          </w:p>
        </w:tc>
        <w:tc>
          <w:tcPr>
            <w:tcW w:w="1304" w:type="dxa"/>
          </w:tcPr>
          <w:p w:rsidR="003E3431" w:rsidRDefault="003E3431">
            <w:pPr>
              <w:pStyle w:val="ConsPlusNormal"/>
              <w:jc w:val="center"/>
            </w:pPr>
            <w:r>
              <w:t>4788879,8</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24</w:t>
            </w:r>
          </w:p>
        </w:tc>
        <w:tc>
          <w:tcPr>
            <w:tcW w:w="1757" w:type="dxa"/>
          </w:tcPr>
          <w:p w:rsidR="003E3431" w:rsidRDefault="003E3431">
            <w:pPr>
              <w:pStyle w:val="ConsPlusNormal"/>
            </w:pPr>
            <w:r>
              <w:t>4.1. медицинская реабилитация в стационарных условиях</w:t>
            </w:r>
          </w:p>
        </w:tc>
        <w:tc>
          <w:tcPr>
            <w:tcW w:w="1066" w:type="dxa"/>
          </w:tcPr>
          <w:p w:rsidR="003E3431" w:rsidRDefault="003E3431">
            <w:pPr>
              <w:pStyle w:val="ConsPlusNormal"/>
              <w:jc w:val="center"/>
            </w:pPr>
            <w:r>
              <w:t>случаев госпитализации</w:t>
            </w:r>
          </w:p>
        </w:tc>
        <w:tc>
          <w:tcPr>
            <w:tcW w:w="1531" w:type="dxa"/>
          </w:tcPr>
          <w:p w:rsidR="003E3431" w:rsidRDefault="003E3431">
            <w:pPr>
              <w:pStyle w:val="ConsPlusNormal"/>
              <w:jc w:val="center"/>
            </w:pPr>
            <w:r>
              <w:t>0,005</w:t>
            </w:r>
          </w:p>
        </w:tc>
        <w:tc>
          <w:tcPr>
            <w:tcW w:w="1361" w:type="dxa"/>
          </w:tcPr>
          <w:p w:rsidR="003E3431" w:rsidRDefault="003E3431">
            <w:pPr>
              <w:pStyle w:val="ConsPlusNormal"/>
              <w:jc w:val="center"/>
            </w:pPr>
            <w:r>
              <w:t>49597,9</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247,9</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135848,6</w:t>
            </w:r>
          </w:p>
        </w:tc>
        <w:tc>
          <w:tcPr>
            <w:tcW w:w="1304" w:type="dxa"/>
          </w:tcPr>
          <w:p w:rsidR="003E3431" w:rsidRDefault="003E3431">
            <w:pPr>
              <w:pStyle w:val="ConsPlusNormal"/>
              <w:jc w:val="center"/>
            </w:pPr>
            <w:r>
              <w:t>135848,6</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25</w:t>
            </w:r>
          </w:p>
        </w:tc>
        <w:tc>
          <w:tcPr>
            <w:tcW w:w="1757" w:type="dxa"/>
          </w:tcPr>
          <w:p w:rsidR="003E3431" w:rsidRDefault="003E3431">
            <w:pPr>
              <w:pStyle w:val="ConsPlusNormal"/>
            </w:pPr>
            <w:r>
              <w:t>4.2. высокотехнологи</w:t>
            </w:r>
            <w:r>
              <w:lastRenderedPageBreak/>
              <w:t>чная медицинская помощь</w:t>
            </w:r>
          </w:p>
        </w:tc>
        <w:tc>
          <w:tcPr>
            <w:tcW w:w="1066" w:type="dxa"/>
          </w:tcPr>
          <w:p w:rsidR="003E3431" w:rsidRDefault="003E3431">
            <w:pPr>
              <w:pStyle w:val="ConsPlusNormal"/>
              <w:jc w:val="center"/>
            </w:pPr>
            <w:r>
              <w:lastRenderedPageBreak/>
              <w:t>случаев госпитали</w:t>
            </w:r>
            <w:r>
              <w:lastRenderedPageBreak/>
              <w:t>зации</w:t>
            </w:r>
          </w:p>
        </w:tc>
        <w:tc>
          <w:tcPr>
            <w:tcW w:w="1531" w:type="dxa"/>
          </w:tcPr>
          <w:p w:rsidR="003E3431" w:rsidRDefault="003E3431">
            <w:pPr>
              <w:pStyle w:val="ConsPlusNormal"/>
              <w:jc w:val="center"/>
            </w:pPr>
            <w:r>
              <w:lastRenderedPageBreak/>
              <w:t>0,003</w:t>
            </w:r>
          </w:p>
        </w:tc>
        <w:tc>
          <w:tcPr>
            <w:tcW w:w="1361" w:type="dxa"/>
          </w:tcPr>
          <w:p w:rsidR="003E3431" w:rsidRDefault="003E3431">
            <w:pPr>
              <w:pStyle w:val="ConsPlusNormal"/>
              <w:jc w:val="center"/>
            </w:pPr>
            <w:r>
              <w:t>190923,6</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521,0</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285430,7</w:t>
            </w:r>
          </w:p>
        </w:tc>
        <w:tc>
          <w:tcPr>
            <w:tcW w:w="1304" w:type="dxa"/>
          </w:tcPr>
          <w:p w:rsidR="003E3431" w:rsidRDefault="003E3431">
            <w:pPr>
              <w:pStyle w:val="ConsPlusNormal"/>
              <w:jc w:val="center"/>
            </w:pPr>
            <w:r>
              <w:t>285430,7</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lastRenderedPageBreak/>
              <w:t>26</w:t>
            </w:r>
          </w:p>
        </w:tc>
        <w:tc>
          <w:tcPr>
            <w:tcW w:w="1757" w:type="dxa"/>
          </w:tcPr>
          <w:p w:rsidR="003E3431" w:rsidRDefault="003E3431">
            <w:pPr>
              <w:pStyle w:val="ConsPlusNormal"/>
            </w:pPr>
            <w:r>
              <w:t>4.3. медицинская помощь по профилю "онкология"</w:t>
            </w:r>
          </w:p>
        </w:tc>
        <w:tc>
          <w:tcPr>
            <w:tcW w:w="1066" w:type="dxa"/>
          </w:tcPr>
          <w:p w:rsidR="003E3431" w:rsidRDefault="003E3431">
            <w:pPr>
              <w:pStyle w:val="ConsPlusNormal"/>
              <w:jc w:val="center"/>
            </w:pPr>
            <w:r>
              <w:t>случаев госпитализации</w:t>
            </w:r>
          </w:p>
        </w:tc>
        <w:tc>
          <w:tcPr>
            <w:tcW w:w="1531" w:type="dxa"/>
          </w:tcPr>
          <w:p w:rsidR="003E3431" w:rsidRDefault="003E3431">
            <w:pPr>
              <w:pStyle w:val="ConsPlusNormal"/>
              <w:jc w:val="center"/>
            </w:pPr>
            <w:r>
              <w:t>0,01023</w:t>
            </w:r>
          </w:p>
        </w:tc>
        <w:tc>
          <w:tcPr>
            <w:tcW w:w="1361" w:type="dxa"/>
          </w:tcPr>
          <w:p w:rsidR="003E3431" w:rsidRDefault="003E3431">
            <w:pPr>
              <w:pStyle w:val="ConsPlusNormal"/>
              <w:jc w:val="center"/>
            </w:pPr>
            <w:r>
              <w:t>140876,6</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1441,2</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789613,3</w:t>
            </w:r>
          </w:p>
        </w:tc>
        <w:tc>
          <w:tcPr>
            <w:tcW w:w="1304" w:type="dxa"/>
          </w:tcPr>
          <w:p w:rsidR="003E3431" w:rsidRDefault="003E3431">
            <w:pPr>
              <w:pStyle w:val="ConsPlusNormal"/>
              <w:jc w:val="center"/>
            </w:pPr>
            <w:r>
              <w:t>789613,3</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27</w:t>
            </w:r>
          </w:p>
        </w:tc>
        <w:tc>
          <w:tcPr>
            <w:tcW w:w="1757" w:type="dxa"/>
          </w:tcPr>
          <w:p w:rsidR="003E3431" w:rsidRDefault="003E3431">
            <w:pPr>
              <w:pStyle w:val="ConsPlusNormal"/>
            </w:pPr>
            <w:r>
              <w:t>5. Затраты на ведение дела СМО</w:t>
            </w:r>
          </w:p>
        </w:tc>
        <w:tc>
          <w:tcPr>
            <w:tcW w:w="1066" w:type="dxa"/>
          </w:tcPr>
          <w:p w:rsidR="003E3431" w:rsidRDefault="003E3431">
            <w:pPr>
              <w:pStyle w:val="ConsPlusNormal"/>
            </w:pPr>
          </w:p>
        </w:tc>
        <w:tc>
          <w:tcPr>
            <w:tcW w:w="1531" w:type="dxa"/>
          </w:tcPr>
          <w:p w:rsidR="003E3431" w:rsidRDefault="003E3431">
            <w:pPr>
              <w:pStyle w:val="ConsPlusNormal"/>
              <w:jc w:val="center"/>
            </w:pPr>
            <w:r>
              <w:t>х</w:t>
            </w:r>
          </w:p>
        </w:tc>
        <w:tc>
          <w:tcPr>
            <w:tcW w:w="1361" w:type="dxa"/>
          </w:tcPr>
          <w:p w:rsidR="003E3431" w:rsidRDefault="003E3431">
            <w:pPr>
              <w:pStyle w:val="ConsPlusNormal"/>
              <w:jc w:val="center"/>
            </w:pPr>
            <w:r>
              <w:t>х</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165,3</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90556,4</w:t>
            </w:r>
          </w:p>
        </w:tc>
        <w:tc>
          <w:tcPr>
            <w:tcW w:w="1304" w:type="dxa"/>
          </w:tcPr>
          <w:p w:rsidR="003E3431" w:rsidRDefault="003E3431">
            <w:pPr>
              <w:pStyle w:val="ConsPlusNormal"/>
              <w:jc w:val="center"/>
            </w:pPr>
            <w:r>
              <w:t>90556,4</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28</w:t>
            </w:r>
          </w:p>
        </w:tc>
        <w:tc>
          <w:tcPr>
            <w:tcW w:w="1757" w:type="dxa"/>
          </w:tcPr>
          <w:p w:rsidR="003E3431" w:rsidRDefault="003E3431">
            <w:pPr>
              <w:pStyle w:val="ConsPlusNormal"/>
            </w:pPr>
            <w:r>
              <w:t xml:space="preserve">Из </w:t>
            </w:r>
            <w:hyperlink w:anchor="P2320" w:history="1">
              <w:r>
                <w:rPr>
                  <w:color w:val="0000FF"/>
                </w:rPr>
                <w:t>строки 13</w:t>
              </w:r>
            </w:hyperlink>
            <w:r>
              <w:t>:</w:t>
            </w:r>
          </w:p>
          <w:p w:rsidR="003E3431" w:rsidRDefault="003E3431">
            <w:pPr>
              <w:pStyle w:val="ConsPlusNormal"/>
            </w:pPr>
            <w:r>
              <w:t>1. Медицинская помощь, предоставляемая в рамках базовой программы ОМС</w:t>
            </w:r>
          </w:p>
        </w:tc>
        <w:tc>
          <w:tcPr>
            <w:tcW w:w="1066" w:type="dxa"/>
          </w:tcPr>
          <w:p w:rsidR="003E3431" w:rsidRDefault="003E3431">
            <w:pPr>
              <w:pStyle w:val="ConsPlusNormal"/>
            </w:pPr>
          </w:p>
        </w:tc>
        <w:tc>
          <w:tcPr>
            <w:tcW w:w="1531" w:type="dxa"/>
          </w:tcPr>
          <w:p w:rsidR="003E3431" w:rsidRDefault="003E3431">
            <w:pPr>
              <w:pStyle w:val="ConsPlusNormal"/>
              <w:jc w:val="center"/>
            </w:pPr>
            <w:r>
              <w:t>х</w:t>
            </w:r>
          </w:p>
        </w:tc>
        <w:tc>
          <w:tcPr>
            <w:tcW w:w="1361" w:type="dxa"/>
          </w:tcPr>
          <w:p w:rsidR="003E3431" w:rsidRDefault="003E3431">
            <w:pPr>
              <w:pStyle w:val="ConsPlusNormal"/>
              <w:jc w:val="center"/>
            </w:pPr>
            <w:r>
              <w:t>х</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17477,3</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9575640,4</w:t>
            </w:r>
          </w:p>
        </w:tc>
        <w:tc>
          <w:tcPr>
            <w:tcW w:w="1304" w:type="dxa"/>
          </w:tcPr>
          <w:p w:rsidR="003E3431" w:rsidRDefault="003E3431">
            <w:pPr>
              <w:pStyle w:val="ConsPlusNormal"/>
              <w:jc w:val="center"/>
            </w:pPr>
            <w:r>
              <w:t>9575640,4</w:t>
            </w:r>
          </w:p>
        </w:tc>
        <w:tc>
          <w:tcPr>
            <w:tcW w:w="850" w:type="dxa"/>
          </w:tcPr>
          <w:p w:rsidR="003E3431" w:rsidRDefault="003E3431">
            <w:pPr>
              <w:pStyle w:val="ConsPlusNormal"/>
              <w:jc w:val="center"/>
            </w:pPr>
            <w:r>
              <w:t>82,0</w:t>
            </w:r>
          </w:p>
        </w:tc>
      </w:tr>
      <w:tr w:rsidR="003E3431">
        <w:tc>
          <w:tcPr>
            <w:tcW w:w="851" w:type="dxa"/>
          </w:tcPr>
          <w:p w:rsidR="003E3431" w:rsidRDefault="003E3431">
            <w:pPr>
              <w:pStyle w:val="ConsPlusNormal"/>
              <w:jc w:val="center"/>
            </w:pPr>
            <w:r>
              <w:t>29</w:t>
            </w:r>
          </w:p>
        </w:tc>
        <w:tc>
          <w:tcPr>
            <w:tcW w:w="1757" w:type="dxa"/>
          </w:tcPr>
          <w:p w:rsidR="003E3431" w:rsidRDefault="003E3431">
            <w:pPr>
              <w:pStyle w:val="ConsPlusNormal"/>
            </w:pPr>
            <w:r>
              <w:t>1.1. Скорая медицинская помощь</w:t>
            </w:r>
          </w:p>
        </w:tc>
        <w:tc>
          <w:tcPr>
            <w:tcW w:w="1066" w:type="dxa"/>
          </w:tcPr>
          <w:p w:rsidR="003E3431" w:rsidRDefault="003E3431">
            <w:pPr>
              <w:pStyle w:val="ConsPlusNormal"/>
              <w:jc w:val="center"/>
            </w:pPr>
            <w:r>
              <w:t>вызовов</w:t>
            </w:r>
          </w:p>
        </w:tc>
        <w:tc>
          <w:tcPr>
            <w:tcW w:w="1531" w:type="dxa"/>
          </w:tcPr>
          <w:p w:rsidR="003E3431" w:rsidRDefault="003E3431">
            <w:pPr>
              <w:pStyle w:val="ConsPlusNormal"/>
              <w:jc w:val="center"/>
            </w:pPr>
            <w:r>
              <w:t>0,29</w:t>
            </w:r>
          </w:p>
        </w:tc>
        <w:tc>
          <w:tcPr>
            <w:tcW w:w="1361" w:type="dxa"/>
          </w:tcPr>
          <w:p w:rsidR="003E3431" w:rsidRDefault="003E3431">
            <w:pPr>
              <w:pStyle w:val="ConsPlusNormal"/>
              <w:jc w:val="center"/>
            </w:pPr>
            <w:r>
              <w:t>3419,8</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991,7</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543365,0</w:t>
            </w:r>
          </w:p>
        </w:tc>
        <w:tc>
          <w:tcPr>
            <w:tcW w:w="1304" w:type="dxa"/>
          </w:tcPr>
          <w:p w:rsidR="003E3431" w:rsidRDefault="003E3431">
            <w:pPr>
              <w:pStyle w:val="ConsPlusNormal"/>
              <w:jc w:val="center"/>
            </w:pPr>
            <w:r>
              <w:t>543365,0</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30</w:t>
            </w:r>
          </w:p>
        </w:tc>
        <w:tc>
          <w:tcPr>
            <w:tcW w:w="1757" w:type="dxa"/>
          </w:tcPr>
          <w:p w:rsidR="003E3431" w:rsidRDefault="003E3431">
            <w:pPr>
              <w:pStyle w:val="ConsPlusNormal"/>
            </w:pPr>
            <w:r>
              <w:t>1.2. Медицинская помощь в амбулаторных условиях</w:t>
            </w:r>
          </w:p>
        </w:tc>
        <w:tc>
          <w:tcPr>
            <w:tcW w:w="1066" w:type="dxa"/>
          </w:tcPr>
          <w:p w:rsidR="003E3431" w:rsidRDefault="003E3431">
            <w:pPr>
              <w:pStyle w:val="ConsPlusNormal"/>
            </w:pPr>
          </w:p>
        </w:tc>
        <w:tc>
          <w:tcPr>
            <w:tcW w:w="1531" w:type="dxa"/>
          </w:tcPr>
          <w:p w:rsidR="003E3431" w:rsidRDefault="003E3431">
            <w:pPr>
              <w:pStyle w:val="ConsPlusNormal"/>
              <w:jc w:val="center"/>
            </w:pPr>
            <w:r>
              <w:t>х</w:t>
            </w:r>
          </w:p>
        </w:tc>
        <w:tc>
          <w:tcPr>
            <w:tcW w:w="1361" w:type="dxa"/>
          </w:tcPr>
          <w:p w:rsidR="003E3431" w:rsidRDefault="003E3431">
            <w:pPr>
              <w:pStyle w:val="ConsPlusNormal"/>
              <w:jc w:val="center"/>
            </w:pPr>
            <w:r>
              <w:t>х</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5968,8</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3270230,1</w:t>
            </w:r>
          </w:p>
        </w:tc>
        <w:tc>
          <w:tcPr>
            <w:tcW w:w="1304" w:type="dxa"/>
          </w:tcPr>
          <w:p w:rsidR="003E3431" w:rsidRDefault="003E3431">
            <w:pPr>
              <w:pStyle w:val="ConsPlusNormal"/>
              <w:jc w:val="center"/>
            </w:pPr>
            <w:r>
              <w:t>3270230,1</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31</w:t>
            </w:r>
          </w:p>
        </w:tc>
        <w:tc>
          <w:tcPr>
            <w:tcW w:w="1757" w:type="dxa"/>
          </w:tcPr>
          <w:p w:rsidR="003E3431" w:rsidRDefault="003E3431">
            <w:pPr>
              <w:pStyle w:val="ConsPlusNormal"/>
            </w:pPr>
            <w:r>
              <w:t xml:space="preserve">1.2.1. </w:t>
            </w:r>
            <w:proofErr w:type="gramStart"/>
            <w:r>
              <w:t>оказываемая</w:t>
            </w:r>
            <w:proofErr w:type="gramEnd"/>
            <w:r>
              <w:t xml:space="preserve"> с профилактическ</w:t>
            </w:r>
            <w:r>
              <w:lastRenderedPageBreak/>
              <w:t>ой и иными целями</w:t>
            </w:r>
          </w:p>
        </w:tc>
        <w:tc>
          <w:tcPr>
            <w:tcW w:w="1066" w:type="dxa"/>
          </w:tcPr>
          <w:p w:rsidR="003E3431" w:rsidRDefault="003E3431">
            <w:pPr>
              <w:pStyle w:val="ConsPlusNormal"/>
              <w:jc w:val="center"/>
            </w:pPr>
            <w:r>
              <w:lastRenderedPageBreak/>
              <w:t>посещений</w:t>
            </w:r>
          </w:p>
        </w:tc>
        <w:tc>
          <w:tcPr>
            <w:tcW w:w="1531" w:type="dxa"/>
          </w:tcPr>
          <w:p w:rsidR="003E3431" w:rsidRDefault="003E3431">
            <w:pPr>
              <w:pStyle w:val="ConsPlusNormal"/>
              <w:jc w:val="center"/>
            </w:pPr>
            <w:r>
              <w:t>2,90</w:t>
            </w:r>
          </w:p>
        </w:tc>
        <w:tc>
          <w:tcPr>
            <w:tcW w:w="1361" w:type="dxa"/>
          </w:tcPr>
          <w:p w:rsidR="003E3431" w:rsidRDefault="003E3431">
            <w:pPr>
              <w:pStyle w:val="ConsPlusNormal"/>
              <w:jc w:val="center"/>
            </w:pPr>
            <w:r>
              <w:t>710,2</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2059,7</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1128472,1</w:t>
            </w:r>
          </w:p>
        </w:tc>
        <w:tc>
          <w:tcPr>
            <w:tcW w:w="1304" w:type="dxa"/>
          </w:tcPr>
          <w:p w:rsidR="003E3431" w:rsidRDefault="003E3431">
            <w:pPr>
              <w:pStyle w:val="ConsPlusNormal"/>
              <w:jc w:val="center"/>
            </w:pPr>
            <w:r>
              <w:t>1128472,1</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lastRenderedPageBreak/>
              <w:t>32</w:t>
            </w:r>
          </w:p>
        </w:tc>
        <w:tc>
          <w:tcPr>
            <w:tcW w:w="1757" w:type="dxa"/>
          </w:tcPr>
          <w:p w:rsidR="003E3431" w:rsidRDefault="003E3431">
            <w:pPr>
              <w:pStyle w:val="ConsPlusNormal"/>
            </w:pPr>
            <w:r>
              <w:t>1.2.1.1 для проведения профилактических медицинских осмотров</w:t>
            </w:r>
          </w:p>
        </w:tc>
        <w:tc>
          <w:tcPr>
            <w:tcW w:w="1066" w:type="dxa"/>
          </w:tcPr>
          <w:p w:rsidR="003E3431" w:rsidRDefault="003E3431">
            <w:pPr>
              <w:pStyle w:val="ConsPlusNormal"/>
              <w:jc w:val="center"/>
            </w:pPr>
            <w:r>
              <w:t>посещений</w:t>
            </w:r>
          </w:p>
        </w:tc>
        <w:tc>
          <w:tcPr>
            <w:tcW w:w="1531" w:type="dxa"/>
          </w:tcPr>
          <w:p w:rsidR="003E3431" w:rsidRDefault="003E3431">
            <w:pPr>
              <w:pStyle w:val="ConsPlusNormal"/>
              <w:jc w:val="center"/>
            </w:pPr>
            <w:r>
              <w:t>1,04</w:t>
            </w:r>
          </w:p>
        </w:tc>
        <w:tc>
          <w:tcPr>
            <w:tcW w:w="1361" w:type="dxa"/>
          </w:tcPr>
          <w:p w:rsidR="003E3431" w:rsidRDefault="003E3431">
            <w:pPr>
              <w:pStyle w:val="ConsPlusNormal"/>
              <w:jc w:val="center"/>
            </w:pPr>
            <w:r>
              <w:t>607,2</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632,0</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346286,5</w:t>
            </w:r>
          </w:p>
        </w:tc>
        <w:tc>
          <w:tcPr>
            <w:tcW w:w="1304" w:type="dxa"/>
          </w:tcPr>
          <w:p w:rsidR="003E3431" w:rsidRDefault="003E3431">
            <w:pPr>
              <w:pStyle w:val="ConsPlusNormal"/>
              <w:jc w:val="center"/>
            </w:pPr>
            <w:r>
              <w:t>346286,5</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33</w:t>
            </w:r>
          </w:p>
        </w:tc>
        <w:tc>
          <w:tcPr>
            <w:tcW w:w="1757" w:type="dxa"/>
          </w:tcPr>
          <w:p w:rsidR="003E3431" w:rsidRDefault="003E3431">
            <w:pPr>
              <w:pStyle w:val="ConsPlusNormal"/>
            </w:pPr>
            <w:r>
              <w:t xml:space="preserve">1.2.2. </w:t>
            </w:r>
            <w:proofErr w:type="gramStart"/>
            <w:r>
              <w:t>оказываемая</w:t>
            </w:r>
            <w:proofErr w:type="gramEnd"/>
            <w:r>
              <w:t xml:space="preserve"> в связи с заболеванием</w:t>
            </w:r>
          </w:p>
        </w:tc>
        <w:tc>
          <w:tcPr>
            <w:tcW w:w="1066" w:type="dxa"/>
          </w:tcPr>
          <w:p w:rsidR="003E3431" w:rsidRDefault="003E3431">
            <w:pPr>
              <w:pStyle w:val="ConsPlusNormal"/>
              <w:jc w:val="center"/>
            </w:pPr>
            <w:r>
              <w:t>обращений</w:t>
            </w:r>
          </w:p>
        </w:tc>
        <w:tc>
          <w:tcPr>
            <w:tcW w:w="1531" w:type="dxa"/>
          </w:tcPr>
          <w:p w:rsidR="003E3431" w:rsidRDefault="003E3431">
            <w:pPr>
              <w:pStyle w:val="ConsPlusNormal"/>
              <w:jc w:val="center"/>
            </w:pPr>
            <w:r>
              <w:t>1,77</w:t>
            </w:r>
          </w:p>
        </w:tc>
        <w:tc>
          <w:tcPr>
            <w:tcW w:w="1361" w:type="dxa"/>
          </w:tcPr>
          <w:p w:rsidR="003E3431" w:rsidRDefault="003E3431">
            <w:pPr>
              <w:pStyle w:val="ConsPlusNormal"/>
              <w:jc w:val="center"/>
            </w:pPr>
            <w:r>
              <w:t>1937,2</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3428,9</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1878646,5</w:t>
            </w:r>
          </w:p>
        </w:tc>
        <w:tc>
          <w:tcPr>
            <w:tcW w:w="1304" w:type="dxa"/>
          </w:tcPr>
          <w:p w:rsidR="003E3431" w:rsidRDefault="003E3431">
            <w:pPr>
              <w:pStyle w:val="ConsPlusNormal"/>
              <w:jc w:val="center"/>
            </w:pPr>
            <w:r>
              <w:t>1878646,5</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34</w:t>
            </w:r>
          </w:p>
        </w:tc>
        <w:tc>
          <w:tcPr>
            <w:tcW w:w="1757" w:type="dxa"/>
          </w:tcPr>
          <w:p w:rsidR="003E3431" w:rsidRDefault="003E3431">
            <w:pPr>
              <w:pStyle w:val="ConsPlusNormal"/>
            </w:pPr>
            <w:r>
              <w:t xml:space="preserve">1.2.3. </w:t>
            </w:r>
            <w:proofErr w:type="gramStart"/>
            <w:r>
              <w:t>оказываемая</w:t>
            </w:r>
            <w:proofErr w:type="gramEnd"/>
            <w:r>
              <w:t xml:space="preserve"> в неотложной форме</w:t>
            </w:r>
          </w:p>
        </w:tc>
        <w:tc>
          <w:tcPr>
            <w:tcW w:w="1066" w:type="dxa"/>
          </w:tcPr>
          <w:p w:rsidR="003E3431" w:rsidRDefault="003E3431">
            <w:pPr>
              <w:pStyle w:val="ConsPlusNormal"/>
              <w:jc w:val="center"/>
            </w:pPr>
            <w:r>
              <w:t>посещений</w:t>
            </w:r>
          </w:p>
        </w:tc>
        <w:tc>
          <w:tcPr>
            <w:tcW w:w="1531" w:type="dxa"/>
          </w:tcPr>
          <w:p w:rsidR="003E3431" w:rsidRDefault="003E3431">
            <w:pPr>
              <w:pStyle w:val="ConsPlusNormal"/>
              <w:jc w:val="center"/>
            </w:pPr>
            <w:r>
              <w:t>0,54</w:t>
            </w:r>
          </w:p>
        </w:tc>
        <w:tc>
          <w:tcPr>
            <w:tcW w:w="1361" w:type="dxa"/>
          </w:tcPr>
          <w:p w:rsidR="003E3431" w:rsidRDefault="003E3431">
            <w:pPr>
              <w:pStyle w:val="ConsPlusNormal"/>
              <w:jc w:val="center"/>
            </w:pPr>
            <w:r>
              <w:t>889,3</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480,2</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263111,5</w:t>
            </w:r>
          </w:p>
        </w:tc>
        <w:tc>
          <w:tcPr>
            <w:tcW w:w="1304" w:type="dxa"/>
          </w:tcPr>
          <w:p w:rsidR="003E3431" w:rsidRDefault="003E3431">
            <w:pPr>
              <w:pStyle w:val="ConsPlusNormal"/>
              <w:jc w:val="center"/>
            </w:pPr>
            <w:r>
              <w:t>263111,5</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35</w:t>
            </w:r>
          </w:p>
        </w:tc>
        <w:tc>
          <w:tcPr>
            <w:tcW w:w="1757" w:type="dxa"/>
          </w:tcPr>
          <w:p w:rsidR="003E3431" w:rsidRDefault="003E3431">
            <w:pPr>
              <w:pStyle w:val="ConsPlusNormal"/>
            </w:pPr>
            <w:r>
              <w:t>1.3. Медицинская помощь в условиях дневного стационара</w:t>
            </w:r>
          </w:p>
        </w:tc>
        <w:tc>
          <w:tcPr>
            <w:tcW w:w="1066" w:type="dxa"/>
          </w:tcPr>
          <w:p w:rsidR="003E3431" w:rsidRDefault="003E3431">
            <w:pPr>
              <w:pStyle w:val="ConsPlusNormal"/>
              <w:jc w:val="center"/>
            </w:pPr>
            <w:r>
              <w:t>случаев лечения</w:t>
            </w:r>
          </w:p>
        </w:tc>
        <w:tc>
          <w:tcPr>
            <w:tcW w:w="1531" w:type="dxa"/>
          </w:tcPr>
          <w:p w:rsidR="003E3431" w:rsidRDefault="003E3431">
            <w:pPr>
              <w:pStyle w:val="ConsPlusNormal"/>
              <w:jc w:val="center"/>
            </w:pPr>
            <w:r>
              <w:t>0,062</w:t>
            </w:r>
          </w:p>
        </w:tc>
        <w:tc>
          <w:tcPr>
            <w:tcW w:w="1361" w:type="dxa"/>
          </w:tcPr>
          <w:p w:rsidR="003E3431" w:rsidRDefault="003E3431">
            <w:pPr>
              <w:pStyle w:val="ConsPlusNormal"/>
              <w:jc w:val="center"/>
            </w:pPr>
            <w:r>
              <w:t>28648,6</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1776,2</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973165,5</w:t>
            </w:r>
          </w:p>
        </w:tc>
        <w:tc>
          <w:tcPr>
            <w:tcW w:w="1304" w:type="dxa"/>
          </w:tcPr>
          <w:p w:rsidR="003E3431" w:rsidRDefault="003E3431">
            <w:pPr>
              <w:pStyle w:val="ConsPlusNormal"/>
              <w:jc w:val="center"/>
            </w:pPr>
            <w:r>
              <w:t>973165,5</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36</w:t>
            </w:r>
          </w:p>
        </w:tc>
        <w:tc>
          <w:tcPr>
            <w:tcW w:w="1757" w:type="dxa"/>
          </w:tcPr>
          <w:p w:rsidR="003E3431" w:rsidRDefault="003E3431">
            <w:pPr>
              <w:pStyle w:val="ConsPlusNormal"/>
            </w:pPr>
            <w:r>
              <w:t>1.3.1. медицинская помощь по профилю "онкология"</w:t>
            </w:r>
          </w:p>
        </w:tc>
        <w:tc>
          <w:tcPr>
            <w:tcW w:w="1066" w:type="dxa"/>
          </w:tcPr>
          <w:p w:rsidR="003E3431" w:rsidRDefault="003E3431">
            <w:pPr>
              <w:pStyle w:val="ConsPlusNormal"/>
              <w:jc w:val="center"/>
            </w:pPr>
            <w:r>
              <w:t>случаев лечения</w:t>
            </w:r>
          </w:p>
        </w:tc>
        <w:tc>
          <w:tcPr>
            <w:tcW w:w="1531" w:type="dxa"/>
          </w:tcPr>
          <w:p w:rsidR="003E3431" w:rsidRDefault="003E3431">
            <w:pPr>
              <w:pStyle w:val="ConsPlusNormal"/>
              <w:jc w:val="center"/>
            </w:pPr>
            <w:r>
              <w:t>0,0065</w:t>
            </w:r>
          </w:p>
        </w:tc>
        <w:tc>
          <w:tcPr>
            <w:tcW w:w="1361" w:type="dxa"/>
          </w:tcPr>
          <w:p w:rsidR="003E3431" w:rsidRDefault="003E3431">
            <w:pPr>
              <w:pStyle w:val="ConsPlusNormal"/>
              <w:jc w:val="center"/>
            </w:pPr>
            <w:r>
              <w:t>106210,3</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690,3</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378214,9</w:t>
            </w:r>
          </w:p>
        </w:tc>
        <w:tc>
          <w:tcPr>
            <w:tcW w:w="1304" w:type="dxa"/>
          </w:tcPr>
          <w:p w:rsidR="003E3431" w:rsidRDefault="003E3431">
            <w:pPr>
              <w:pStyle w:val="ConsPlusNormal"/>
              <w:jc w:val="center"/>
            </w:pPr>
            <w:r>
              <w:t>378214,9</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37</w:t>
            </w:r>
          </w:p>
        </w:tc>
        <w:tc>
          <w:tcPr>
            <w:tcW w:w="1757" w:type="dxa"/>
          </w:tcPr>
          <w:p w:rsidR="003E3431" w:rsidRDefault="003E3431">
            <w:pPr>
              <w:pStyle w:val="ConsPlusNormal"/>
            </w:pPr>
            <w:r>
              <w:t xml:space="preserve">1.3.2. при экстракорпоральном </w:t>
            </w:r>
            <w:r>
              <w:lastRenderedPageBreak/>
              <w:t>оплодотворении</w:t>
            </w:r>
          </w:p>
        </w:tc>
        <w:tc>
          <w:tcPr>
            <w:tcW w:w="1066" w:type="dxa"/>
          </w:tcPr>
          <w:p w:rsidR="003E3431" w:rsidRDefault="003E3431">
            <w:pPr>
              <w:pStyle w:val="ConsPlusNormal"/>
              <w:jc w:val="center"/>
            </w:pPr>
            <w:r>
              <w:lastRenderedPageBreak/>
              <w:t>случаев лечения</w:t>
            </w:r>
          </w:p>
        </w:tc>
        <w:tc>
          <w:tcPr>
            <w:tcW w:w="1531" w:type="dxa"/>
          </w:tcPr>
          <w:p w:rsidR="003E3431" w:rsidRDefault="003E3431">
            <w:pPr>
              <w:pStyle w:val="ConsPlusNormal"/>
              <w:jc w:val="center"/>
            </w:pPr>
            <w:r>
              <w:t>0,0002</w:t>
            </w:r>
          </w:p>
        </w:tc>
        <w:tc>
          <w:tcPr>
            <w:tcW w:w="1361" w:type="dxa"/>
          </w:tcPr>
          <w:p w:rsidR="003E3431" w:rsidRDefault="003E3431">
            <w:pPr>
              <w:pStyle w:val="ConsPlusNormal"/>
              <w:jc w:val="center"/>
            </w:pPr>
            <w:r>
              <w:t>161758,6</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29,5</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16175,9</w:t>
            </w:r>
          </w:p>
        </w:tc>
        <w:tc>
          <w:tcPr>
            <w:tcW w:w="1304" w:type="dxa"/>
          </w:tcPr>
          <w:p w:rsidR="003E3431" w:rsidRDefault="003E3431">
            <w:pPr>
              <w:pStyle w:val="ConsPlusNormal"/>
              <w:jc w:val="center"/>
            </w:pPr>
            <w:r>
              <w:t>16175,9</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lastRenderedPageBreak/>
              <w:t>38</w:t>
            </w:r>
          </w:p>
        </w:tc>
        <w:tc>
          <w:tcPr>
            <w:tcW w:w="1757" w:type="dxa"/>
          </w:tcPr>
          <w:p w:rsidR="003E3431" w:rsidRDefault="003E3431">
            <w:pPr>
              <w:pStyle w:val="ConsPlusNormal"/>
            </w:pPr>
            <w:r>
              <w:t>1.4. Медицинская помощь в стационарных условиях всего, в том числе</w:t>
            </w:r>
          </w:p>
        </w:tc>
        <w:tc>
          <w:tcPr>
            <w:tcW w:w="1066" w:type="dxa"/>
          </w:tcPr>
          <w:p w:rsidR="003E3431" w:rsidRDefault="003E3431">
            <w:pPr>
              <w:pStyle w:val="ConsPlusNormal"/>
              <w:jc w:val="center"/>
            </w:pPr>
            <w:r>
              <w:t>случаев госпитализации</w:t>
            </w:r>
          </w:p>
        </w:tc>
        <w:tc>
          <w:tcPr>
            <w:tcW w:w="1531" w:type="dxa"/>
          </w:tcPr>
          <w:p w:rsidR="003E3431" w:rsidRDefault="003E3431">
            <w:pPr>
              <w:pStyle w:val="ConsPlusNormal"/>
              <w:jc w:val="center"/>
            </w:pPr>
            <w:r>
              <w:t>0,17557</w:t>
            </w:r>
          </w:p>
        </w:tc>
        <w:tc>
          <w:tcPr>
            <w:tcW w:w="1361" w:type="dxa"/>
          </w:tcPr>
          <w:p w:rsidR="003E3431" w:rsidRDefault="003E3431">
            <w:pPr>
              <w:pStyle w:val="ConsPlusNormal"/>
              <w:jc w:val="center"/>
            </w:pPr>
            <w:r>
              <w:t>49784,1</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8740,6</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4788879,8</w:t>
            </w:r>
          </w:p>
        </w:tc>
        <w:tc>
          <w:tcPr>
            <w:tcW w:w="1304" w:type="dxa"/>
          </w:tcPr>
          <w:p w:rsidR="003E3431" w:rsidRDefault="003E3431">
            <w:pPr>
              <w:pStyle w:val="ConsPlusNormal"/>
              <w:jc w:val="center"/>
            </w:pPr>
            <w:r>
              <w:t>4788879,8</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39</w:t>
            </w:r>
          </w:p>
        </w:tc>
        <w:tc>
          <w:tcPr>
            <w:tcW w:w="1757" w:type="dxa"/>
          </w:tcPr>
          <w:p w:rsidR="003E3431" w:rsidRDefault="003E3431">
            <w:pPr>
              <w:pStyle w:val="ConsPlusNormal"/>
            </w:pPr>
            <w:r>
              <w:t>1.4.1. медицинская реабилитация в стационарных условиях</w:t>
            </w:r>
          </w:p>
        </w:tc>
        <w:tc>
          <w:tcPr>
            <w:tcW w:w="1066" w:type="dxa"/>
          </w:tcPr>
          <w:p w:rsidR="003E3431" w:rsidRDefault="003E3431">
            <w:pPr>
              <w:pStyle w:val="ConsPlusNormal"/>
              <w:jc w:val="center"/>
            </w:pPr>
            <w:r>
              <w:t>случаев госпитализации</w:t>
            </w:r>
          </w:p>
        </w:tc>
        <w:tc>
          <w:tcPr>
            <w:tcW w:w="1531" w:type="dxa"/>
          </w:tcPr>
          <w:p w:rsidR="003E3431" w:rsidRDefault="003E3431">
            <w:pPr>
              <w:pStyle w:val="ConsPlusNormal"/>
              <w:jc w:val="center"/>
            </w:pPr>
            <w:r>
              <w:t>0,005</w:t>
            </w:r>
          </w:p>
        </w:tc>
        <w:tc>
          <w:tcPr>
            <w:tcW w:w="1361" w:type="dxa"/>
          </w:tcPr>
          <w:p w:rsidR="003E3431" w:rsidRDefault="003E3431">
            <w:pPr>
              <w:pStyle w:val="ConsPlusNormal"/>
              <w:jc w:val="center"/>
            </w:pPr>
            <w:r>
              <w:t>49597,9</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247,9</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135848,6</w:t>
            </w:r>
          </w:p>
        </w:tc>
        <w:tc>
          <w:tcPr>
            <w:tcW w:w="1304" w:type="dxa"/>
          </w:tcPr>
          <w:p w:rsidR="003E3431" w:rsidRDefault="003E3431">
            <w:pPr>
              <w:pStyle w:val="ConsPlusNormal"/>
              <w:jc w:val="center"/>
            </w:pPr>
            <w:r>
              <w:t>135848,6</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40</w:t>
            </w:r>
          </w:p>
        </w:tc>
        <w:tc>
          <w:tcPr>
            <w:tcW w:w="1757" w:type="dxa"/>
          </w:tcPr>
          <w:p w:rsidR="003E3431" w:rsidRDefault="003E3431">
            <w:pPr>
              <w:pStyle w:val="ConsPlusNormal"/>
            </w:pPr>
            <w:r>
              <w:t>1.4.2. высокотехнологичная медицинская помощь</w:t>
            </w:r>
          </w:p>
        </w:tc>
        <w:tc>
          <w:tcPr>
            <w:tcW w:w="1066" w:type="dxa"/>
          </w:tcPr>
          <w:p w:rsidR="003E3431" w:rsidRDefault="003E3431">
            <w:pPr>
              <w:pStyle w:val="ConsPlusNormal"/>
              <w:jc w:val="center"/>
            </w:pPr>
            <w:r>
              <w:t>случаев госпитализации</w:t>
            </w:r>
          </w:p>
        </w:tc>
        <w:tc>
          <w:tcPr>
            <w:tcW w:w="1531" w:type="dxa"/>
          </w:tcPr>
          <w:p w:rsidR="003E3431" w:rsidRDefault="003E3431">
            <w:pPr>
              <w:pStyle w:val="ConsPlusNormal"/>
              <w:jc w:val="center"/>
            </w:pPr>
            <w:r>
              <w:t>0,003</w:t>
            </w:r>
          </w:p>
        </w:tc>
        <w:tc>
          <w:tcPr>
            <w:tcW w:w="1361" w:type="dxa"/>
          </w:tcPr>
          <w:p w:rsidR="003E3431" w:rsidRDefault="003E3431">
            <w:pPr>
              <w:pStyle w:val="ConsPlusNormal"/>
              <w:jc w:val="center"/>
            </w:pPr>
            <w:r>
              <w:t>190923,6</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521,0</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285430,7</w:t>
            </w:r>
          </w:p>
        </w:tc>
        <w:tc>
          <w:tcPr>
            <w:tcW w:w="1304" w:type="dxa"/>
          </w:tcPr>
          <w:p w:rsidR="003E3431" w:rsidRDefault="003E3431">
            <w:pPr>
              <w:pStyle w:val="ConsPlusNormal"/>
              <w:jc w:val="center"/>
            </w:pPr>
            <w:r>
              <w:t>285430,7</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41</w:t>
            </w:r>
          </w:p>
        </w:tc>
        <w:tc>
          <w:tcPr>
            <w:tcW w:w="1757" w:type="dxa"/>
          </w:tcPr>
          <w:p w:rsidR="003E3431" w:rsidRDefault="003E3431">
            <w:pPr>
              <w:pStyle w:val="ConsPlusNormal"/>
            </w:pPr>
            <w:r>
              <w:t>1.4.3. медицинская помощь по профилю "онкология"</w:t>
            </w:r>
          </w:p>
        </w:tc>
        <w:tc>
          <w:tcPr>
            <w:tcW w:w="1066" w:type="dxa"/>
          </w:tcPr>
          <w:p w:rsidR="003E3431" w:rsidRDefault="003E3431">
            <w:pPr>
              <w:pStyle w:val="ConsPlusNormal"/>
            </w:pPr>
          </w:p>
        </w:tc>
        <w:tc>
          <w:tcPr>
            <w:tcW w:w="1531" w:type="dxa"/>
          </w:tcPr>
          <w:p w:rsidR="003E3431" w:rsidRDefault="003E3431">
            <w:pPr>
              <w:pStyle w:val="ConsPlusNormal"/>
              <w:jc w:val="center"/>
            </w:pPr>
            <w:r>
              <w:t>0,01023</w:t>
            </w:r>
          </w:p>
        </w:tc>
        <w:tc>
          <w:tcPr>
            <w:tcW w:w="1361" w:type="dxa"/>
          </w:tcPr>
          <w:p w:rsidR="003E3431" w:rsidRDefault="003E3431">
            <w:pPr>
              <w:pStyle w:val="ConsPlusNormal"/>
              <w:jc w:val="center"/>
            </w:pPr>
            <w:r>
              <w:t>140876,6</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1441,2</w:t>
            </w:r>
          </w:p>
        </w:tc>
        <w:tc>
          <w:tcPr>
            <w:tcW w:w="1276" w:type="dxa"/>
          </w:tcPr>
          <w:p w:rsidR="003E3431" w:rsidRDefault="003E3431">
            <w:pPr>
              <w:pStyle w:val="ConsPlusNormal"/>
              <w:jc w:val="center"/>
            </w:pPr>
            <w:r>
              <w:t>х</w:t>
            </w:r>
          </w:p>
        </w:tc>
        <w:tc>
          <w:tcPr>
            <w:tcW w:w="1247" w:type="dxa"/>
          </w:tcPr>
          <w:p w:rsidR="003E3431" w:rsidRDefault="003E3431">
            <w:pPr>
              <w:pStyle w:val="ConsPlusNormal"/>
              <w:jc w:val="center"/>
            </w:pPr>
            <w:r>
              <w:t>789613,3</w:t>
            </w:r>
          </w:p>
        </w:tc>
        <w:tc>
          <w:tcPr>
            <w:tcW w:w="1304" w:type="dxa"/>
          </w:tcPr>
          <w:p w:rsidR="003E3431" w:rsidRDefault="003E3431">
            <w:pPr>
              <w:pStyle w:val="ConsPlusNormal"/>
              <w:jc w:val="center"/>
            </w:pPr>
            <w:r>
              <w:t>789613,3</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42</w:t>
            </w:r>
          </w:p>
        </w:tc>
        <w:tc>
          <w:tcPr>
            <w:tcW w:w="1757" w:type="dxa"/>
          </w:tcPr>
          <w:p w:rsidR="003E3431" w:rsidRDefault="003E3431">
            <w:pPr>
              <w:pStyle w:val="ConsPlusNormal"/>
            </w:pPr>
            <w:r>
              <w:t>ИТОГО</w:t>
            </w:r>
          </w:p>
        </w:tc>
        <w:tc>
          <w:tcPr>
            <w:tcW w:w="1066" w:type="dxa"/>
          </w:tcPr>
          <w:p w:rsidR="003E3431" w:rsidRDefault="003E3431">
            <w:pPr>
              <w:pStyle w:val="ConsPlusNormal"/>
            </w:pPr>
          </w:p>
        </w:tc>
        <w:tc>
          <w:tcPr>
            <w:tcW w:w="1531" w:type="dxa"/>
          </w:tcPr>
          <w:p w:rsidR="003E3431" w:rsidRDefault="003E3431">
            <w:pPr>
              <w:pStyle w:val="ConsPlusNormal"/>
              <w:jc w:val="center"/>
            </w:pPr>
            <w:r>
              <w:t>х</w:t>
            </w:r>
          </w:p>
        </w:tc>
        <w:tc>
          <w:tcPr>
            <w:tcW w:w="1361" w:type="dxa"/>
          </w:tcPr>
          <w:p w:rsidR="003E3431" w:rsidRDefault="003E3431">
            <w:pPr>
              <w:pStyle w:val="ConsPlusNormal"/>
              <w:jc w:val="center"/>
            </w:pPr>
            <w:r>
              <w:t>х</w:t>
            </w:r>
          </w:p>
        </w:tc>
        <w:tc>
          <w:tcPr>
            <w:tcW w:w="1247" w:type="dxa"/>
          </w:tcPr>
          <w:p w:rsidR="003E3431" w:rsidRDefault="003E3431">
            <w:pPr>
              <w:pStyle w:val="ConsPlusNormal"/>
              <w:jc w:val="center"/>
            </w:pPr>
            <w:r>
              <w:t>3743,7</w:t>
            </w:r>
          </w:p>
        </w:tc>
        <w:tc>
          <w:tcPr>
            <w:tcW w:w="1074" w:type="dxa"/>
          </w:tcPr>
          <w:p w:rsidR="003E3431" w:rsidRDefault="003E3431">
            <w:pPr>
              <w:pStyle w:val="ConsPlusNormal"/>
              <w:jc w:val="center"/>
            </w:pPr>
            <w:r>
              <w:t>17642,6</w:t>
            </w:r>
          </w:p>
        </w:tc>
        <w:tc>
          <w:tcPr>
            <w:tcW w:w="1276" w:type="dxa"/>
          </w:tcPr>
          <w:p w:rsidR="003E3431" w:rsidRDefault="003E3431">
            <w:pPr>
              <w:pStyle w:val="ConsPlusNormal"/>
              <w:jc w:val="center"/>
            </w:pPr>
            <w:r>
              <w:t>2012318,0</w:t>
            </w:r>
          </w:p>
        </w:tc>
        <w:tc>
          <w:tcPr>
            <w:tcW w:w="1247" w:type="dxa"/>
          </w:tcPr>
          <w:p w:rsidR="003E3431" w:rsidRDefault="003E3431">
            <w:pPr>
              <w:pStyle w:val="ConsPlusNormal"/>
              <w:jc w:val="center"/>
            </w:pPr>
            <w:r>
              <w:t>9666196,8</w:t>
            </w:r>
          </w:p>
        </w:tc>
        <w:tc>
          <w:tcPr>
            <w:tcW w:w="1304" w:type="dxa"/>
          </w:tcPr>
          <w:p w:rsidR="003E3431" w:rsidRDefault="003E3431">
            <w:pPr>
              <w:pStyle w:val="ConsPlusNormal"/>
              <w:jc w:val="center"/>
            </w:pPr>
            <w:r>
              <w:t>11678514,8</w:t>
            </w:r>
          </w:p>
        </w:tc>
        <w:tc>
          <w:tcPr>
            <w:tcW w:w="850" w:type="dxa"/>
          </w:tcPr>
          <w:p w:rsidR="003E3431" w:rsidRDefault="003E3431">
            <w:pPr>
              <w:pStyle w:val="ConsPlusNormal"/>
              <w:jc w:val="center"/>
            </w:pPr>
            <w:r>
              <w:t>100</w:t>
            </w:r>
          </w:p>
        </w:tc>
      </w:tr>
    </w:tbl>
    <w:p w:rsidR="003E3431" w:rsidRDefault="003E3431">
      <w:pPr>
        <w:pStyle w:val="ConsPlusNormal"/>
        <w:jc w:val="both"/>
      </w:pPr>
    </w:p>
    <w:p w:rsidR="003E3431" w:rsidRDefault="003E3431">
      <w:pPr>
        <w:pStyle w:val="ConsPlusNormal"/>
        <w:jc w:val="right"/>
        <w:outlineLvl w:val="2"/>
      </w:pPr>
      <w:r>
        <w:t>Таблица 9</w:t>
      </w:r>
    </w:p>
    <w:p w:rsidR="003E3431" w:rsidRDefault="003E3431">
      <w:pPr>
        <w:pStyle w:val="ConsPlusNormal"/>
        <w:jc w:val="both"/>
      </w:pPr>
    </w:p>
    <w:p w:rsidR="003E3431" w:rsidRDefault="003E3431">
      <w:pPr>
        <w:pStyle w:val="ConsPlusTitle"/>
        <w:jc w:val="center"/>
      </w:pPr>
      <w:r>
        <w:t>Стоимость Программы</w:t>
      </w:r>
    </w:p>
    <w:p w:rsidR="003E3431" w:rsidRDefault="003E3431">
      <w:pPr>
        <w:pStyle w:val="ConsPlusTitle"/>
        <w:jc w:val="center"/>
      </w:pPr>
      <w:r>
        <w:t>по условиям ее предоставления на 2021 год</w:t>
      </w:r>
    </w:p>
    <w:p w:rsidR="003E3431" w:rsidRDefault="003E34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1757"/>
        <w:gridCol w:w="1066"/>
        <w:gridCol w:w="1531"/>
        <w:gridCol w:w="1304"/>
        <w:gridCol w:w="1247"/>
        <w:gridCol w:w="1074"/>
        <w:gridCol w:w="1276"/>
        <w:gridCol w:w="1304"/>
        <w:gridCol w:w="1304"/>
        <w:gridCol w:w="850"/>
      </w:tblGrid>
      <w:tr w:rsidR="003E3431">
        <w:tc>
          <w:tcPr>
            <w:tcW w:w="851" w:type="dxa"/>
            <w:vMerge w:val="restart"/>
          </w:tcPr>
          <w:p w:rsidR="003E3431" w:rsidRDefault="003E3431">
            <w:pPr>
              <w:pStyle w:val="ConsPlusNormal"/>
              <w:jc w:val="center"/>
            </w:pPr>
            <w:r>
              <w:lastRenderedPageBreak/>
              <w:t>Номер строки</w:t>
            </w:r>
          </w:p>
        </w:tc>
        <w:tc>
          <w:tcPr>
            <w:tcW w:w="1757" w:type="dxa"/>
            <w:vMerge w:val="restart"/>
          </w:tcPr>
          <w:p w:rsidR="003E3431" w:rsidRDefault="003E3431">
            <w:pPr>
              <w:pStyle w:val="ConsPlusNormal"/>
              <w:jc w:val="center"/>
            </w:pPr>
            <w:r>
              <w:t>Медицинская помощь по условиям финансового обеспечения и условиям оказания</w:t>
            </w:r>
          </w:p>
        </w:tc>
        <w:tc>
          <w:tcPr>
            <w:tcW w:w="1066" w:type="dxa"/>
            <w:vMerge w:val="restart"/>
          </w:tcPr>
          <w:p w:rsidR="003E3431" w:rsidRDefault="003E3431">
            <w:pPr>
              <w:pStyle w:val="ConsPlusNormal"/>
              <w:jc w:val="center"/>
            </w:pPr>
            <w:r>
              <w:t>Единица измерения</w:t>
            </w:r>
          </w:p>
        </w:tc>
        <w:tc>
          <w:tcPr>
            <w:tcW w:w="1531" w:type="dxa"/>
            <w:vMerge w:val="restart"/>
          </w:tcPr>
          <w:p w:rsidR="003E3431" w:rsidRDefault="003E3431">
            <w:pPr>
              <w:pStyle w:val="ConsPlusNormal"/>
              <w:jc w:val="center"/>
            </w:pPr>
            <w:r>
              <w:t>Территориальные нормативы объемов медицинской помощи на 1 человека (по территориальной программе ОМС - на 1 застрахованное лицо), в год</w:t>
            </w:r>
          </w:p>
        </w:tc>
        <w:tc>
          <w:tcPr>
            <w:tcW w:w="1304" w:type="dxa"/>
            <w:vMerge w:val="restart"/>
          </w:tcPr>
          <w:p w:rsidR="003E3431" w:rsidRDefault="003E3431">
            <w:pPr>
              <w:pStyle w:val="ConsPlusNormal"/>
              <w:jc w:val="center"/>
            </w:pPr>
            <w:r>
              <w:t>Территориальный норматив финансовых затрат на единицу объема медицинской помощи, рублей</w:t>
            </w:r>
          </w:p>
        </w:tc>
        <w:tc>
          <w:tcPr>
            <w:tcW w:w="2321" w:type="dxa"/>
            <w:gridSpan w:val="2"/>
          </w:tcPr>
          <w:p w:rsidR="003E3431" w:rsidRDefault="003E3431">
            <w:pPr>
              <w:pStyle w:val="ConsPlusNormal"/>
              <w:jc w:val="center"/>
            </w:pPr>
            <w:r>
              <w:t>Подушевые нормативы финансирования Программы</w:t>
            </w:r>
          </w:p>
        </w:tc>
        <w:tc>
          <w:tcPr>
            <w:tcW w:w="4734" w:type="dxa"/>
            <w:gridSpan w:val="4"/>
          </w:tcPr>
          <w:p w:rsidR="003E3431" w:rsidRDefault="003E3431">
            <w:pPr>
              <w:pStyle w:val="ConsPlusNormal"/>
              <w:jc w:val="center"/>
            </w:pPr>
            <w:r>
              <w:t>Стоимость Программы по источникам ее финансового обеспечения</w:t>
            </w:r>
          </w:p>
        </w:tc>
      </w:tr>
      <w:tr w:rsidR="003E3431">
        <w:tc>
          <w:tcPr>
            <w:tcW w:w="851" w:type="dxa"/>
            <w:vMerge/>
          </w:tcPr>
          <w:p w:rsidR="003E3431" w:rsidRDefault="003E3431"/>
        </w:tc>
        <w:tc>
          <w:tcPr>
            <w:tcW w:w="1757" w:type="dxa"/>
            <w:vMerge/>
          </w:tcPr>
          <w:p w:rsidR="003E3431" w:rsidRDefault="003E3431"/>
        </w:tc>
        <w:tc>
          <w:tcPr>
            <w:tcW w:w="1066" w:type="dxa"/>
            <w:vMerge/>
          </w:tcPr>
          <w:p w:rsidR="003E3431" w:rsidRDefault="003E3431"/>
        </w:tc>
        <w:tc>
          <w:tcPr>
            <w:tcW w:w="1531" w:type="dxa"/>
            <w:vMerge/>
          </w:tcPr>
          <w:p w:rsidR="003E3431" w:rsidRDefault="003E3431"/>
        </w:tc>
        <w:tc>
          <w:tcPr>
            <w:tcW w:w="1304" w:type="dxa"/>
            <w:vMerge/>
          </w:tcPr>
          <w:p w:rsidR="003E3431" w:rsidRDefault="003E3431"/>
        </w:tc>
        <w:tc>
          <w:tcPr>
            <w:tcW w:w="2321" w:type="dxa"/>
            <w:gridSpan w:val="2"/>
          </w:tcPr>
          <w:p w:rsidR="003E3431" w:rsidRDefault="003E3431">
            <w:pPr>
              <w:pStyle w:val="ConsPlusNormal"/>
              <w:jc w:val="center"/>
            </w:pPr>
            <w:r>
              <w:t>рублей</w:t>
            </w:r>
          </w:p>
        </w:tc>
        <w:tc>
          <w:tcPr>
            <w:tcW w:w="3884" w:type="dxa"/>
            <w:gridSpan w:val="3"/>
          </w:tcPr>
          <w:p w:rsidR="003E3431" w:rsidRDefault="003E3431">
            <w:pPr>
              <w:pStyle w:val="ConsPlusNormal"/>
              <w:jc w:val="center"/>
            </w:pPr>
            <w:r>
              <w:t>тыс. рублей</w:t>
            </w:r>
          </w:p>
        </w:tc>
        <w:tc>
          <w:tcPr>
            <w:tcW w:w="850" w:type="dxa"/>
            <w:vMerge w:val="restart"/>
          </w:tcPr>
          <w:p w:rsidR="003E3431" w:rsidRDefault="003E3431">
            <w:pPr>
              <w:pStyle w:val="ConsPlusNormal"/>
              <w:jc w:val="center"/>
            </w:pPr>
            <w:r>
              <w:t>процентов к итогу</w:t>
            </w:r>
          </w:p>
        </w:tc>
      </w:tr>
      <w:tr w:rsidR="003E3431">
        <w:tc>
          <w:tcPr>
            <w:tcW w:w="851" w:type="dxa"/>
            <w:vMerge/>
          </w:tcPr>
          <w:p w:rsidR="003E3431" w:rsidRDefault="003E3431"/>
        </w:tc>
        <w:tc>
          <w:tcPr>
            <w:tcW w:w="1757" w:type="dxa"/>
            <w:vMerge/>
          </w:tcPr>
          <w:p w:rsidR="003E3431" w:rsidRDefault="003E3431"/>
        </w:tc>
        <w:tc>
          <w:tcPr>
            <w:tcW w:w="1066" w:type="dxa"/>
            <w:vMerge/>
          </w:tcPr>
          <w:p w:rsidR="003E3431" w:rsidRDefault="003E3431"/>
        </w:tc>
        <w:tc>
          <w:tcPr>
            <w:tcW w:w="1531" w:type="dxa"/>
            <w:vMerge/>
          </w:tcPr>
          <w:p w:rsidR="003E3431" w:rsidRDefault="003E3431"/>
        </w:tc>
        <w:tc>
          <w:tcPr>
            <w:tcW w:w="1304" w:type="dxa"/>
            <w:vMerge/>
          </w:tcPr>
          <w:p w:rsidR="003E3431" w:rsidRDefault="003E3431"/>
        </w:tc>
        <w:tc>
          <w:tcPr>
            <w:tcW w:w="1247" w:type="dxa"/>
          </w:tcPr>
          <w:p w:rsidR="003E3431" w:rsidRDefault="003E3431">
            <w:pPr>
              <w:pStyle w:val="ConsPlusNormal"/>
              <w:jc w:val="center"/>
            </w:pPr>
            <w:r>
              <w:t>за счет средств республиканского бюджета Республики Хакасия, на 1 жителя</w:t>
            </w:r>
          </w:p>
        </w:tc>
        <w:tc>
          <w:tcPr>
            <w:tcW w:w="1074" w:type="dxa"/>
          </w:tcPr>
          <w:p w:rsidR="003E3431" w:rsidRDefault="003E3431">
            <w:pPr>
              <w:pStyle w:val="ConsPlusNormal"/>
              <w:jc w:val="center"/>
            </w:pPr>
            <w:r>
              <w:t>за счет средств ОМС, на 1 застрахованное лицо</w:t>
            </w:r>
          </w:p>
        </w:tc>
        <w:tc>
          <w:tcPr>
            <w:tcW w:w="1276" w:type="dxa"/>
          </w:tcPr>
          <w:p w:rsidR="003E3431" w:rsidRDefault="003E3431">
            <w:pPr>
              <w:pStyle w:val="ConsPlusNormal"/>
              <w:jc w:val="center"/>
            </w:pPr>
            <w:r>
              <w:t>за счет средств республиканского бюджета Республики Хакасия</w:t>
            </w:r>
          </w:p>
        </w:tc>
        <w:tc>
          <w:tcPr>
            <w:tcW w:w="1304" w:type="dxa"/>
          </w:tcPr>
          <w:p w:rsidR="003E3431" w:rsidRDefault="003E3431">
            <w:pPr>
              <w:pStyle w:val="ConsPlusNormal"/>
              <w:jc w:val="center"/>
            </w:pPr>
            <w:r>
              <w:t>за счет средств ОМС</w:t>
            </w:r>
          </w:p>
        </w:tc>
        <w:tc>
          <w:tcPr>
            <w:tcW w:w="1304" w:type="dxa"/>
          </w:tcPr>
          <w:p w:rsidR="003E3431" w:rsidRDefault="003E3431">
            <w:pPr>
              <w:pStyle w:val="ConsPlusNormal"/>
              <w:jc w:val="center"/>
            </w:pPr>
            <w:r>
              <w:t>всего</w:t>
            </w:r>
          </w:p>
        </w:tc>
        <w:tc>
          <w:tcPr>
            <w:tcW w:w="850" w:type="dxa"/>
            <w:vMerge/>
          </w:tcPr>
          <w:p w:rsidR="003E3431" w:rsidRDefault="003E3431"/>
        </w:tc>
      </w:tr>
      <w:tr w:rsidR="003E3431">
        <w:tc>
          <w:tcPr>
            <w:tcW w:w="851" w:type="dxa"/>
          </w:tcPr>
          <w:p w:rsidR="003E3431" w:rsidRDefault="003E3431">
            <w:pPr>
              <w:pStyle w:val="ConsPlusNormal"/>
              <w:jc w:val="center"/>
            </w:pPr>
            <w:r>
              <w:t>1</w:t>
            </w:r>
          </w:p>
        </w:tc>
        <w:tc>
          <w:tcPr>
            <w:tcW w:w="1757" w:type="dxa"/>
          </w:tcPr>
          <w:p w:rsidR="003E3431" w:rsidRDefault="003E3431">
            <w:pPr>
              <w:pStyle w:val="ConsPlusNormal"/>
              <w:jc w:val="center"/>
            </w:pPr>
            <w:r>
              <w:t>2</w:t>
            </w:r>
          </w:p>
        </w:tc>
        <w:tc>
          <w:tcPr>
            <w:tcW w:w="1066" w:type="dxa"/>
          </w:tcPr>
          <w:p w:rsidR="003E3431" w:rsidRDefault="003E3431">
            <w:pPr>
              <w:pStyle w:val="ConsPlusNormal"/>
              <w:jc w:val="center"/>
            </w:pPr>
            <w:r>
              <w:t>3</w:t>
            </w:r>
          </w:p>
        </w:tc>
        <w:tc>
          <w:tcPr>
            <w:tcW w:w="1531" w:type="dxa"/>
          </w:tcPr>
          <w:p w:rsidR="003E3431" w:rsidRDefault="003E3431">
            <w:pPr>
              <w:pStyle w:val="ConsPlusNormal"/>
              <w:jc w:val="center"/>
            </w:pPr>
            <w:r>
              <w:t>4</w:t>
            </w:r>
          </w:p>
        </w:tc>
        <w:tc>
          <w:tcPr>
            <w:tcW w:w="1304" w:type="dxa"/>
          </w:tcPr>
          <w:p w:rsidR="003E3431" w:rsidRDefault="003E3431">
            <w:pPr>
              <w:pStyle w:val="ConsPlusNormal"/>
              <w:jc w:val="center"/>
            </w:pPr>
            <w:r>
              <w:t>5</w:t>
            </w:r>
          </w:p>
        </w:tc>
        <w:tc>
          <w:tcPr>
            <w:tcW w:w="1247" w:type="dxa"/>
          </w:tcPr>
          <w:p w:rsidR="003E3431" w:rsidRDefault="003E3431">
            <w:pPr>
              <w:pStyle w:val="ConsPlusNormal"/>
              <w:jc w:val="center"/>
            </w:pPr>
            <w:r>
              <w:t>6</w:t>
            </w:r>
          </w:p>
        </w:tc>
        <w:tc>
          <w:tcPr>
            <w:tcW w:w="1074" w:type="dxa"/>
          </w:tcPr>
          <w:p w:rsidR="003E3431" w:rsidRDefault="003E3431">
            <w:pPr>
              <w:pStyle w:val="ConsPlusNormal"/>
              <w:jc w:val="center"/>
            </w:pPr>
            <w:r>
              <w:t>7</w:t>
            </w:r>
          </w:p>
        </w:tc>
        <w:tc>
          <w:tcPr>
            <w:tcW w:w="1276" w:type="dxa"/>
          </w:tcPr>
          <w:p w:rsidR="003E3431" w:rsidRDefault="003E3431">
            <w:pPr>
              <w:pStyle w:val="ConsPlusNormal"/>
              <w:jc w:val="center"/>
            </w:pPr>
            <w:r>
              <w:t>8</w:t>
            </w:r>
          </w:p>
        </w:tc>
        <w:tc>
          <w:tcPr>
            <w:tcW w:w="1304" w:type="dxa"/>
          </w:tcPr>
          <w:p w:rsidR="003E3431" w:rsidRDefault="003E3431">
            <w:pPr>
              <w:pStyle w:val="ConsPlusNormal"/>
              <w:jc w:val="center"/>
            </w:pPr>
            <w:r>
              <w:t>9</w:t>
            </w:r>
          </w:p>
        </w:tc>
        <w:tc>
          <w:tcPr>
            <w:tcW w:w="1304" w:type="dxa"/>
          </w:tcPr>
          <w:p w:rsidR="003E3431" w:rsidRDefault="003E3431">
            <w:pPr>
              <w:pStyle w:val="ConsPlusNormal"/>
              <w:jc w:val="center"/>
            </w:pPr>
            <w:r>
              <w:t>10</w:t>
            </w:r>
          </w:p>
        </w:tc>
        <w:tc>
          <w:tcPr>
            <w:tcW w:w="850" w:type="dxa"/>
          </w:tcPr>
          <w:p w:rsidR="003E3431" w:rsidRDefault="003E3431">
            <w:pPr>
              <w:pStyle w:val="ConsPlusNormal"/>
              <w:jc w:val="center"/>
            </w:pPr>
            <w:r>
              <w:t>11</w:t>
            </w:r>
          </w:p>
        </w:tc>
      </w:tr>
      <w:tr w:rsidR="003E3431">
        <w:tc>
          <w:tcPr>
            <w:tcW w:w="851" w:type="dxa"/>
          </w:tcPr>
          <w:p w:rsidR="003E3431" w:rsidRDefault="003E3431">
            <w:pPr>
              <w:pStyle w:val="ConsPlusNormal"/>
              <w:jc w:val="center"/>
            </w:pPr>
            <w:r>
              <w:t>1</w:t>
            </w:r>
          </w:p>
        </w:tc>
        <w:tc>
          <w:tcPr>
            <w:tcW w:w="1757" w:type="dxa"/>
          </w:tcPr>
          <w:p w:rsidR="003E3431" w:rsidRDefault="003E3431">
            <w:pPr>
              <w:pStyle w:val="ConsPlusNormal"/>
              <w:outlineLvl w:val="3"/>
            </w:pPr>
            <w:r>
              <w:t>I. Медицинская помощь, предоставляемая за счет средств республиканского бюджета Республики Хакасия</w:t>
            </w:r>
          </w:p>
        </w:tc>
        <w:tc>
          <w:tcPr>
            <w:tcW w:w="1066" w:type="dxa"/>
          </w:tcPr>
          <w:p w:rsidR="003E3431" w:rsidRDefault="003E3431">
            <w:pPr>
              <w:pStyle w:val="ConsPlusNormal"/>
            </w:pPr>
          </w:p>
        </w:tc>
        <w:tc>
          <w:tcPr>
            <w:tcW w:w="1531" w:type="dxa"/>
          </w:tcPr>
          <w:p w:rsidR="003E3431" w:rsidRDefault="003E3431">
            <w:pPr>
              <w:pStyle w:val="ConsPlusNormal"/>
              <w:jc w:val="center"/>
            </w:pPr>
            <w:r>
              <w:t>х</w:t>
            </w:r>
          </w:p>
        </w:tc>
        <w:tc>
          <w:tcPr>
            <w:tcW w:w="1304" w:type="dxa"/>
          </w:tcPr>
          <w:p w:rsidR="003E3431" w:rsidRDefault="003E3431">
            <w:pPr>
              <w:pStyle w:val="ConsPlusNormal"/>
              <w:jc w:val="center"/>
            </w:pPr>
            <w:r>
              <w:t>х</w:t>
            </w:r>
          </w:p>
        </w:tc>
        <w:tc>
          <w:tcPr>
            <w:tcW w:w="1247" w:type="dxa"/>
          </w:tcPr>
          <w:p w:rsidR="003E3431" w:rsidRDefault="003E3431">
            <w:pPr>
              <w:pStyle w:val="ConsPlusNormal"/>
              <w:jc w:val="center"/>
            </w:pPr>
            <w:r>
              <w:t>3783,2</w:t>
            </w:r>
          </w:p>
        </w:tc>
        <w:tc>
          <w:tcPr>
            <w:tcW w:w="1074" w:type="dxa"/>
          </w:tcPr>
          <w:p w:rsidR="003E3431" w:rsidRDefault="003E3431">
            <w:pPr>
              <w:pStyle w:val="ConsPlusNormal"/>
              <w:jc w:val="center"/>
            </w:pPr>
            <w:r>
              <w:t>х</w:t>
            </w:r>
          </w:p>
        </w:tc>
        <w:tc>
          <w:tcPr>
            <w:tcW w:w="1276" w:type="dxa"/>
          </w:tcPr>
          <w:p w:rsidR="003E3431" w:rsidRDefault="003E3431">
            <w:pPr>
              <w:pStyle w:val="ConsPlusNormal"/>
              <w:jc w:val="center"/>
            </w:pPr>
            <w:r>
              <w:t>2033498,0</w:t>
            </w:r>
          </w:p>
        </w:tc>
        <w:tc>
          <w:tcPr>
            <w:tcW w:w="1304" w:type="dxa"/>
          </w:tcPr>
          <w:p w:rsidR="003E3431" w:rsidRDefault="003E3431">
            <w:pPr>
              <w:pStyle w:val="ConsPlusNormal"/>
              <w:jc w:val="center"/>
            </w:pPr>
            <w:r>
              <w:t>х</w:t>
            </w:r>
          </w:p>
        </w:tc>
        <w:tc>
          <w:tcPr>
            <w:tcW w:w="1304" w:type="dxa"/>
          </w:tcPr>
          <w:p w:rsidR="003E3431" w:rsidRDefault="003E3431">
            <w:pPr>
              <w:pStyle w:val="ConsPlusNormal"/>
              <w:jc w:val="center"/>
            </w:pPr>
            <w:r>
              <w:t>2033498,0</w:t>
            </w:r>
          </w:p>
        </w:tc>
        <w:tc>
          <w:tcPr>
            <w:tcW w:w="850" w:type="dxa"/>
          </w:tcPr>
          <w:p w:rsidR="003E3431" w:rsidRDefault="003E3431">
            <w:pPr>
              <w:pStyle w:val="ConsPlusNormal"/>
              <w:jc w:val="center"/>
            </w:pPr>
            <w:r>
              <w:t>16,6</w:t>
            </w:r>
          </w:p>
        </w:tc>
      </w:tr>
      <w:tr w:rsidR="003E3431">
        <w:tc>
          <w:tcPr>
            <w:tcW w:w="851" w:type="dxa"/>
          </w:tcPr>
          <w:p w:rsidR="003E3431" w:rsidRDefault="003E3431">
            <w:pPr>
              <w:pStyle w:val="ConsPlusNormal"/>
              <w:jc w:val="center"/>
            </w:pPr>
            <w:r>
              <w:t>2</w:t>
            </w:r>
          </w:p>
        </w:tc>
        <w:tc>
          <w:tcPr>
            <w:tcW w:w="1757" w:type="dxa"/>
          </w:tcPr>
          <w:p w:rsidR="003E3431" w:rsidRDefault="003E3431">
            <w:pPr>
              <w:pStyle w:val="ConsPlusNormal"/>
            </w:pPr>
            <w:r>
              <w:t>1. Скорая, в том числе скорая специализированная медицинская помощь, не включенная в территориальну</w:t>
            </w:r>
            <w:r>
              <w:lastRenderedPageBreak/>
              <w:t>ю программу ОМС</w:t>
            </w:r>
          </w:p>
        </w:tc>
        <w:tc>
          <w:tcPr>
            <w:tcW w:w="1066" w:type="dxa"/>
          </w:tcPr>
          <w:p w:rsidR="003E3431" w:rsidRDefault="003E3431">
            <w:pPr>
              <w:pStyle w:val="ConsPlusNormal"/>
              <w:jc w:val="center"/>
            </w:pPr>
            <w:r>
              <w:lastRenderedPageBreak/>
              <w:t>вызовов</w:t>
            </w:r>
          </w:p>
        </w:tc>
        <w:tc>
          <w:tcPr>
            <w:tcW w:w="1531" w:type="dxa"/>
          </w:tcPr>
          <w:p w:rsidR="003E3431" w:rsidRDefault="003E3431">
            <w:pPr>
              <w:pStyle w:val="ConsPlusNormal"/>
              <w:jc w:val="center"/>
            </w:pPr>
            <w:r>
              <w:t>0,004</w:t>
            </w:r>
          </w:p>
        </w:tc>
        <w:tc>
          <w:tcPr>
            <w:tcW w:w="1304" w:type="dxa"/>
          </w:tcPr>
          <w:p w:rsidR="003E3431" w:rsidRDefault="003E3431">
            <w:pPr>
              <w:pStyle w:val="ConsPlusNormal"/>
              <w:jc w:val="center"/>
            </w:pPr>
            <w:r>
              <w:t>5571,1</w:t>
            </w:r>
          </w:p>
        </w:tc>
        <w:tc>
          <w:tcPr>
            <w:tcW w:w="1247" w:type="dxa"/>
          </w:tcPr>
          <w:p w:rsidR="003E3431" w:rsidRDefault="003E3431">
            <w:pPr>
              <w:pStyle w:val="ConsPlusNormal"/>
              <w:jc w:val="center"/>
            </w:pPr>
            <w:r>
              <w:t>24,4</w:t>
            </w:r>
          </w:p>
        </w:tc>
        <w:tc>
          <w:tcPr>
            <w:tcW w:w="1074" w:type="dxa"/>
          </w:tcPr>
          <w:p w:rsidR="003E3431" w:rsidRDefault="003E3431">
            <w:pPr>
              <w:pStyle w:val="ConsPlusNormal"/>
              <w:jc w:val="center"/>
            </w:pPr>
            <w:r>
              <w:t>х</w:t>
            </w:r>
          </w:p>
        </w:tc>
        <w:tc>
          <w:tcPr>
            <w:tcW w:w="1276" w:type="dxa"/>
          </w:tcPr>
          <w:p w:rsidR="003E3431" w:rsidRDefault="003E3431">
            <w:pPr>
              <w:pStyle w:val="ConsPlusNormal"/>
              <w:jc w:val="center"/>
            </w:pPr>
            <w:r>
              <w:t>13092,0</w:t>
            </w:r>
          </w:p>
        </w:tc>
        <w:tc>
          <w:tcPr>
            <w:tcW w:w="1304" w:type="dxa"/>
          </w:tcPr>
          <w:p w:rsidR="003E3431" w:rsidRDefault="003E3431">
            <w:pPr>
              <w:pStyle w:val="ConsPlusNormal"/>
              <w:jc w:val="center"/>
            </w:pPr>
            <w:r>
              <w:t>х</w:t>
            </w:r>
          </w:p>
        </w:tc>
        <w:tc>
          <w:tcPr>
            <w:tcW w:w="1304" w:type="dxa"/>
          </w:tcPr>
          <w:p w:rsidR="003E3431" w:rsidRDefault="003E3431">
            <w:pPr>
              <w:pStyle w:val="ConsPlusNormal"/>
              <w:jc w:val="center"/>
            </w:pPr>
            <w:r>
              <w:t>13092,0</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lastRenderedPageBreak/>
              <w:t>3</w:t>
            </w:r>
          </w:p>
        </w:tc>
        <w:tc>
          <w:tcPr>
            <w:tcW w:w="1757" w:type="dxa"/>
          </w:tcPr>
          <w:p w:rsidR="003E3431" w:rsidRDefault="003E3431">
            <w:pPr>
              <w:pStyle w:val="ConsPlusNormal"/>
            </w:pPr>
            <w:r>
              <w:t>2. Медицинская помощь в амбулаторных условиях</w:t>
            </w:r>
          </w:p>
        </w:tc>
        <w:tc>
          <w:tcPr>
            <w:tcW w:w="1066" w:type="dxa"/>
          </w:tcPr>
          <w:p w:rsidR="003E3431" w:rsidRDefault="003E3431">
            <w:pPr>
              <w:pStyle w:val="ConsPlusNormal"/>
            </w:pPr>
          </w:p>
        </w:tc>
        <w:tc>
          <w:tcPr>
            <w:tcW w:w="1531" w:type="dxa"/>
          </w:tcPr>
          <w:p w:rsidR="003E3431" w:rsidRDefault="003E3431">
            <w:pPr>
              <w:pStyle w:val="ConsPlusNormal"/>
              <w:jc w:val="center"/>
            </w:pPr>
            <w:r>
              <w:t>х</w:t>
            </w:r>
          </w:p>
        </w:tc>
        <w:tc>
          <w:tcPr>
            <w:tcW w:w="1304" w:type="dxa"/>
          </w:tcPr>
          <w:p w:rsidR="003E3431" w:rsidRDefault="003E3431">
            <w:pPr>
              <w:pStyle w:val="ConsPlusNormal"/>
              <w:jc w:val="center"/>
            </w:pPr>
            <w:r>
              <w:t>х</w:t>
            </w:r>
          </w:p>
        </w:tc>
        <w:tc>
          <w:tcPr>
            <w:tcW w:w="1247" w:type="dxa"/>
          </w:tcPr>
          <w:p w:rsidR="003E3431" w:rsidRDefault="003E3431">
            <w:pPr>
              <w:pStyle w:val="ConsPlusNormal"/>
              <w:jc w:val="center"/>
            </w:pPr>
            <w:r>
              <w:t>546,2</w:t>
            </w:r>
          </w:p>
        </w:tc>
        <w:tc>
          <w:tcPr>
            <w:tcW w:w="1074" w:type="dxa"/>
          </w:tcPr>
          <w:p w:rsidR="003E3431" w:rsidRDefault="003E3431">
            <w:pPr>
              <w:pStyle w:val="ConsPlusNormal"/>
              <w:jc w:val="center"/>
            </w:pPr>
            <w:r>
              <w:t>х</w:t>
            </w:r>
          </w:p>
        </w:tc>
        <w:tc>
          <w:tcPr>
            <w:tcW w:w="1276" w:type="dxa"/>
          </w:tcPr>
          <w:p w:rsidR="003E3431" w:rsidRDefault="003E3431">
            <w:pPr>
              <w:pStyle w:val="ConsPlusNormal"/>
              <w:jc w:val="center"/>
            </w:pPr>
            <w:r>
              <w:t>293578,0</w:t>
            </w:r>
          </w:p>
        </w:tc>
        <w:tc>
          <w:tcPr>
            <w:tcW w:w="1304" w:type="dxa"/>
          </w:tcPr>
          <w:p w:rsidR="003E3431" w:rsidRDefault="003E3431">
            <w:pPr>
              <w:pStyle w:val="ConsPlusNormal"/>
              <w:jc w:val="center"/>
            </w:pPr>
            <w:r>
              <w:t>х</w:t>
            </w:r>
          </w:p>
        </w:tc>
        <w:tc>
          <w:tcPr>
            <w:tcW w:w="1304" w:type="dxa"/>
          </w:tcPr>
          <w:p w:rsidR="003E3431" w:rsidRDefault="003E3431">
            <w:pPr>
              <w:pStyle w:val="ConsPlusNormal"/>
              <w:jc w:val="center"/>
            </w:pPr>
            <w:r>
              <w:t>293578,0</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4</w:t>
            </w:r>
          </w:p>
        </w:tc>
        <w:tc>
          <w:tcPr>
            <w:tcW w:w="1757" w:type="dxa"/>
          </w:tcPr>
          <w:p w:rsidR="003E3431" w:rsidRDefault="003E3431">
            <w:pPr>
              <w:pStyle w:val="ConsPlusNormal"/>
            </w:pPr>
            <w:r>
              <w:t xml:space="preserve">2.1. </w:t>
            </w:r>
            <w:proofErr w:type="gramStart"/>
            <w:r>
              <w:t>оказываемая</w:t>
            </w:r>
            <w:proofErr w:type="gramEnd"/>
            <w:r>
              <w:t xml:space="preserve"> с профилактической и иными целями</w:t>
            </w:r>
          </w:p>
        </w:tc>
        <w:tc>
          <w:tcPr>
            <w:tcW w:w="1066" w:type="dxa"/>
          </w:tcPr>
          <w:p w:rsidR="003E3431" w:rsidRDefault="003E3431">
            <w:pPr>
              <w:pStyle w:val="ConsPlusNormal"/>
              <w:jc w:val="center"/>
            </w:pPr>
            <w:r>
              <w:t>посещений</w:t>
            </w:r>
          </w:p>
        </w:tc>
        <w:tc>
          <w:tcPr>
            <w:tcW w:w="1531" w:type="dxa"/>
          </w:tcPr>
          <w:p w:rsidR="003E3431" w:rsidRDefault="003E3431">
            <w:pPr>
              <w:pStyle w:val="ConsPlusNormal"/>
              <w:jc w:val="center"/>
            </w:pPr>
            <w:r>
              <w:t>0,60</w:t>
            </w:r>
          </w:p>
        </w:tc>
        <w:tc>
          <w:tcPr>
            <w:tcW w:w="1304" w:type="dxa"/>
          </w:tcPr>
          <w:p w:rsidR="003E3431" w:rsidRDefault="003E3431">
            <w:pPr>
              <w:pStyle w:val="ConsPlusNormal"/>
              <w:jc w:val="center"/>
            </w:pPr>
            <w:r>
              <w:t>669,6</w:t>
            </w:r>
          </w:p>
        </w:tc>
        <w:tc>
          <w:tcPr>
            <w:tcW w:w="1247" w:type="dxa"/>
          </w:tcPr>
          <w:p w:rsidR="003E3431" w:rsidRDefault="003E3431">
            <w:pPr>
              <w:pStyle w:val="ConsPlusNormal"/>
              <w:jc w:val="center"/>
            </w:pPr>
            <w:r>
              <w:t>403,1</w:t>
            </w:r>
          </w:p>
        </w:tc>
        <w:tc>
          <w:tcPr>
            <w:tcW w:w="1074" w:type="dxa"/>
          </w:tcPr>
          <w:p w:rsidR="003E3431" w:rsidRDefault="003E3431">
            <w:pPr>
              <w:pStyle w:val="ConsPlusNormal"/>
              <w:jc w:val="center"/>
            </w:pPr>
            <w:r>
              <w:t>х</w:t>
            </w:r>
          </w:p>
        </w:tc>
        <w:tc>
          <w:tcPr>
            <w:tcW w:w="1276" w:type="dxa"/>
          </w:tcPr>
          <w:p w:rsidR="003E3431" w:rsidRDefault="003E3431">
            <w:pPr>
              <w:pStyle w:val="ConsPlusNormal"/>
              <w:jc w:val="center"/>
            </w:pPr>
            <w:r>
              <w:t>216685,0</w:t>
            </w:r>
          </w:p>
        </w:tc>
        <w:tc>
          <w:tcPr>
            <w:tcW w:w="1304" w:type="dxa"/>
          </w:tcPr>
          <w:p w:rsidR="003E3431" w:rsidRDefault="003E3431">
            <w:pPr>
              <w:pStyle w:val="ConsPlusNormal"/>
              <w:jc w:val="center"/>
            </w:pPr>
            <w:r>
              <w:t>х</w:t>
            </w:r>
          </w:p>
        </w:tc>
        <w:tc>
          <w:tcPr>
            <w:tcW w:w="1304" w:type="dxa"/>
          </w:tcPr>
          <w:p w:rsidR="003E3431" w:rsidRDefault="003E3431">
            <w:pPr>
              <w:pStyle w:val="ConsPlusNormal"/>
              <w:jc w:val="center"/>
            </w:pPr>
            <w:r>
              <w:t>216685,0</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5</w:t>
            </w:r>
          </w:p>
        </w:tc>
        <w:tc>
          <w:tcPr>
            <w:tcW w:w="1757" w:type="dxa"/>
          </w:tcPr>
          <w:p w:rsidR="003E3431" w:rsidRDefault="003E3431">
            <w:pPr>
              <w:pStyle w:val="ConsPlusNormal"/>
            </w:pPr>
            <w:r>
              <w:t xml:space="preserve">2.2. </w:t>
            </w:r>
            <w:proofErr w:type="gramStart"/>
            <w:r>
              <w:t>оказываемая</w:t>
            </w:r>
            <w:proofErr w:type="gramEnd"/>
            <w:r>
              <w:t xml:space="preserve"> в связи с заболеванием</w:t>
            </w:r>
          </w:p>
        </w:tc>
        <w:tc>
          <w:tcPr>
            <w:tcW w:w="1066" w:type="dxa"/>
          </w:tcPr>
          <w:p w:rsidR="003E3431" w:rsidRDefault="003E3431">
            <w:pPr>
              <w:pStyle w:val="ConsPlusNormal"/>
              <w:jc w:val="center"/>
            </w:pPr>
            <w:r>
              <w:t>обращений</w:t>
            </w:r>
          </w:p>
        </w:tc>
        <w:tc>
          <w:tcPr>
            <w:tcW w:w="1531" w:type="dxa"/>
          </w:tcPr>
          <w:p w:rsidR="003E3431" w:rsidRDefault="003E3431">
            <w:pPr>
              <w:pStyle w:val="ConsPlusNormal"/>
              <w:jc w:val="center"/>
            </w:pPr>
            <w:r>
              <w:t>0,073</w:t>
            </w:r>
          </w:p>
        </w:tc>
        <w:tc>
          <w:tcPr>
            <w:tcW w:w="1304" w:type="dxa"/>
          </w:tcPr>
          <w:p w:rsidR="003E3431" w:rsidRDefault="003E3431">
            <w:pPr>
              <w:pStyle w:val="ConsPlusNormal"/>
              <w:jc w:val="center"/>
            </w:pPr>
            <w:r>
              <w:t>1958,0</w:t>
            </w:r>
          </w:p>
        </w:tc>
        <w:tc>
          <w:tcPr>
            <w:tcW w:w="1247" w:type="dxa"/>
          </w:tcPr>
          <w:p w:rsidR="003E3431" w:rsidRDefault="003E3431">
            <w:pPr>
              <w:pStyle w:val="ConsPlusNormal"/>
              <w:jc w:val="center"/>
            </w:pPr>
            <w:r>
              <w:t>143,1</w:t>
            </w:r>
          </w:p>
        </w:tc>
        <w:tc>
          <w:tcPr>
            <w:tcW w:w="1074" w:type="dxa"/>
          </w:tcPr>
          <w:p w:rsidR="003E3431" w:rsidRDefault="003E3431">
            <w:pPr>
              <w:pStyle w:val="ConsPlusNormal"/>
              <w:jc w:val="center"/>
            </w:pPr>
            <w:r>
              <w:t>х</w:t>
            </w:r>
          </w:p>
        </w:tc>
        <w:tc>
          <w:tcPr>
            <w:tcW w:w="1276" w:type="dxa"/>
          </w:tcPr>
          <w:p w:rsidR="003E3431" w:rsidRDefault="003E3431">
            <w:pPr>
              <w:pStyle w:val="ConsPlusNormal"/>
              <w:jc w:val="center"/>
            </w:pPr>
            <w:r>
              <w:t>76893,0</w:t>
            </w:r>
          </w:p>
        </w:tc>
        <w:tc>
          <w:tcPr>
            <w:tcW w:w="1304" w:type="dxa"/>
          </w:tcPr>
          <w:p w:rsidR="003E3431" w:rsidRDefault="003E3431">
            <w:pPr>
              <w:pStyle w:val="ConsPlusNormal"/>
              <w:jc w:val="center"/>
            </w:pPr>
            <w:r>
              <w:t>х</w:t>
            </w:r>
          </w:p>
        </w:tc>
        <w:tc>
          <w:tcPr>
            <w:tcW w:w="1304" w:type="dxa"/>
          </w:tcPr>
          <w:p w:rsidR="003E3431" w:rsidRDefault="003E3431">
            <w:pPr>
              <w:pStyle w:val="ConsPlusNormal"/>
              <w:jc w:val="center"/>
            </w:pPr>
            <w:r>
              <w:t>76893,0</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6</w:t>
            </w:r>
          </w:p>
        </w:tc>
        <w:tc>
          <w:tcPr>
            <w:tcW w:w="1757" w:type="dxa"/>
          </w:tcPr>
          <w:p w:rsidR="003E3431" w:rsidRDefault="003E3431">
            <w:pPr>
              <w:pStyle w:val="ConsPlusNormal"/>
            </w:pPr>
            <w:r>
              <w:t>3. Медицинская помощь в условиях дневного стационара</w:t>
            </w:r>
          </w:p>
        </w:tc>
        <w:tc>
          <w:tcPr>
            <w:tcW w:w="1066" w:type="dxa"/>
          </w:tcPr>
          <w:p w:rsidR="003E3431" w:rsidRDefault="003E3431">
            <w:pPr>
              <w:pStyle w:val="ConsPlusNormal"/>
              <w:jc w:val="center"/>
            </w:pPr>
            <w:r>
              <w:t>случаев лечения</w:t>
            </w:r>
          </w:p>
        </w:tc>
        <w:tc>
          <w:tcPr>
            <w:tcW w:w="1531" w:type="dxa"/>
          </w:tcPr>
          <w:p w:rsidR="003E3431" w:rsidRDefault="003E3431">
            <w:pPr>
              <w:pStyle w:val="ConsPlusNormal"/>
              <w:jc w:val="center"/>
            </w:pPr>
            <w:r>
              <w:t>0,001</w:t>
            </w:r>
          </w:p>
        </w:tc>
        <w:tc>
          <w:tcPr>
            <w:tcW w:w="1304" w:type="dxa"/>
          </w:tcPr>
          <w:p w:rsidR="003E3431" w:rsidRDefault="003E3431">
            <w:pPr>
              <w:pStyle w:val="ConsPlusNormal"/>
              <w:jc w:val="center"/>
            </w:pPr>
            <w:r>
              <w:t>18342,7</w:t>
            </w:r>
          </w:p>
        </w:tc>
        <w:tc>
          <w:tcPr>
            <w:tcW w:w="1247" w:type="dxa"/>
          </w:tcPr>
          <w:p w:rsidR="003E3431" w:rsidRDefault="003E3431">
            <w:pPr>
              <w:pStyle w:val="ConsPlusNormal"/>
              <w:jc w:val="center"/>
            </w:pPr>
            <w:r>
              <w:t>25,6</w:t>
            </w:r>
          </w:p>
        </w:tc>
        <w:tc>
          <w:tcPr>
            <w:tcW w:w="1074" w:type="dxa"/>
          </w:tcPr>
          <w:p w:rsidR="003E3431" w:rsidRDefault="003E3431">
            <w:pPr>
              <w:pStyle w:val="ConsPlusNormal"/>
              <w:jc w:val="center"/>
            </w:pPr>
            <w:r>
              <w:t>х</w:t>
            </w:r>
          </w:p>
        </w:tc>
        <w:tc>
          <w:tcPr>
            <w:tcW w:w="1276" w:type="dxa"/>
          </w:tcPr>
          <w:p w:rsidR="003E3431" w:rsidRDefault="003E3431">
            <w:pPr>
              <w:pStyle w:val="ConsPlusNormal"/>
              <w:jc w:val="center"/>
            </w:pPr>
            <w:r>
              <w:t>13757,0</w:t>
            </w:r>
          </w:p>
        </w:tc>
        <w:tc>
          <w:tcPr>
            <w:tcW w:w="1304" w:type="dxa"/>
          </w:tcPr>
          <w:p w:rsidR="003E3431" w:rsidRDefault="003E3431">
            <w:pPr>
              <w:pStyle w:val="ConsPlusNormal"/>
              <w:jc w:val="center"/>
            </w:pPr>
            <w:r>
              <w:t>х</w:t>
            </w:r>
          </w:p>
        </w:tc>
        <w:tc>
          <w:tcPr>
            <w:tcW w:w="1304" w:type="dxa"/>
          </w:tcPr>
          <w:p w:rsidR="003E3431" w:rsidRDefault="003E3431">
            <w:pPr>
              <w:pStyle w:val="ConsPlusNormal"/>
              <w:jc w:val="center"/>
            </w:pPr>
            <w:r>
              <w:t>13757,0</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7</w:t>
            </w:r>
          </w:p>
        </w:tc>
        <w:tc>
          <w:tcPr>
            <w:tcW w:w="1757" w:type="dxa"/>
          </w:tcPr>
          <w:p w:rsidR="003E3431" w:rsidRDefault="003E3431">
            <w:pPr>
              <w:pStyle w:val="ConsPlusNormal"/>
            </w:pPr>
            <w:r>
              <w:t>4. Медицинская помощь в стационарных условиях</w:t>
            </w:r>
          </w:p>
        </w:tc>
        <w:tc>
          <w:tcPr>
            <w:tcW w:w="1066" w:type="dxa"/>
          </w:tcPr>
          <w:p w:rsidR="003E3431" w:rsidRDefault="003E3431">
            <w:pPr>
              <w:pStyle w:val="ConsPlusNormal"/>
              <w:jc w:val="center"/>
            </w:pPr>
            <w:r>
              <w:t>случаев госпитализации</w:t>
            </w:r>
          </w:p>
        </w:tc>
        <w:tc>
          <w:tcPr>
            <w:tcW w:w="1531" w:type="dxa"/>
          </w:tcPr>
          <w:p w:rsidR="003E3431" w:rsidRDefault="003E3431">
            <w:pPr>
              <w:pStyle w:val="ConsPlusNormal"/>
              <w:jc w:val="center"/>
            </w:pPr>
            <w:r>
              <w:t>0,0094</w:t>
            </w:r>
          </w:p>
        </w:tc>
        <w:tc>
          <w:tcPr>
            <w:tcW w:w="1304" w:type="dxa"/>
          </w:tcPr>
          <w:p w:rsidR="003E3431" w:rsidRDefault="003E3431">
            <w:pPr>
              <w:pStyle w:val="ConsPlusNormal"/>
              <w:jc w:val="center"/>
            </w:pPr>
            <w:r>
              <w:t>84833,6</w:t>
            </w:r>
          </w:p>
        </w:tc>
        <w:tc>
          <w:tcPr>
            <w:tcW w:w="1247" w:type="dxa"/>
          </w:tcPr>
          <w:p w:rsidR="003E3431" w:rsidRDefault="003E3431">
            <w:pPr>
              <w:pStyle w:val="ConsPlusNormal"/>
              <w:jc w:val="center"/>
            </w:pPr>
            <w:r>
              <w:t>801,4</w:t>
            </w:r>
          </w:p>
        </w:tc>
        <w:tc>
          <w:tcPr>
            <w:tcW w:w="1074" w:type="dxa"/>
          </w:tcPr>
          <w:p w:rsidR="003E3431" w:rsidRDefault="003E3431">
            <w:pPr>
              <w:pStyle w:val="ConsPlusNormal"/>
              <w:jc w:val="center"/>
            </w:pPr>
            <w:r>
              <w:t>х</w:t>
            </w:r>
          </w:p>
        </w:tc>
        <w:tc>
          <w:tcPr>
            <w:tcW w:w="1276" w:type="dxa"/>
          </w:tcPr>
          <w:p w:rsidR="003E3431" w:rsidRDefault="003E3431">
            <w:pPr>
              <w:pStyle w:val="ConsPlusNormal"/>
              <w:jc w:val="center"/>
            </w:pPr>
            <w:r>
              <w:t>430785,2</w:t>
            </w:r>
          </w:p>
        </w:tc>
        <w:tc>
          <w:tcPr>
            <w:tcW w:w="1304" w:type="dxa"/>
          </w:tcPr>
          <w:p w:rsidR="003E3431" w:rsidRDefault="003E3431">
            <w:pPr>
              <w:pStyle w:val="ConsPlusNormal"/>
              <w:jc w:val="center"/>
            </w:pPr>
            <w:r>
              <w:t>х</w:t>
            </w:r>
          </w:p>
        </w:tc>
        <w:tc>
          <w:tcPr>
            <w:tcW w:w="1304" w:type="dxa"/>
          </w:tcPr>
          <w:p w:rsidR="003E3431" w:rsidRDefault="003E3431">
            <w:pPr>
              <w:pStyle w:val="ConsPlusNormal"/>
              <w:jc w:val="center"/>
            </w:pPr>
            <w:r>
              <w:t>430785,2</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8</w:t>
            </w:r>
          </w:p>
        </w:tc>
        <w:tc>
          <w:tcPr>
            <w:tcW w:w="1757" w:type="dxa"/>
          </w:tcPr>
          <w:p w:rsidR="003E3431" w:rsidRDefault="003E3431">
            <w:pPr>
              <w:pStyle w:val="ConsPlusNormal"/>
            </w:pPr>
            <w:r>
              <w:t>5. Паллиативная помощь</w:t>
            </w:r>
          </w:p>
        </w:tc>
        <w:tc>
          <w:tcPr>
            <w:tcW w:w="1066" w:type="dxa"/>
          </w:tcPr>
          <w:p w:rsidR="003E3431" w:rsidRDefault="003E3431">
            <w:pPr>
              <w:pStyle w:val="ConsPlusNormal"/>
              <w:jc w:val="center"/>
            </w:pPr>
            <w:r>
              <w:t>койко-дней</w:t>
            </w:r>
          </w:p>
        </w:tc>
        <w:tc>
          <w:tcPr>
            <w:tcW w:w="1531" w:type="dxa"/>
          </w:tcPr>
          <w:p w:rsidR="003E3431" w:rsidRDefault="003E3431">
            <w:pPr>
              <w:pStyle w:val="ConsPlusNormal"/>
              <w:jc w:val="center"/>
            </w:pPr>
            <w:r>
              <w:t>0,080</w:t>
            </w:r>
          </w:p>
        </w:tc>
        <w:tc>
          <w:tcPr>
            <w:tcW w:w="1304" w:type="dxa"/>
          </w:tcPr>
          <w:p w:rsidR="003E3431" w:rsidRDefault="003E3431">
            <w:pPr>
              <w:pStyle w:val="ConsPlusNormal"/>
              <w:jc w:val="center"/>
            </w:pPr>
            <w:r>
              <w:t>2334,2</w:t>
            </w:r>
          </w:p>
        </w:tc>
        <w:tc>
          <w:tcPr>
            <w:tcW w:w="1247" w:type="dxa"/>
          </w:tcPr>
          <w:p w:rsidR="003E3431" w:rsidRDefault="003E3431">
            <w:pPr>
              <w:pStyle w:val="ConsPlusNormal"/>
              <w:jc w:val="center"/>
            </w:pPr>
            <w:r>
              <w:t>186,8</w:t>
            </w:r>
          </w:p>
        </w:tc>
        <w:tc>
          <w:tcPr>
            <w:tcW w:w="1074" w:type="dxa"/>
          </w:tcPr>
          <w:p w:rsidR="003E3431" w:rsidRDefault="003E3431">
            <w:pPr>
              <w:pStyle w:val="ConsPlusNormal"/>
              <w:jc w:val="center"/>
            </w:pPr>
            <w:r>
              <w:t>х</w:t>
            </w:r>
          </w:p>
        </w:tc>
        <w:tc>
          <w:tcPr>
            <w:tcW w:w="1276" w:type="dxa"/>
          </w:tcPr>
          <w:p w:rsidR="003E3431" w:rsidRDefault="003E3431">
            <w:pPr>
              <w:pStyle w:val="ConsPlusNormal"/>
              <w:jc w:val="center"/>
            </w:pPr>
            <w:r>
              <w:t>100395,8</w:t>
            </w:r>
          </w:p>
        </w:tc>
        <w:tc>
          <w:tcPr>
            <w:tcW w:w="1304" w:type="dxa"/>
          </w:tcPr>
          <w:p w:rsidR="003E3431" w:rsidRDefault="003E3431">
            <w:pPr>
              <w:pStyle w:val="ConsPlusNormal"/>
              <w:jc w:val="center"/>
            </w:pPr>
            <w:r>
              <w:t>х</w:t>
            </w:r>
          </w:p>
        </w:tc>
        <w:tc>
          <w:tcPr>
            <w:tcW w:w="1304" w:type="dxa"/>
          </w:tcPr>
          <w:p w:rsidR="003E3431" w:rsidRDefault="003E3431">
            <w:pPr>
              <w:pStyle w:val="ConsPlusNormal"/>
              <w:jc w:val="center"/>
            </w:pPr>
            <w:r>
              <w:t>100395,8</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9</w:t>
            </w:r>
          </w:p>
        </w:tc>
        <w:tc>
          <w:tcPr>
            <w:tcW w:w="1757" w:type="dxa"/>
          </w:tcPr>
          <w:p w:rsidR="003E3431" w:rsidRDefault="003E3431">
            <w:pPr>
              <w:pStyle w:val="ConsPlusNormal"/>
            </w:pPr>
            <w:r>
              <w:t>6. Иные государственные услуги (работы)</w:t>
            </w:r>
          </w:p>
        </w:tc>
        <w:tc>
          <w:tcPr>
            <w:tcW w:w="1066" w:type="dxa"/>
          </w:tcPr>
          <w:p w:rsidR="003E3431" w:rsidRDefault="003E3431">
            <w:pPr>
              <w:pStyle w:val="ConsPlusNormal"/>
            </w:pPr>
          </w:p>
        </w:tc>
        <w:tc>
          <w:tcPr>
            <w:tcW w:w="1531" w:type="dxa"/>
          </w:tcPr>
          <w:p w:rsidR="003E3431" w:rsidRDefault="003E3431">
            <w:pPr>
              <w:pStyle w:val="ConsPlusNormal"/>
              <w:jc w:val="center"/>
            </w:pPr>
            <w:r>
              <w:t>х</w:t>
            </w:r>
          </w:p>
        </w:tc>
        <w:tc>
          <w:tcPr>
            <w:tcW w:w="1304" w:type="dxa"/>
          </w:tcPr>
          <w:p w:rsidR="003E3431" w:rsidRDefault="003E3431">
            <w:pPr>
              <w:pStyle w:val="ConsPlusNormal"/>
              <w:jc w:val="center"/>
            </w:pPr>
            <w:r>
              <w:t>х</w:t>
            </w:r>
          </w:p>
        </w:tc>
        <w:tc>
          <w:tcPr>
            <w:tcW w:w="1247" w:type="dxa"/>
          </w:tcPr>
          <w:p w:rsidR="003E3431" w:rsidRDefault="003E3431">
            <w:pPr>
              <w:pStyle w:val="ConsPlusNormal"/>
              <w:jc w:val="center"/>
            </w:pPr>
            <w:r>
              <w:t>2033,2</w:t>
            </w:r>
          </w:p>
        </w:tc>
        <w:tc>
          <w:tcPr>
            <w:tcW w:w="1074" w:type="dxa"/>
          </w:tcPr>
          <w:p w:rsidR="003E3431" w:rsidRDefault="003E3431">
            <w:pPr>
              <w:pStyle w:val="ConsPlusNormal"/>
              <w:jc w:val="center"/>
            </w:pPr>
            <w:r>
              <w:t>х</w:t>
            </w:r>
          </w:p>
        </w:tc>
        <w:tc>
          <w:tcPr>
            <w:tcW w:w="1276" w:type="dxa"/>
          </w:tcPr>
          <w:p w:rsidR="003E3431" w:rsidRDefault="003E3431">
            <w:pPr>
              <w:pStyle w:val="ConsPlusNormal"/>
              <w:jc w:val="center"/>
            </w:pPr>
            <w:r>
              <w:t>1092873,0</w:t>
            </w:r>
          </w:p>
        </w:tc>
        <w:tc>
          <w:tcPr>
            <w:tcW w:w="1304" w:type="dxa"/>
          </w:tcPr>
          <w:p w:rsidR="003E3431" w:rsidRDefault="003E3431">
            <w:pPr>
              <w:pStyle w:val="ConsPlusNormal"/>
              <w:jc w:val="center"/>
            </w:pPr>
            <w:r>
              <w:t>х</w:t>
            </w:r>
          </w:p>
        </w:tc>
        <w:tc>
          <w:tcPr>
            <w:tcW w:w="1304" w:type="dxa"/>
          </w:tcPr>
          <w:p w:rsidR="003E3431" w:rsidRDefault="003E3431">
            <w:pPr>
              <w:pStyle w:val="ConsPlusNormal"/>
              <w:jc w:val="center"/>
            </w:pPr>
            <w:r>
              <w:t>1092873,0</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lastRenderedPageBreak/>
              <w:t>10</w:t>
            </w:r>
          </w:p>
        </w:tc>
        <w:tc>
          <w:tcPr>
            <w:tcW w:w="1757" w:type="dxa"/>
          </w:tcPr>
          <w:p w:rsidR="003E3431" w:rsidRDefault="003E3431">
            <w:pPr>
              <w:pStyle w:val="ConsPlusNormal"/>
            </w:pPr>
            <w:r>
              <w:t>7. Высокотехнологичная медицинская помощь, оказываемая в государственных учреждениях здравоохранения Республики Хакасия</w:t>
            </w:r>
          </w:p>
        </w:tc>
        <w:tc>
          <w:tcPr>
            <w:tcW w:w="1066" w:type="dxa"/>
          </w:tcPr>
          <w:p w:rsidR="003E3431" w:rsidRDefault="003E3431">
            <w:pPr>
              <w:pStyle w:val="ConsPlusNormal"/>
            </w:pPr>
          </w:p>
        </w:tc>
        <w:tc>
          <w:tcPr>
            <w:tcW w:w="1531" w:type="dxa"/>
          </w:tcPr>
          <w:p w:rsidR="003E3431" w:rsidRDefault="003E3431">
            <w:pPr>
              <w:pStyle w:val="ConsPlusNormal"/>
              <w:jc w:val="center"/>
            </w:pPr>
            <w:r>
              <w:t>х</w:t>
            </w:r>
          </w:p>
        </w:tc>
        <w:tc>
          <w:tcPr>
            <w:tcW w:w="1304" w:type="dxa"/>
          </w:tcPr>
          <w:p w:rsidR="003E3431" w:rsidRDefault="003E3431">
            <w:pPr>
              <w:pStyle w:val="ConsPlusNormal"/>
              <w:jc w:val="center"/>
            </w:pPr>
            <w:r>
              <w:t>х</w:t>
            </w:r>
          </w:p>
        </w:tc>
        <w:tc>
          <w:tcPr>
            <w:tcW w:w="1247" w:type="dxa"/>
          </w:tcPr>
          <w:p w:rsidR="003E3431" w:rsidRDefault="003E3431">
            <w:pPr>
              <w:pStyle w:val="ConsPlusNormal"/>
              <w:jc w:val="center"/>
            </w:pPr>
            <w:r>
              <w:t>165,6</w:t>
            </w:r>
          </w:p>
        </w:tc>
        <w:tc>
          <w:tcPr>
            <w:tcW w:w="1074" w:type="dxa"/>
          </w:tcPr>
          <w:p w:rsidR="003E3431" w:rsidRDefault="003E3431">
            <w:pPr>
              <w:pStyle w:val="ConsPlusNormal"/>
              <w:jc w:val="center"/>
            </w:pPr>
            <w:r>
              <w:t>х</w:t>
            </w:r>
          </w:p>
        </w:tc>
        <w:tc>
          <w:tcPr>
            <w:tcW w:w="1276" w:type="dxa"/>
          </w:tcPr>
          <w:p w:rsidR="003E3431" w:rsidRDefault="003E3431">
            <w:pPr>
              <w:pStyle w:val="ConsPlusNormal"/>
              <w:jc w:val="center"/>
            </w:pPr>
            <w:r>
              <w:t>89017,0</w:t>
            </w:r>
          </w:p>
        </w:tc>
        <w:tc>
          <w:tcPr>
            <w:tcW w:w="1304" w:type="dxa"/>
          </w:tcPr>
          <w:p w:rsidR="003E3431" w:rsidRDefault="003E3431">
            <w:pPr>
              <w:pStyle w:val="ConsPlusNormal"/>
              <w:jc w:val="center"/>
            </w:pPr>
            <w:r>
              <w:t>х</w:t>
            </w:r>
          </w:p>
        </w:tc>
        <w:tc>
          <w:tcPr>
            <w:tcW w:w="1304" w:type="dxa"/>
          </w:tcPr>
          <w:p w:rsidR="003E3431" w:rsidRDefault="003E3431">
            <w:pPr>
              <w:pStyle w:val="ConsPlusNormal"/>
              <w:jc w:val="center"/>
            </w:pPr>
            <w:r>
              <w:t>89017,0</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11</w:t>
            </w:r>
          </w:p>
        </w:tc>
        <w:tc>
          <w:tcPr>
            <w:tcW w:w="1757" w:type="dxa"/>
          </w:tcPr>
          <w:p w:rsidR="003E3431" w:rsidRDefault="003E3431">
            <w:pPr>
              <w:pStyle w:val="ConsPlusNormal"/>
              <w:outlineLvl w:val="3"/>
            </w:pPr>
            <w:r>
              <w:t>II. Средства республиканского бюджета Республики Хакасия на приобретение медицинского оборудования для медицинских организаций, работающих системе ОМС, в том числе на приобретение</w:t>
            </w:r>
          </w:p>
        </w:tc>
        <w:tc>
          <w:tcPr>
            <w:tcW w:w="1066" w:type="dxa"/>
          </w:tcPr>
          <w:p w:rsidR="003E3431" w:rsidRDefault="003E3431">
            <w:pPr>
              <w:pStyle w:val="ConsPlusNormal"/>
            </w:pPr>
          </w:p>
        </w:tc>
        <w:tc>
          <w:tcPr>
            <w:tcW w:w="1531" w:type="dxa"/>
          </w:tcPr>
          <w:p w:rsidR="003E3431" w:rsidRDefault="003E3431">
            <w:pPr>
              <w:pStyle w:val="ConsPlusNormal"/>
              <w:jc w:val="center"/>
            </w:pPr>
            <w:r>
              <w:t>х</w:t>
            </w:r>
          </w:p>
        </w:tc>
        <w:tc>
          <w:tcPr>
            <w:tcW w:w="1304" w:type="dxa"/>
          </w:tcPr>
          <w:p w:rsidR="003E3431" w:rsidRDefault="003E3431">
            <w:pPr>
              <w:pStyle w:val="ConsPlusNormal"/>
              <w:jc w:val="center"/>
            </w:pPr>
            <w:r>
              <w:t>х</w:t>
            </w:r>
          </w:p>
        </w:tc>
        <w:tc>
          <w:tcPr>
            <w:tcW w:w="1247" w:type="dxa"/>
          </w:tcPr>
          <w:p w:rsidR="003E3431" w:rsidRDefault="003E3431">
            <w:pPr>
              <w:pStyle w:val="ConsPlusNormal"/>
              <w:jc w:val="center"/>
            </w:pPr>
            <w:r>
              <w:t>0</w:t>
            </w:r>
          </w:p>
        </w:tc>
        <w:tc>
          <w:tcPr>
            <w:tcW w:w="1074" w:type="dxa"/>
          </w:tcPr>
          <w:p w:rsidR="003E3431" w:rsidRDefault="003E3431">
            <w:pPr>
              <w:pStyle w:val="ConsPlusNormal"/>
              <w:jc w:val="center"/>
            </w:pPr>
            <w:r>
              <w:t>х</w:t>
            </w:r>
          </w:p>
        </w:tc>
        <w:tc>
          <w:tcPr>
            <w:tcW w:w="1276" w:type="dxa"/>
          </w:tcPr>
          <w:p w:rsidR="003E3431" w:rsidRDefault="003E3431">
            <w:pPr>
              <w:pStyle w:val="ConsPlusNormal"/>
              <w:jc w:val="center"/>
            </w:pPr>
            <w:r>
              <w:t>0</w:t>
            </w:r>
          </w:p>
        </w:tc>
        <w:tc>
          <w:tcPr>
            <w:tcW w:w="1304" w:type="dxa"/>
          </w:tcPr>
          <w:p w:rsidR="003E3431" w:rsidRDefault="003E3431">
            <w:pPr>
              <w:pStyle w:val="ConsPlusNormal"/>
              <w:jc w:val="center"/>
            </w:pPr>
            <w:r>
              <w:t>х</w:t>
            </w:r>
          </w:p>
        </w:tc>
        <w:tc>
          <w:tcPr>
            <w:tcW w:w="1304" w:type="dxa"/>
          </w:tcPr>
          <w:p w:rsidR="003E3431" w:rsidRDefault="003E3431">
            <w:pPr>
              <w:pStyle w:val="ConsPlusNormal"/>
              <w:jc w:val="center"/>
            </w:pPr>
            <w:r>
              <w:t>0</w:t>
            </w:r>
          </w:p>
        </w:tc>
        <w:tc>
          <w:tcPr>
            <w:tcW w:w="850" w:type="dxa"/>
          </w:tcPr>
          <w:p w:rsidR="003E3431" w:rsidRDefault="003E3431">
            <w:pPr>
              <w:pStyle w:val="ConsPlusNormal"/>
              <w:jc w:val="center"/>
            </w:pPr>
            <w:r>
              <w:t>0</w:t>
            </w:r>
          </w:p>
        </w:tc>
      </w:tr>
      <w:tr w:rsidR="003E3431">
        <w:tc>
          <w:tcPr>
            <w:tcW w:w="851" w:type="dxa"/>
          </w:tcPr>
          <w:p w:rsidR="003E3431" w:rsidRDefault="003E3431">
            <w:pPr>
              <w:pStyle w:val="ConsPlusNormal"/>
              <w:jc w:val="center"/>
            </w:pPr>
            <w:r>
              <w:t>12</w:t>
            </w:r>
          </w:p>
        </w:tc>
        <w:tc>
          <w:tcPr>
            <w:tcW w:w="1757" w:type="dxa"/>
          </w:tcPr>
          <w:p w:rsidR="003E3431" w:rsidRDefault="003E3431">
            <w:pPr>
              <w:pStyle w:val="ConsPlusNormal"/>
            </w:pPr>
            <w:r>
              <w:t>в том числе на приобретение иного медицинского оборудования</w:t>
            </w:r>
          </w:p>
        </w:tc>
        <w:tc>
          <w:tcPr>
            <w:tcW w:w="1066" w:type="dxa"/>
          </w:tcPr>
          <w:p w:rsidR="003E3431" w:rsidRDefault="003E3431">
            <w:pPr>
              <w:pStyle w:val="ConsPlusNormal"/>
            </w:pPr>
          </w:p>
        </w:tc>
        <w:tc>
          <w:tcPr>
            <w:tcW w:w="1531" w:type="dxa"/>
          </w:tcPr>
          <w:p w:rsidR="003E3431" w:rsidRDefault="003E3431">
            <w:pPr>
              <w:pStyle w:val="ConsPlusNormal"/>
              <w:jc w:val="center"/>
            </w:pPr>
            <w:r>
              <w:t>х</w:t>
            </w:r>
          </w:p>
        </w:tc>
        <w:tc>
          <w:tcPr>
            <w:tcW w:w="1304" w:type="dxa"/>
          </w:tcPr>
          <w:p w:rsidR="003E3431" w:rsidRDefault="003E3431">
            <w:pPr>
              <w:pStyle w:val="ConsPlusNormal"/>
              <w:jc w:val="center"/>
            </w:pPr>
            <w:r>
              <w:t>х</w:t>
            </w:r>
          </w:p>
        </w:tc>
        <w:tc>
          <w:tcPr>
            <w:tcW w:w="1247" w:type="dxa"/>
          </w:tcPr>
          <w:p w:rsidR="003E3431" w:rsidRDefault="003E3431">
            <w:pPr>
              <w:pStyle w:val="ConsPlusNormal"/>
              <w:jc w:val="center"/>
            </w:pPr>
            <w:r>
              <w:t>0</w:t>
            </w:r>
          </w:p>
        </w:tc>
        <w:tc>
          <w:tcPr>
            <w:tcW w:w="1074" w:type="dxa"/>
          </w:tcPr>
          <w:p w:rsidR="003E3431" w:rsidRDefault="003E3431">
            <w:pPr>
              <w:pStyle w:val="ConsPlusNormal"/>
              <w:jc w:val="center"/>
            </w:pPr>
            <w:r>
              <w:t>х</w:t>
            </w:r>
          </w:p>
        </w:tc>
        <w:tc>
          <w:tcPr>
            <w:tcW w:w="1276" w:type="dxa"/>
          </w:tcPr>
          <w:p w:rsidR="003E3431" w:rsidRDefault="003E3431">
            <w:pPr>
              <w:pStyle w:val="ConsPlusNormal"/>
              <w:jc w:val="center"/>
            </w:pPr>
            <w:r>
              <w:t>0</w:t>
            </w:r>
          </w:p>
        </w:tc>
        <w:tc>
          <w:tcPr>
            <w:tcW w:w="1304" w:type="dxa"/>
          </w:tcPr>
          <w:p w:rsidR="003E3431" w:rsidRDefault="003E3431">
            <w:pPr>
              <w:pStyle w:val="ConsPlusNormal"/>
              <w:jc w:val="center"/>
            </w:pPr>
            <w:r>
              <w:t>х</w:t>
            </w:r>
          </w:p>
        </w:tc>
        <w:tc>
          <w:tcPr>
            <w:tcW w:w="1304" w:type="dxa"/>
          </w:tcPr>
          <w:p w:rsidR="003E3431" w:rsidRDefault="003E3431">
            <w:pPr>
              <w:pStyle w:val="ConsPlusNormal"/>
              <w:jc w:val="center"/>
            </w:pPr>
            <w:r>
              <w:t>0</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bookmarkStart w:id="6" w:name="P2815"/>
            <w:bookmarkEnd w:id="6"/>
            <w:r>
              <w:lastRenderedPageBreak/>
              <w:t>13</w:t>
            </w:r>
          </w:p>
        </w:tc>
        <w:tc>
          <w:tcPr>
            <w:tcW w:w="1757" w:type="dxa"/>
          </w:tcPr>
          <w:p w:rsidR="003E3431" w:rsidRDefault="003E3431">
            <w:pPr>
              <w:pStyle w:val="ConsPlusNormal"/>
              <w:outlineLvl w:val="3"/>
            </w:pPr>
            <w:r>
              <w:t>III. Медицинская помощь в рамках территориальной программы ОМС</w:t>
            </w:r>
          </w:p>
        </w:tc>
        <w:tc>
          <w:tcPr>
            <w:tcW w:w="1066" w:type="dxa"/>
          </w:tcPr>
          <w:p w:rsidR="003E3431" w:rsidRDefault="003E3431">
            <w:pPr>
              <w:pStyle w:val="ConsPlusNormal"/>
            </w:pPr>
          </w:p>
        </w:tc>
        <w:tc>
          <w:tcPr>
            <w:tcW w:w="1531" w:type="dxa"/>
          </w:tcPr>
          <w:p w:rsidR="003E3431" w:rsidRDefault="003E3431">
            <w:pPr>
              <w:pStyle w:val="ConsPlusNormal"/>
              <w:jc w:val="center"/>
            </w:pPr>
            <w:r>
              <w:t>х</w:t>
            </w:r>
          </w:p>
        </w:tc>
        <w:tc>
          <w:tcPr>
            <w:tcW w:w="1304" w:type="dxa"/>
          </w:tcPr>
          <w:p w:rsidR="003E3431" w:rsidRDefault="003E3431">
            <w:pPr>
              <w:pStyle w:val="ConsPlusNormal"/>
              <w:jc w:val="center"/>
            </w:pPr>
            <w:r>
              <w:t>х</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18700,2</w:t>
            </w:r>
          </w:p>
        </w:tc>
        <w:tc>
          <w:tcPr>
            <w:tcW w:w="1276" w:type="dxa"/>
          </w:tcPr>
          <w:p w:rsidR="003E3431" w:rsidRDefault="003E3431">
            <w:pPr>
              <w:pStyle w:val="ConsPlusNormal"/>
              <w:jc w:val="center"/>
            </w:pPr>
            <w:r>
              <w:t>х</w:t>
            </w:r>
          </w:p>
        </w:tc>
        <w:tc>
          <w:tcPr>
            <w:tcW w:w="1304" w:type="dxa"/>
          </w:tcPr>
          <w:p w:rsidR="003E3431" w:rsidRDefault="003E3431">
            <w:pPr>
              <w:pStyle w:val="ConsPlusNormal"/>
              <w:jc w:val="center"/>
            </w:pPr>
            <w:r>
              <w:t>10245655,0</w:t>
            </w:r>
          </w:p>
        </w:tc>
        <w:tc>
          <w:tcPr>
            <w:tcW w:w="1304" w:type="dxa"/>
          </w:tcPr>
          <w:p w:rsidR="003E3431" w:rsidRDefault="003E3431">
            <w:pPr>
              <w:pStyle w:val="ConsPlusNormal"/>
              <w:jc w:val="center"/>
            </w:pPr>
            <w:r>
              <w:t>10245655,0</w:t>
            </w:r>
          </w:p>
        </w:tc>
        <w:tc>
          <w:tcPr>
            <w:tcW w:w="850" w:type="dxa"/>
          </w:tcPr>
          <w:p w:rsidR="003E3431" w:rsidRDefault="003E3431">
            <w:pPr>
              <w:pStyle w:val="ConsPlusNormal"/>
              <w:jc w:val="center"/>
            </w:pPr>
            <w:r>
              <w:t>83,4</w:t>
            </w:r>
          </w:p>
        </w:tc>
      </w:tr>
      <w:tr w:rsidR="003E3431">
        <w:tc>
          <w:tcPr>
            <w:tcW w:w="851" w:type="dxa"/>
          </w:tcPr>
          <w:p w:rsidR="003E3431" w:rsidRDefault="003E3431">
            <w:pPr>
              <w:pStyle w:val="ConsPlusNormal"/>
              <w:jc w:val="center"/>
            </w:pPr>
            <w:r>
              <w:t>14</w:t>
            </w:r>
          </w:p>
        </w:tc>
        <w:tc>
          <w:tcPr>
            <w:tcW w:w="1757" w:type="dxa"/>
          </w:tcPr>
          <w:p w:rsidR="003E3431" w:rsidRDefault="003E3431">
            <w:pPr>
              <w:pStyle w:val="ConsPlusNormal"/>
            </w:pPr>
            <w:r>
              <w:t>1. Скорая медицинская помощь</w:t>
            </w:r>
          </w:p>
        </w:tc>
        <w:tc>
          <w:tcPr>
            <w:tcW w:w="1066" w:type="dxa"/>
          </w:tcPr>
          <w:p w:rsidR="003E3431" w:rsidRDefault="003E3431">
            <w:pPr>
              <w:pStyle w:val="ConsPlusNormal"/>
              <w:jc w:val="center"/>
            </w:pPr>
            <w:r>
              <w:t>вызовов</w:t>
            </w:r>
          </w:p>
        </w:tc>
        <w:tc>
          <w:tcPr>
            <w:tcW w:w="1531" w:type="dxa"/>
          </w:tcPr>
          <w:p w:rsidR="003E3431" w:rsidRDefault="003E3431">
            <w:pPr>
              <w:pStyle w:val="ConsPlusNormal"/>
              <w:jc w:val="center"/>
            </w:pPr>
            <w:r>
              <w:t>0,29</w:t>
            </w:r>
          </w:p>
        </w:tc>
        <w:tc>
          <w:tcPr>
            <w:tcW w:w="1304" w:type="dxa"/>
          </w:tcPr>
          <w:p w:rsidR="003E3431" w:rsidRDefault="003E3431">
            <w:pPr>
              <w:pStyle w:val="ConsPlusNormal"/>
              <w:jc w:val="center"/>
            </w:pPr>
            <w:r>
              <w:t>3659,6</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1061,3</w:t>
            </w:r>
          </w:p>
        </w:tc>
        <w:tc>
          <w:tcPr>
            <w:tcW w:w="1276" w:type="dxa"/>
          </w:tcPr>
          <w:p w:rsidR="003E3431" w:rsidRDefault="003E3431">
            <w:pPr>
              <w:pStyle w:val="ConsPlusNormal"/>
              <w:jc w:val="center"/>
            </w:pPr>
            <w:r>
              <w:t>х</w:t>
            </w:r>
          </w:p>
        </w:tc>
        <w:tc>
          <w:tcPr>
            <w:tcW w:w="1304" w:type="dxa"/>
          </w:tcPr>
          <w:p w:rsidR="003E3431" w:rsidRDefault="003E3431">
            <w:pPr>
              <w:pStyle w:val="ConsPlusNormal"/>
              <w:jc w:val="center"/>
            </w:pPr>
            <w:r>
              <w:t>581466,5</w:t>
            </w:r>
          </w:p>
        </w:tc>
        <w:tc>
          <w:tcPr>
            <w:tcW w:w="1304" w:type="dxa"/>
          </w:tcPr>
          <w:p w:rsidR="003E3431" w:rsidRDefault="003E3431">
            <w:pPr>
              <w:pStyle w:val="ConsPlusNormal"/>
              <w:jc w:val="center"/>
            </w:pPr>
            <w:r>
              <w:t>581466,5</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15</w:t>
            </w:r>
          </w:p>
        </w:tc>
        <w:tc>
          <w:tcPr>
            <w:tcW w:w="1757" w:type="dxa"/>
          </w:tcPr>
          <w:p w:rsidR="003E3431" w:rsidRDefault="003E3431">
            <w:pPr>
              <w:pStyle w:val="ConsPlusNormal"/>
            </w:pPr>
            <w:r>
              <w:t>2. Медицинская помощь в амбулаторных условиях</w:t>
            </w:r>
          </w:p>
        </w:tc>
        <w:tc>
          <w:tcPr>
            <w:tcW w:w="1066" w:type="dxa"/>
          </w:tcPr>
          <w:p w:rsidR="003E3431" w:rsidRDefault="003E3431">
            <w:pPr>
              <w:pStyle w:val="ConsPlusNormal"/>
            </w:pPr>
          </w:p>
        </w:tc>
        <w:tc>
          <w:tcPr>
            <w:tcW w:w="1531" w:type="dxa"/>
          </w:tcPr>
          <w:p w:rsidR="003E3431" w:rsidRDefault="003E3431">
            <w:pPr>
              <w:pStyle w:val="ConsPlusNormal"/>
              <w:jc w:val="center"/>
            </w:pPr>
            <w:r>
              <w:t>х</w:t>
            </w:r>
          </w:p>
        </w:tc>
        <w:tc>
          <w:tcPr>
            <w:tcW w:w="1304" w:type="dxa"/>
          </w:tcPr>
          <w:p w:rsidR="003E3431" w:rsidRDefault="003E3431">
            <w:pPr>
              <w:pStyle w:val="ConsPlusNormal"/>
              <w:jc w:val="center"/>
            </w:pPr>
            <w:r>
              <w:t>х</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6217,5</w:t>
            </w:r>
          </w:p>
        </w:tc>
        <w:tc>
          <w:tcPr>
            <w:tcW w:w="1276" w:type="dxa"/>
          </w:tcPr>
          <w:p w:rsidR="003E3431" w:rsidRDefault="003E3431">
            <w:pPr>
              <w:pStyle w:val="ConsPlusNormal"/>
              <w:jc w:val="center"/>
            </w:pPr>
            <w:r>
              <w:t>х</w:t>
            </w:r>
          </w:p>
        </w:tc>
        <w:tc>
          <w:tcPr>
            <w:tcW w:w="1304" w:type="dxa"/>
          </w:tcPr>
          <w:p w:rsidR="003E3431" w:rsidRDefault="003E3431">
            <w:pPr>
              <w:pStyle w:val="ConsPlusNormal"/>
              <w:jc w:val="center"/>
            </w:pPr>
            <w:r>
              <w:t>3406534,6</w:t>
            </w:r>
          </w:p>
        </w:tc>
        <w:tc>
          <w:tcPr>
            <w:tcW w:w="1304" w:type="dxa"/>
          </w:tcPr>
          <w:p w:rsidR="003E3431" w:rsidRDefault="003E3431">
            <w:pPr>
              <w:pStyle w:val="ConsPlusNormal"/>
              <w:jc w:val="center"/>
            </w:pPr>
            <w:r>
              <w:t>3406534,6</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16</w:t>
            </w:r>
          </w:p>
        </w:tc>
        <w:tc>
          <w:tcPr>
            <w:tcW w:w="1757" w:type="dxa"/>
          </w:tcPr>
          <w:p w:rsidR="003E3431" w:rsidRDefault="003E3431">
            <w:pPr>
              <w:pStyle w:val="ConsPlusNormal"/>
            </w:pPr>
            <w:r>
              <w:t xml:space="preserve">2.1. </w:t>
            </w:r>
            <w:proofErr w:type="gramStart"/>
            <w:r>
              <w:t>оказываемая</w:t>
            </w:r>
            <w:proofErr w:type="gramEnd"/>
            <w:r>
              <w:t xml:space="preserve"> с профилактической и иными целями</w:t>
            </w:r>
          </w:p>
        </w:tc>
        <w:tc>
          <w:tcPr>
            <w:tcW w:w="1066" w:type="dxa"/>
          </w:tcPr>
          <w:p w:rsidR="003E3431" w:rsidRDefault="003E3431">
            <w:pPr>
              <w:pStyle w:val="ConsPlusNormal"/>
              <w:jc w:val="center"/>
            </w:pPr>
            <w:r>
              <w:t>посещений</w:t>
            </w:r>
          </w:p>
        </w:tc>
        <w:tc>
          <w:tcPr>
            <w:tcW w:w="1531" w:type="dxa"/>
          </w:tcPr>
          <w:p w:rsidR="003E3431" w:rsidRDefault="003E3431">
            <w:pPr>
              <w:pStyle w:val="ConsPlusNormal"/>
              <w:jc w:val="center"/>
            </w:pPr>
            <w:r>
              <w:t>2,92</w:t>
            </w:r>
          </w:p>
        </w:tc>
        <w:tc>
          <w:tcPr>
            <w:tcW w:w="1304" w:type="dxa"/>
          </w:tcPr>
          <w:p w:rsidR="003E3431" w:rsidRDefault="003E3431">
            <w:pPr>
              <w:pStyle w:val="ConsPlusNormal"/>
              <w:jc w:val="center"/>
            </w:pPr>
            <w:r>
              <w:t>737,0</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2152,0</w:t>
            </w:r>
          </w:p>
        </w:tc>
        <w:tc>
          <w:tcPr>
            <w:tcW w:w="1276" w:type="dxa"/>
          </w:tcPr>
          <w:p w:rsidR="003E3431" w:rsidRDefault="003E3431">
            <w:pPr>
              <w:pStyle w:val="ConsPlusNormal"/>
              <w:jc w:val="center"/>
            </w:pPr>
            <w:r>
              <w:t>х</w:t>
            </w:r>
          </w:p>
        </w:tc>
        <w:tc>
          <w:tcPr>
            <w:tcW w:w="1304" w:type="dxa"/>
          </w:tcPr>
          <w:p w:rsidR="003E3431" w:rsidRDefault="003E3431">
            <w:pPr>
              <w:pStyle w:val="ConsPlusNormal"/>
              <w:jc w:val="center"/>
            </w:pPr>
            <w:r>
              <w:t>1179083,5</w:t>
            </w:r>
          </w:p>
        </w:tc>
        <w:tc>
          <w:tcPr>
            <w:tcW w:w="1304" w:type="dxa"/>
          </w:tcPr>
          <w:p w:rsidR="003E3431" w:rsidRDefault="003E3431">
            <w:pPr>
              <w:pStyle w:val="ConsPlusNormal"/>
              <w:jc w:val="center"/>
            </w:pPr>
            <w:r>
              <w:t>1179083,5</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17</w:t>
            </w:r>
          </w:p>
        </w:tc>
        <w:tc>
          <w:tcPr>
            <w:tcW w:w="1757" w:type="dxa"/>
          </w:tcPr>
          <w:p w:rsidR="003E3431" w:rsidRDefault="003E3431">
            <w:pPr>
              <w:pStyle w:val="ConsPlusNormal"/>
            </w:pPr>
            <w:r>
              <w:t>2.1.1 для проведения профилактических медицинских осмотров</w:t>
            </w:r>
          </w:p>
        </w:tc>
        <w:tc>
          <w:tcPr>
            <w:tcW w:w="1066" w:type="dxa"/>
          </w:tcPr>
          <w:p w:rsidR="003E3431" w:rsidRDefault="003E3431">
            <w:pPr>
              <w:pStyle w:val="ConsPlusNormal"/>
              <w:jc w:val="center"/>
            </w:pPr>
            <w:r>
              <w:t>посещений</w:t>
            </w:r>
          </w:p>
        </w:tc>
        <w:tc>
          <w:tcPr>
            <w:tcW w:w="1531" w:type="dxa"/>
          </w:tcPr>
          <w:p w:rsidR="003E3431" w:rsidRDefault="003E3431">
            <w:pPr>
              <w:pStyle w:val="ConsPlusNormal"/>
              <w:jc w:val="center"/>
            </w:pPr>
            <w:r>
              <w:t>1,04</w:t>
            </w:r>
          </w:p>
        </w:tc>
        <w:tc>
          <w:tcPr>
            <w:tcW w:w="1304" w:type="dxa"/>
          </w:tcPr>
          <w:p w:rsidR="003E3431" w:rsidRDefault="003E3431">
            <w:pPr>
              <w:pStyle w:val="ConsPlusNormal"/>
              <w:jc w:val="center"/>
            </w:pPr>
            <w:r>
              <w:t>607,2</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632,0</w:t>
            </w:r>
          </w:p>
        </w:tc>
        <w:tc>
          <w:tcPr>
            <w:tcW w:w="1276" w:type="dxa"/>
          </w:tcPr>
          <w:p w:rsidR="003E3431" w:rsidRDefault="003E3431">
            <w:pPr>
              <w:pStyle w:val="ConsPlusNormal"/>
              <w:jc w:val="center"/>
            </w:pPr>
            <w:r>
              <w:t>х</w:t>
            </w:r>
          </w:p>
        </w:tc>
        <w:tc>
          <w:tcPr>
            <w:tcW w:w="1304" w:type="dxa"/>
          </w:tcPr>
          <w:p w:rsidR="003E3431" w:rsidRDefault="003E3431">
            <w:pPr>
              <w:pStyle w:val="ConsPlusNormal"/>
              <w:jc w:val="center"/>
            </w:pPr>
            <w:r>
              <w:t>346286,5</w:t>
            </w:r>
          </w:p>
        </w:tc>
        <w:tc>
          <w:tcPr>
            <w:tcW w:w="1304" w:type="dxa"/>
          </w:tcPr>
          <w:p w:rsidR="003E3431" w:rsidRDefault="003E3431">
            <w:pPr>
              <w:pStyle w:val="ConsPlusNormal"/>
              <w:jc w:val="center"/>
            </w:pPr>
            <w:r>
              <w:t>346286,5</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18</w:t>
            </w:r>
          </w:p>
        </w:tc>
        <w:tc>
          <w:tcPr>
            <w:tcW w:w="1757" w:type="dxa"/>
          </w:tcPr>
          <w:p w:rsidR="003E3431" w:rsidRDefault="003E3431">
            <w:pPr>
              <w:pStyle w:val="ConsPlusNormal"/>
            </w:pPr>
            <w:r>
              <w:t xml:space="preserve">2.2. </w:t>
            </w:r>
            <w:proofErr w:type="gramStart"/>
            <w:r>
              <w:t>оказываемая</w:t>
            </w:r>
            <w:proofErr w:type="gramEnd"/>
            <w:r>
              <w:t xml:space="preserve"> в связи с заболеванием</w:t>
            </w:r>
          </w:p>
        </w:tc>
        <w:tc>
          <w:tcPr>
            <w:tcW w:w="1066" w:type="dxa"/>
          </w:tcPr>
          <w:p w:rsidR="003E3431" w:rsidRDefault="003E3431">
            <w:pPr>
              <w:pStyle w:val="ConsPlusNormal"/>
              <w:jc w:val="center"/>
            </w:pPr>
            <w:r>
              <w:t>обращений</w:t>
            </w:r>
          </w:p>
        </w:tc>
        <w:tc>
          <w:tcPr>
            <w:tcW w:w="1531" w:type="dxa"/>
          </w:tcPr>
          <w:p w:rsidR="003E3431" w:rsidRDefault="003E3431">
            <w:pPr>
              <w:pStyle w:val="ConsPlusNormal"/>
              <w:jc w:val="center"/>
            </w:pPr>
            <w:r>
              <w:t>1,77</w:t>
            </w:r>
          </w:p>
        </w:tc>
        <w:tc>
          <w:tcPr>
            <w:tcW w:w="1304" w:type="dxa"/>
          </w:tcPr>
          <w:p w:rsidR="003E3431" w:rsidRDefault="003E3431">
            <w:pPr>
              <w:pStyle w:val="ConsPlusNormal"/>
              <w:jc w:val="center"/>
            </w:pPr>
            <w:r>
              <w:t>2015,3</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3567,1</w:t>
            </w:r>
          </w:p>
        </w:tc>
        <w:tc>
          <w:tcPr>
            <w:tcW w:w="1276" w:type="dxa"/>
          </w:tcPr>
          <w:p w:rsidR="003E3431" w:rsidRDefault="003E3431">
            <w:pPr>
              <w:pStyle w:val="ConsPlusNormal"/>
              <w:jc w:val="center"/>
            </w:pPr>
            <w:r>
              <w:t>х</w:t>
            </w:r>
          </w:p>
        </w:tc>
        <w:tc>
          <w:tcPr>
            <w:tcW w:w="1304" w:type="dxa"/>
          </w:tcPr>
          <w:p w:rsidR="003E3431" w:rsidRDefault="003E3431">
            <w:pPr>
              <w:pStyle w:val="ConsPlusNormal"/>
              <w:jc w:val="center"/>
            </w:pPr>
            <w:r>
              <w:t>1954371,4</w:t>
            </w:r>
          </w:p>
        </w:tc>
        <w:tc>
          <w:tcPr>
            <w:tcW w:w="1304" w:type="dxa"/>
          </w:tcPr>
          <w:p w:rsidR="003E3431" w:rsidRDefault="003E3431">
            <w:pPr>
              <w:pStyle w:val="ConsPlusNormal"/>
              <w:jc w:val="center"/>
            </w:pPr>
            <w:r>
              <w:t>1954371,4</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19</w:t>
            </w:r>
          </w:p>
        </w:tc>
        <w:tc>
          <w:tcPr>
            <w:tcW w:w="1757" w:type="dxa"/>
          </w:tcPr>
          <w:p w:rsidR="003E3431" w:rsidRDefault="003E3431">
            <w:pPr>
              <w:pStyle w:val="ConsPlusNormal"/>
            </w:pPr>
            <w:r>
              <w:t xml:space="preserve">2.3. </w:t>
            </w:r>
            <w:proofErr w:type="gramStart"/>
            <w:r>
              <w:t>оказываемая</w:t>
            </w:r>
            <w:proofErr w:type="gramEnd"/>
            <w:r>
              <w:t xml:space="preserve"> в неотложной форме</w:t>
            </w:r>
          </w:p>
        </w:tc>
        <w:tc>
          <w:tcPr>
            <w:tcW w:w="1066" w:type="dxa"/>
          </w:tcPr>
          <w:p w:rsidR="003E3431" w:rsidRDefault="003E3431">
            <w:pPr>
              <w:pStyle w:val="ConsPlusNormal"/>
              <w:jc w:val="center"/>
            </w:pPr>
            <w:r>
              <w:t>посещений</w:t>
            </w:r>
          </w:p>
        </w:tc>
        <w:tc>
          <w:tcPr>
            <w:tcW w:w="1531" w:type="dxa"/>
          </w:tcPr>
          <w:p w:rsidR="003E3431" w:rsidRDefault="003E3431">
            <w:pPr>
              <w:pStyle w:val="ConsPlusNormal"/>
              <w:jc w:val="center"/>
            </w:pPr>
            <w:r>
              <w:t>0,54</w:t>
            </w:r>
          </w:p>
        </w:tc>
        <w:tc>
          <w:tcPr>
            <w:tcW w:w="1304" w:type="dxa"/>
          </w:tcPr>
          <w:p w:rsidR="003E3431" w:rsidRDefault="003E3431">
            <w:pPr>
              <w:pStyle w:val="ConsPlusNormal"/>
              <w:jc w:val="center"/>
            </w:pPr>
            <w:r>
              <w:t>923,0</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498,4</w:t>
            </w:r>
          </w:p>
        </w:tc>
        <w:tc>
          <w:tcPr>
            <w:tcW w:w="1276" w:type="dxa"/>
          </w:tcPr>
          <w:p w:rsidR="003E3431" w:rsidRDefault="003E3431">
            <w:pPr>
              <w:pStyle w:val="ConsPlusNormal"/>
              <w:jc w:val="center"/>
            </w:pPr>
            <w:r>
              <w:t>х</w:t>
            </w:r>
          </w:p>
        </w:tc>
        <w:tc>
          <w:tcPr>
            <w:tcW w:w="1304" w:type="dxa"/>
          </w:tcPr>
          <w:p w:rsidR="003E3431" w:rsidRDefault="003E3431">
            <w:pPr>
              <w:pStyle w:val="ConsPlusNormal"/>
              <w:jc w:val="center"/>
            </w:pPr>
            <w:r>
              <w:t>273079,7</w:t>
            </w:r>
          </w:p>
        </w:tc>
        <w:tc>
          <w:tcPr>
            <w:tcW w:w="1304" w:type="dxa"/>
          </w:tcPr>
          <w:p w:rsidR="003E3431" w:rsidRDefault="003E3431">
            <w:pPr>
              <w:pStyle w:val="ConsPlusNormal"/>
              <w:jc w:val="center"/>
            </w:pPr>
            <w:r>
              <w:t>273079,7</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lastRenderedPageBreak/>
              <w:t>20</w:t>
            </w:r>
          </w:p>
        </w:tc>
        <w:tc>
          <w:tcPr>
            <w:tcW w:w="1757" w:type="dxa"/>
          </w:tcPr>
          <w:p w:rsidR="003E3431" w:rsidRDefault="003E3431">
            <w:pPr>
              <w:pStyle w:val="ConsPlusNormal"/>
            </w:pPr>
            <w:r>
              <w:t>3. Медицинская помощь в условиях дневного стационара</w:t>
            </w:r>
          </w:p>
        </w:tc>
        <w:tc>
          <w:tcPr>
            <w:tcW w:w="1066" w:type="dxa"/>
          </w:tcPr>
          <w:p w:rsidR="003E3431" w:rsidRDefault="003E3431">
            <w:pPr>
              <w:pStyle w:val="ConsPlusNormal"/>
              <w:jc w:val="center"/>
            </w:pPr>
            <w:r>
              <w:t>случаев лечения</w:t>
            </w:r>
          </w:p>
        </w:tc>
        <w:tc>
          <w:tcPr>
            <w:tcW w:w="1531" w:type="dxa"/>
          </w:tcPr>
          <w:p w:rsidR="003E3431" w:rsidRDefault="003E3431">
            <w:pPr>
              <w:pStyle w:val="ConsPlusNormal"/>
              <w:jc w:val="center"/>
            </w:pPr>
            <w:r>
              <w:t>0,062</w:t>
            </w:r>
          </w:p>
        </w:tc>
        <w:tc>
          <w:tcPr>
            <w:tcW w:w="1304" w:type="dxa"/>
          </w:tcPr>
          <w:p w:rsidR="003E3431" w:rsidRDefault="003E3431">
            <w:pPr>
              <w:pStyle w:val="ConsPlusNormal"/>
              <w:jc w:val="center"/>
            </w:pPr>
            <w:r>
              <w:t>30026,2</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1861,6</w:t>
            </w:r>
          </w:p>
        </w:tc>
        <w:tc>
          <w:tcPr>
            <w:tcW w:w="1276" w:type="dxa"/>
          </w:tcPr>
          <w:p w:rsidR="003E3431" w:rsidRDefault="003E3431">
            <w:pPr>
              <w:pStyle w:val="ConsPlusNormal"/>
              <w:jc w:val="center"/>
            </w:pPr>
            <w:r>
              <w:t>х</w:t>
            </w:r>
          </w:p>
        </w:tc>
        <w:tc>
          <w:tcPr>
            <w:tcW w:w="1304" w:type="dxa"/>
          </w:tcPr>
          <w:p w:rsidR="003E3431" w:rsidRDefault="003E3431">
            <w:pPr>
              <w:pStyle w:val="ConsPlusNormal"/>
              <w:jc w:val="center"/>
            </w:pPr>
            <w:r>
              <w:t>1019960,0</w:t>
            </w:r>
          </w:p>
        </w:tc>
        <w:tc>
          <w:tcPr>
            <w:tcW w:w="1304" w:type="dxa"/>
          </w:tcPr>
          <w:p w:rsidR="003E3431" w:rsidRDefault="003E3431">
            <w:pPr>
              <w:pStyle w:val="ConsPlusNormal"/>
              <w:jc w:val="center"/>
            </w:pPr>
            <w:r>
              <w:t>1019960,0</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21</w:t>
            </w:r>
          </w:p>
        </w:tc>
        <w:tc>
          <w:tcPr>
            <w:tcW w:w="1757" w:type="dxa"/>
          </w:tcPr>
          <w:p w:rsidR="003E3431" w:rsidRDefault="003E3431">
            <w:pPr>
              <w:pStyle w:val="ConsPlusNormal"/>
            </w:pPr>
            <w:r>
              <w:t>3.1. медицинская помощь по профилю "онкология"</w:t>
            </w:r>
          </w:p>
        </w:tc>
        <w:tc>
          <w:tcPr>
            <w:tcW w:w="1066" w:type="dxa"/>
          </w:tcPr>
          <w:p w:rsidR="003E3431" w:rsidRDefault="003E3431">
            <w:pPr>
              <w:pStyle w:val="ConsPlusNormal"/>
              <w:jc w:val="center"/>
            </w:pPr>
            <w:r>
              <w:t>случаев лечения</w:t>
            </w:r>
          </w:p>
        </w:tc>
        <w:tc>
          <w:tcPr>
            <w:tcW w:w="1531" w:type="dxa"/>
          </w:tcPr>
          <w:p w:rsidR="003E3431" w:rsidRDefault="003E3431">
            <w:pPr>
              <w:pStyle w:val="ConsPlusNormal"/>
              <w:jc w:val="center"/>
            </w:pPr>
            <w:r>
              <w:t>0,00668</w:t>
            </w:r>
          </w:p>
        </w:tc>
        <w:tc>
          <w:tcPr>
            <w:tcW w:w="1304" w:type="dxa"/>
          </w:tcPr>
          <w:p w:rsidR="003E3431" w:rsidRDefault="003E3431">
            <w:pPr>
              <w:pStyle w:val="ConsPlusNormal"/>
              <w:jc w:val="center"/>
            </w:pPr>
            <w:r>
              <w:t>110525,7</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738,3</w:t>
            </w:r>
          </w:p>
        </w:tc>
        <w:tc>
          <w:tcPr>
            <w:tcW w:w="1276" w:type="dxa"/>
          </w:tcPr>
          <w:p w:rsidR="003E3431" w:rsidRDefault="003E3431">
            <w:pPr>
              <w:pStyle w:val="ConsPlusNormal"/>
              <w:jc w:val="center"/>
            </w:pPr>
            <w:r>
              <w:t>х</w:t>
            </w:r>
          </w:p>
        </w:tc>
        <w:tc>
          <w:tcPr>
            <w:tcW w:w="1304" w:type="dxa"/>
          </w:tcPr>
          <w:p w:rsidR="003E3431" w:rsidRDefault="003E3431">
            <w:pPr>
              <w:pStyle w:val="ConsPlusNormal"/>
              <w:jc w:val="center"/>
            </w:pPr>
            <w:r>
              <w:t>404524,1</w:t>
            </w:r>
          </w:p>
        </w:tc>
        <w:tc>
          <w:tcPr>
            <w:tcW w:w="1304" w:type="dxa"/>
          </w:tcPr>
          <w:p w:rsidR="003E3431" w:rsidRDefault="003E3431">
            <w:pPr>
              <w:pStyle w:val="ConsPlusNormal"/>
              <w:jc w:val="center"/>
            </w:pPr>
            <w:r>
              <w:t>404524,1</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22</w:t>
            </w:r>
          </w:p>
        </w:tc>
        <w:tc>
          <w:tcPr>
            <w:tcW w:w="1757" w:type="dxa"/>
          </w:tcPr>
          <w:p w:rsidR="003E3431" w:rsidRDefault="003E3431">
            <w:pPr>
              <w:pStyle w:val="ConsPlusNormal"/>
            </w:pPr>
            <w:r>
              <w:t>3.2. при экстракорпоральном оплодотворении</w:t>
            </w:r>
          </w:p>
        </w:tc>
        <w:tc>
          <w:tcPr>
            <w:tcW w:w="1066" w:type="dxa"/>
          </w:tcPr>
          <w:p w:rsidR="003E3431" w:rsidRDefault="003E3431">
            <w:pPr>
              <w:pStyle w:val="ConsPlusNormal"/>
              <w:jc w:val="center"/>
            </w:pPr>
            <w:r>
              <w:t>случаев лечения</w:t>
            </w:r>
          </w:p>
        </w:tc>
        <w:tc>
          <w:tcPr>
            <w:tcW w:w="1531" w:type="dxa"/>
          </w:tcPr>
          <w:p w:rsidR="003E3431" w:rsidRDefault="003E3431">
            <w:pPr>
              <w:pStyle w:val="ConsPlusNormal"/>
              <w:jc w:val="center"/>
            </w:pPr>
            <w:r>
              <w:t>0,0002</w:t>
            </w:r>
          </w:p>
        </w:tc>
        <w:tc>
          <w:tcPr>
            <w:tcW w:w="1304" w:type="dxa"/>
          </w:tcPr>
          <w:p w:rsidR="003E3431" w:rsidRDefault="003E3431">
            <w:pPr>
              <w:pStyle w:val="ConsPlusNormal"/>
              <w:jc w:val="center"/>
            </w:pPr>
            <w:r>
              <w:t>161758,6</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29,5</w:t>
            </w:r>
          </w:p>
        </w:tc>
        <w:tc>
          <w:tcPr>
            <w:tcW w:w="1276" w:type="dxa"/>
          </w:tcPr>
          <w:p w:rsidR="003E3431" w:rsidRDefault="003E3431">
            <w:pPr>
              <w:pStyle w:val="ConsPlusNormal"/>
              <w:jc w:val="center"/>
            </w:pPr>
            <w:r>
              <w:t>х</w:t>
            </w:r>
          </w:p>
        </w:tc>
        <w:tc>
          <w:tcPr>
            <w:tcW w:w="1304" w:type="dxa"/>
          </w:tcPr>
          <w:p w:rsidR="003E3431" w:rsidRDefault="003E3431">
            <w:pPr>
              <w:pStyle w:val="ConsPlusNormal"/>
              <w:jc w:val="center"/>
            </w:pPr>
            <w:r>
              <w:t>16175,9</w:t>
            </w:r>
          </w:p>
        </w:tc>
        <w:tc>
          <w:tcPr>
            <w:tcW w:w="1304" w:type="dxa"/>
          </w:tcPr>
          <w:p w:rsidR="003E3431" w:rsidRDefault="003E3431">
            <w:pPr>
              <w:pStyle w:val="ConsPlusNormal"/>
              <w:jc w:val="center"/>
            </w:pPr>
            <w:r>
              <w:t>16175,9</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23</w:t>
            </w:r>
          </w:p>
        </w:tc>
        <w:tc>
          <w:tcPr>
            <w:tcW w:w="1757" w:type="dxa"/>
          </w:tcPr>
          <w:p w:rsidR="003E3431" w:rsidRDefault="003E3431">
            <w:pPr>
              <w:pStyle w:val="ConsPlusNormal"/>
            </w:pPr>
            <w:r>
              <w:t>4. Медицинская помощь в стационарных условиях всего, в том числе</w:t>
            </w:r>
          </w:p>
        </w:tc>
        <w:tc>
          <w:tcPr>
            <w:tcW w:w="1066" w:type="dxa"/>
          </w:tcPr>
          <w:p w:rsidR="003E3431" w:rsidRDefault="003E3431">
            <w:pPr>
              <w:pStyle w:val="ConsPlusNormal"/>
              <w:jc w:val="center"/>
            </w:pPr>
            <w:r>
              <w:t>случаев госпитализации</w:t>
            </w:r>
          </w:p>
        </w:tc>
        <w:tc>
          <w:tcPr>
            <w:tcW w:w="1531" w:type="dxa"/>
          </w:tcPr>
          <w:p w:rsidR="003E3431" w:rsidRDefault="003E3431">
            <w:pPr>
              <w:pStyle w:val="ConsPlusNormal"/>
              <w:jc w:val="center"/>
            </w:pPr>
            <w:r>
              <w:t>0,17610</w:t>
            </w:r>
          </w:p>
        </w:tc>
        <w:tc>
          <w:tcPr>
            <w:tcW w:w="1304" w:type="dxa"/>
          </w:tcPr>
          <w:p w:rsidR="003E3431" w:rsidRDefault="003E3431">
            <w:pPr>
              <w:pStyle w:val="ConsPlusNormal"/>
              <w:jc w:val="center"/>
            </w:pPr>
            <w:r>
              <w:t>53287,6</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9384,0</w:t>
            </w:r>
          </w:p>
        </w:tc>
        <w:tc>
          <w:tcPr>
            <w:tcW w:w="1276" w:type="dxa"/>
          </w:tcPr>
          <w:p w:rsidR="003E3431" w:rsidRDefault="003E3431">
            <w:pPr>
              <w:pStyle w:val="ConsPlusNormal"/>
              <w:jc w:val="center"/>
            </w:pPr>
            <w:r>
              <w:t>х</w:t>
            </w:r>
          </w:p>
        </w:tc>
        <w:tc>
          <w:tcPr>
            <w:tcW w:w="1304" w:type="dxa"/>
          </w:tcPr>
          <w:p w:rsidR="003E3431" w:rsidRDefault="003E3431">
            <w:pPr>
              <w:pStyle w:val="ConsPlusNormal"/>
              <w:jc w:val="center"/>
            </w:pPr>
            <w:r>
              <w:t>5141400,3</w:t>
            </w:r>
          </w:p>
        </w:tc>
        <w:tc>
          <w:tcPr>
            <w:tcW w:w="1304" w:type="dxa"/>
          </w:tcPr>
          <w:p w:rsidR="003E3431" w:rsidRDefault="003E3431">
            <w:pPr>
              <w:pStyle w:val="ConsPlusNormal"/>
              <w:jc w:val="center"/>
            </w:pPr>
            <w:r>
              <w:t>5141400,3</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24</w:t>
            </w:r>
          </w:p>
        </w:tc>
        <w:tc>
          <w:tcPr>
            <w:tcW w:w="1757" w:type="dxa"/>
          </w:tcPr>
          <w:p w:rsidR="003E3431" w:rsidRDefault="003E3431">
            <w:pPr>
              <w:pStyle w:val="ConsPlusNormal"/>
            </w:pPr>
            <w:r>
              <w:t>4.1. медицинская реабилитация в стационарных условиях</w:t>
            </w:r>
          </w:p>
        </w:tc>
        <w:tc>
          <w:tcPr>
            <w:tcW w:w="1066" w:type="dxa"/>
          </w:tcPr>
          <w:p w:rsidR="003E3431" w:rsidRDefault="003E3431">
            <w:pPr>
              <w:pStyle w:val="ConsPlusNormal"/>
              <w:jc w:val="center"/>
            </w:pPr>
            <w:r>
              <w:t>случаев госпитализации</w:t>
            </w:r>
          </w:p>
        </w:tc>
        <w:tc>
          <w:tcPr>
            <w:tcW w:w="1531" w:type="dxa"/>
          </w:tcPr>
          <w:p w:rsidR="003E3431" w:rsidRDefault="003E3431">
            <w:pPr>
              <w:pStyle w:val="ConsPlusNormal"/>
              <w:jc w:val="center"/>
            </w:pPr>
            <w:r>
              <w:t>0,005</w:t>
            </w:r>
          </w:p>
        </w:tc>
        <w:tc>
          <w:tcPr>
            <w:tcW w:w="1304" w:type="dxa"/>
          </w:tcPr>
          <w:p w:rsidR="003E3431" w:rsidRDefault="003E3431">
            <w:pPr>
              <w:pStyle w:val="ConsPlusNormal"/>
              <w:jc w:val="center"/>
            </w:pPr>
            <w:r>
              <w:t>50186,4</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250,9</w:t>
            </w:r>
          </w:p>
        </w:tc>
        <w:tc>
          <w:tcPr>
            <w:tcW w:w="1276" w:type="dxa"/>
          </w:tcPr>
          <w:p w:rsidR="003E3431" w:rsidRDefault="003E3431">
            <w:pPr>
              <w:pStyle w:val="ConsPlusNormal"/>
              <w:jc w:val="center"/>
            </w:pPr>
            <w:r>
              <w:t>х</w:t>
            </w:r>
          </w:p>
        </w:tc>
        <w:tc>
          <w:tcPr>
            <w:tcW w:w="1304" w:type="dxa"/>
          </w:tcPr>
          <w:p w:rsidR="003E3431" w:rsidRDefault="003E3431">
            <w:pPr>
              <w:pStyle w:val="ConsPlusNormal"/>
              <w:jc w:val="center"/>
            </w:pPr>
            <w:r>
              <w:t>137460,6</w:t>
            </w:r>
          </w:p>
        </w:tc>
        <w:tc>
          <w:tcPr>
            <w:tcW w:w="1304" w:type="dxa"/>
          </w:tcPr>
          <w:p w:rsidR="003E3431" w:rsidRDefault="003E3431">
            <w:pPr>
              <w:pStyle w:val="ConsPlusNormal"/>
              <w:jc w:val="center"/>
            </w:pPr>
            <w:r>
              <w:t>137460,6</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25</w:t>
            </w:r>
          </w:p>
        </w:tc>
        <w:tc>
          <w:tcPr>
            <w:tcW w:w="1757" w:type="dxa"/>
          </w:tcPr>
          <w:p w:rsidR="003E3431" w:rsidRDefault="003E3431">
            <w:pPr>
              <w:pStyle w:val="ConsPlusNormal"/>
            </w:pPr>
            <w:r>
              <w:t>4.2. высокотехнологичная медицинская помощь</w:t>
            </w:r>
          </w:p>
        </w:tc>
        <w:tc>
          <w:tcPr>
            <w:tcW w:w="1066" w:type="dxa"/>
          </w:tcPr>
          <w:p w:rsidR="003E3431" w:rsidRDefault="003E3431">
            <w:pPr>
              <w:pStyle w:val="ConsPlusNormal"/>
              <w:jc w:val="center"/>
            </w:pPr>
            <w:r>
              <w:t>случаев госпитализации</w:t>
            </w:r>
          </w:p>
        </w:tc>
        <w:tc>
          <w:tcPr>
            <w:tcW w:w="1531" w:type="dxa"/>
          </w:tcPr>
          <w:p w:rsidR="003E3431" w:rsidRDefault="003E3431">
            <w:pPr>
              <w:pStyle w:val="ConsPlusNormal"/>
              <w:jc w:val="center"/>
            </w:pPr>
            <w:r>
              <w:t>0,003</w:t>
            </w:r>
          </w:p>
        </w:tc>
        <w:tc>
          <w:tcPr>
            <w:tcW w:w="1304" w:type="dxa"/>
          </w:tcPr>
          <w:p w:rsidR="003E3431" w:rsidRDefault="003E3431">
            <w:pPr>
              <w:pStyle w:val="ConsPlusNormal"/>
              <w:jc w:val="center"/>
            </w:pPr>
            <w:r>
              <w:t>190923,6</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521</w:t>
            </w:r>
          </w:p>
        </w:tc>
        <w:tc>
          <w:tcPr>
            <w:tcW w:w="1276" w:type="dxa"/>
          </w:tcPr>
          <w:p w:rsidR="003E3431" w:rsidRDefault="003E3431">
            <w:pPr>
              <w:pStyle w:val="ConsPlusNormal"/>
              <w:jc w:val="center"/>
            </w:pPr>
            <w:r>
              <w:t>х</w:t>
            </w:r>
          </w:p>
        </w:tc>
        <w:tc>
          <w:tcPr>
            <w:tcW w:w="1304" w:type="dxa"/>
          </w:tcPr>
          <w:p w:rsidR="003E3431" w:rsidRDefault="003E3431">
            <w:pPr>
              <w:pStyle w:val="ConsPlusNormal"/>
              <w:jc w:val="center"/>
            </w:pPr>
            <w:r>
              <w:t>285430,7</w:t>
            </w:r>
          </w:p>
        </w:tc>
        <w:tc>
          <w:tcPr>
            <w:tcW w:w="1304" w:type="dxa"/>
          </w:tcPr>
          <w:p w:rsidR="003E3431" w:rsidRDefault="003E3431">
            <w:pPr>
              <w:pStyle w:val="ConsPlusNormal"/>
              <w:jc w:val="center"/>
            </w:pPr>
            <w:r>
              <w:t>285430,7</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lastRenderedPageBreak/>
              <w:t>26</w:t>
            </w:r>
          </w:p>
        </w:tc>
        <w:tc>
          <w:tcPr>
            <w:tcW w:w="1757" w:type="dxa"/>
          </w:tcPr>
          <w:p w:rsidR="003E3431" w:rsidRDefault="003E3431">
            <w:pPr>
              <w:pStyle w:val="ConsPlusNormal"/>
            </w:pPr>
            <w:r>
              <w:t>4.3. медицинская помощь по профилю "онкология"</w:t>
            </w:r>
          </w:p>
        </w:tc>
        <w:tc>
          <w:tcPr>
            <w:tcW w:w="1066" w:type="dxa"/>
          </w:tcPr>
          <w:p w:rsidR="003E3431" w:rsidRDefault="003E3431">
            <w:pPr>
              <w:pStyle w:val="ConsPlusNormal"/>
              <w:jc w:val="center"/>
            </w:pPr>
            <w:r>
              <w:t>случаев госпитализации</w:t>
            </w:r>
          </w:p>
        </w:tc>
        <w:tc>
          <w:tcPr>
            <w:tcW w:w="1531" w:type="dxa"/>
          </w:tcPr>
          <w:p w:rsidR="003E3431" w:rsidRDefault="003E3431">
            <w:pPr>
              <w:pStyle w:val="ConsPlusNormal"/>
              <w:jc w:val="center"/>
            </w:pPr>
            <w:r>
              <w:t>0,01076</w:t>
            </w:r>
          </w:p>
        </w:tc>
        <w:tc>
          <w:tcPr>
            <w:tcW w:w="1304" w:type="dxa"/>
          </w:tcPr>
          <w:p w:rsidR="003E3431" w:rsidRDefault="003E3431">
            <w:pPr>
              <w:pStyle w:val="ConsPlusNormal"/>
              <w:jc w:val="center"/>
            </w:pPr>
            <w:r>
              <w:t>156045,5</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1679,0</w:t>
            </w:r>
          </w:p>
        </w:tc>
        <w:tc>
          <w:tcPr>
            <w:tcW w:w="1276" w:type="dxa"/>
          </w:tcPr>
          <w:p w:rsidR="003E3431" w:rsidRDefault="003E3431">
            <w:pPr>
              <w:pStyle w:val="ConsPlusNormal"/>
              <w:jc w:val="center"/>
            </w:pPr>
            <w:r>
              <w:t>х</w:t>
            </w:r>
          </w:p>
        </w:tc>
        <w:tc>
          <w:tcPr>
            <w:tcW w:w="1304" w:type="dxa"/>
          </w:tcPr>
          <w:p w:rsidR="003E3431" w:rsidRDefault="003E3431">
            <w:pPr>
              <w:pStyle w:val="ConsPlusNormal"/>
              <w:jc w:val="center"/>
            </w:pPr>
            <w:r>
              <w:t>919888,2</w:t>
            </w:r>
          </w:p>
        </w:tc>
        <w:tc>
          <w:tcPr>
            <w:tcW w:w="1304" w:type="dxa"/>
          </w:tcPr>
          <w:p w:rsidR="003E3431" w:rsidRDefault="003E3431">
            <w:pPr>
              <w:pStyle w:val="ConsPlusNormal"/>
              <w:jc w:val="center"/>
            </w:pPr>
            <w:r>
              <w:t>919888,2</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27</w:t>
            </w:r>
          </w:p>
        </w:tc>
        <w:tc>
          <w:tcPr>
            <w:tcW w:w="1757" w:type="dxa"/>
          </w:tcPr>
          <w:p w:rsidR="003E3431" w:rsidRDefault="003E3431">
            <w:pPr>
              <w:pStyle w:val="ConsPlusNormal"/>
            </w:pPr>
            <w:r>
              <w:t>5. Затраты на ведение дела СМО</w:t>
            </w:r>
          </w:p>
        </w:tc>
        <w:tc>
          <w:tcPr>
            <w:tcW w:w="1066" w:type="dxa"/>
          </w:tcPr>
          <w:p w:rsidR="003E3431" w:rsidRDefault="003E3431">
            <w:pPr>
              <w:pStyle w:val="ConsPlusNormal"/>
            </w:pPr>
          </w:p>
        </w:tc>
        <w:tc>
          <w:tcPr>
            <w:tcW w:w="1531" w:type="dxa"/>
          </w:tcPr>
          <w:p w:rsidR="003E3431" w:rsidRDefault="003E3431">
            <w:pPr>
              <w:pStyle w:val="ConsPlusNormal"/>
              <w:jc w:val="center"/>
            </w:pPr>
            <w:r>
              <w:t>х</w:t>
            </w:r>
          </w:p>
        </w:tc>
        <w:tc>
          <w:tcPr>
            <w:tcW w:w="1304" w:type="dxa"/>
          </w:tcPr>
          <w:p w:rsidR="003E3431" w:rsidRDefault="003E3431">
            <w:pPr>
              <w:pStyle w:val="ConsPlusNormal"/>
              <w:jc w:val="center"/>
            </w:pPr>
            <w:r>
              <w:t>х</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175,8</w:t>
            </w:r>
          </w:p>
        </w:tc>
        <w:tc>
          <w:tcPr>
            <w:tcW w:w="1276" w:type="dxa"/>
          </w:tcPr>
          <w:p w:rsidR="003E3431" w:rsidRDefault="003E3431">
            <w:pPr>
              <w:pStyle w:val="ConsPlusNormal"/>
              <w:jc w:val="center"/>
            </w:pPr>
            <w:r>
              <w:t>х</w:t>
            </w:r>
          </w:p>
        </w:tc>
        <w:tc>
          <w:tcPr>
            <w:tcW w:w="1304" w:type="dxa"/>
          </w:tcPr>
          <w:p w:rsidR="003E3431" w:rsidRDefault="003E3431">
            <w:pPr>
              <w:pStyle w:val="ConsPlusNormal"/>
              <w:jc w:val="center"/>
            </w:pPr>
            <w:r>
              <w:t>96293,6</w:t>
            </w:r>
          </w:p>
        </w:tc>
        <w:tc>
          <w:tcPr>
            <w:tcW w:w="1304" w:type="dxa"/>
          </w:tcPr>
          <w:p w:rsidR="003E3431" w:rsidRDefault="003E3431">
            <w:pPr>
              <w:pStyle w:val="ConsPlusNormal"/>
              <w:jc w:val="center"/>
            </w:pPr>
            <w:r>
              <w:t>96293,6</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28</w:t>
            </w:r>
          </w:p>
        </w:tc>
        <w:tc>
          <w:tcPr>
            <w:tcW w:w="1757" w:type="dxa"/>
          </w:tcPr>
          <w:p w:rsidR="003E3431" w:rsidRDefault="003E3431">
            <w:pPr>
              <w:pStyle w:val="ConsPlusNormal"/>
            </w:pPr>
            <w:r>
              <w:t xml:space="preserve">Из </w:t>
            </w:r>
            <w:hyperlink w:anchor="P2815" w:history="1">
              <w:r>
                <w:rPr>
                  <w:color w:val="0000FF"/>
                </w:rPr>
                <w:t>строки 13</w:t>
              </w:r>
            </w:hyperlink>
            <w:r>
              <w:t>:</w:t>
            </w:r>
          </w:p>
          <w:p w:rsidR="003E3431" w:rsidRDefault="003E3431">
            <w:pPr>
              <w:pStyle w:val="ConsPlusNormal"/>
            </w:pPr>
            <w:r>
              <w:t>1. Медицинская помощь, предоставляемая в рамках базовой программы ОМС</w:t>
            </w:r>
          </w:p>
        </w:tc>
        <w:tc>
          <w:tcPr>
            <w:tcW w:w="1066" w:type="dxa"/>
          </w:tcPr>
          <w:p w:rsidR="003E3431" w:rsidRDefault="003E3431">
            <w:pPr>
              <w:pStyle w:val="ConsPlusNormal"/>
            </w:pPr>
          </w:p>
        </w:tc>
        <w:tc>
          <w:tcPr>
            <w:tcW w:w="1531" w:type="dxa"/>
          </w:tcPr>
          <w:p w:rsidR="003E3431" w:rsidRDefault="003E3431">
            <w:pPr>
              <w:pStyle w:val="ConsPlusNormal"/>
              <w:jc w:val="center"/>
            </w:pPr>
            <w:r>
              <w:t>х</w:t>
            </w:r>
          </w:p>
        </w:tc>
        <w:tc>
          <w:tcPr>
            <w:tcW w:w="1304" w:type="dxa"/>
          </w:tcPr>
          <w:p w:rsidR="003E3431" w:rsidRDefault="003E3431">
            <w:pPr>
              <w:pStyle w:val="ConsPlusNormal"/>
              <w:jc w:val="center"/>
            </w:pPr>
            <w:r>
              <w:t>х</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18524,4</w:t>
            </w:r>
          </w:p>
        </w:tc>
        <w:tc>
          <w:tcPr>
            <w:tcW w:w="1276" w:type="dxa"/>
          </w:tcPr>
          <w:p w:rsidR="003E3431" w:rsidRDefault="003E3431">
            <w:pPr>
              <w:pStyle w:val="ConsPlusNormal"/>
              <w:jc w:val="center"/>
            </w:pPr>
            <w:r>
              <w:t>х</w:t>
            </w:r>
          </w:p>
        </w:tc>
        <w:tc>
          <w:tcPr>
            <w:tcW w:w="1304" w:type="dxa"/>
          </w:tcPr>
          <w:p w:rsidR="003E3431" w:rsidRDefault="003E3431">
            <w:pPr>
              <w:pStyle w:val="ConsPlusNormal"/>
              <w:jc w:val="center"/>
            </w:pPr>
            <w:r>
              <w:t>10149361,4</w:t>
            </w:r>
          </w:p>
        </w:tc>
        <w:tc>
          <w:tcPr>
            <w:tcW w:w="1304" w:type="dxa"/>
          </w:tcPr>
          <w:p w:rsidR="003E3431" w:rsidRDefault="003E3431">
            <w:pPr>
              <w:pStyle w:val="ConsPlusNormal"/>
              <w:jc w:val="center"/>
            </w:pPr>
            <w:r>
              <w:t>10149361,4</w:t>
            </w:r>
          </w:p>
        </w:tc>
        <w:tc>
          <w:tcPr>
            <w:tcW w:w="850" w:type="dxa"/>
          </w:tcPr>
          <w:p w:rsidR="003E3431" w:rsidRDefault="003E3431">
            <w:pPr>
              <w:pStyle w:val="ConsPlusNormal"/>
              <w:jc w:val="center"/>
            </w:pPr>
            <w:r>
              <w:t>82,7</w:t>
            </w:r>
          </w:p>
        </w:tc>
      </w:tr>
      <w:tr w:rsidR="003E3431">
        <w:tc>
          <w:tcPr>
            <w:tcW w:w="851" w:type="dxa"/>
          </w:tcPr>
          <w:p w:rsidR="003E3431" w:rsidRDefault="003E3431">
            <w:pPr>
              <w:pStyle w:val="ConsPlusNormal"/>
              <w:jc w:val="center"/>
            </w:pPr>
            <w:r>
              <w:t>29</w:t>
            </w:r>
          </w:p>
        </w:tc>
        <w:tc>
          <w:tcPr>
            <w:tcW w:w="1757" w:type="dxa"/>
          </w:tcPr>
          <w:p w:rsidR="003E3431" w:rsidRDefault="003E3431">
            <w:pPr>
              <w:pStyle w:val="ConsPlusNormal"/>
            </w:pPr>
            <w:r>
              <w:t>1.1. Скорая медицинская помощь</w:t>
            </w:r>
          </w:p>
        </w:tc>
        <w:tc>
          <w:tcPr>
            <w:tcW w:w="1066" w:type="dxa"/>
          </w:tcPr>
          <w:p w:rsidR="003E3431" w:rsidRDefault="003E3431">
            <w:pPr>
              <w:pStyle w:val="ConsPlusNormal"/>
              <w:jc w:val="center"/>
            </w:pPr>
            <w:r>
              <w:t>вызовов</w:t>
            </w:r>
          </w:p>
        </w:tc>
        <w:tc>
          <w:tcPr>
            <w:tcW w:w="1531" w:type="dxa"/>
          </w:tcPr>
          <w:p w:rsidR="003E3431" w:rsidRDefault="003E3431">
            <w:pPr>
              <w:pStyle w:val="ConsPlusNormal"/>
              <w:jc w:val="center"/>
            </w:pPr>
            <w:r>
              <w:t>0,29</w:t>
            </w:r>
          </w:p>
        </w:tc>
        <w:tc>
          <w:tcPr>
            <w:tcW w:w="1304" w:type="dxa"/>
          </w:tcPr>
          <w:p w:rsidR="003E3431" w:rsidRDefault="003E3431">
            <w:pPr>
              <w:pStyle w:val="ConsPlusNormal"/>
              <w:jc w:val="center"/>
            </w:pPr>
            <w:r>
              <w:t>3659,6</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1061,3</w:t>
            </w:r>
          </w:p>
        </w:tc>
        <w:tc>
          <w:tcPr>
            <w:tcW w:w="1276" w:type="dxa"/>
          </w:tcPr>
          <w:p w:rsidR="003E3431" w:rsidRDefault="003E3431">
            <w:pPr>
              <w:pStyle w:val="ConsPlusNormal"/>
              <w:jc w:val="center"/>
            </w:pPr>
            <w:r>
              <w:t>х</w:t>
            </w:r>
          </w:p>
        </w:tc>
        <w:tc>
          <w:tcPr>
            <w:tcW w:w="1304" w:type="dxa"/>
          </w:tcPr>
          <w:p w:rsidR="003E3431" w:rsidRDefault="003E3431">
            <w:pPr>
              <w:pStyle w:val="ConsPlusNormal"/>
              <w:jc w:val="center"/>
            </w:pPr>
            <w:r>
              <w:t>581466,5</w:t>
            </w:r>
          </w:p>
        </w:tc>
        <w:tc>
          <w:tcPr>
            <w:tcW w:w="1304" w:type="dxa"/>
          </w:tcPr>
          <w:p w:rsidR="003E3431" w:rsidRDefault="003E3431">
            <w:pPr>
              <w:pStyle w:val="ConsPlusNormal"/>
              <w:jc w:val="center"/>
            </w:pPr>
            <w:r>
              <w:t>581466,5</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30</w:t>
            </w:r>
          </w:p>
        </w:tc>
        <w:tc>
          <w:tcPr>
            <w:tcW w:w="1757" w:type="dxa"/>
          </w:tcPr>
          <w:p w:rsidR="003E3431" w:rsidRDefault="003E3431">
            <w:pPr>
              <w:pStyle w:val="ConsPlusNormal"/>
            </w:pPr>
            <w:r>
              <w:t>1.2. Медицинская помощь в амбулаторных условиях</w:t>
            </w:r>
          </w:p>
        </w:tc>
        <w:tc>
          <w:tcPr>
            <w:tcW w:w="1066" w:type="dxa"/>
          </w:tcPr>
          <w:p w:rsidR="003E3431" w:rsidRDefault="003E3431">
            <w:pPr>
              <w:pStyle w:val="ConsPlusNormal"/>
            </w:pPr>
          </w:p>
        </w:tc>
        <w:tc>
          <w:tcPr>
            <w:tcW w:w="1531" w:type="dxa"/>
          </w:tcPr>
          <w:p w:rsidR="003E3431" w:rsidRDefault="003E3431">
            <w:pPr>
              <w:pStyle w:val="ConsPlusNormal"/>
              <w:jc w:val="center"/>
            </w:pPr>
            <w:r>
              <w:t>х</w:t>
            </w:r>
          </w:p>
        </w:tc>
        <w:tc>
          <w:tcPr>
            <w:tcW w:w="1304" w:type="dxa"/>
          </w:tcPr>
          <w:p w:rsidR="003E3431" w:rsidRDefault="003E3431">
            <w:pPr>
              <w:pStyle w:val="ConsPlusNormal"/>
              <w:jc w:val="center"/>
            </w:pPr>
            <w:r>
              <w:t>х</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6217,5</w:t>
            </w:r>
          </w:p>
        </w:tc>
        <w:tc>
          <w:tcPr>
            <w:tcW w:w="1276" w:type="dxa"/>
          </w:tcPr>
          <w:p w:rsidR="003E3431" w:rsidRDefault="003E3431">
            <w:pPr>
              <w:pStyle w:val="ConsPlusNormal"/>
              <w:jc w:val="center"/>
            </w:pPr>
            <w:r>
              <w:t>х</w:t>
            </w:r>
          </w:p>
        </w:tc>
        <w:tc>
          <w:tcPr>
            <w:tcW w:w="1304" w:type="dxa"/>
          </w:tcPr>
          <w:p w:rsidR="003E3431" w:rsidRDefault="003E3431">
            <w:pPr>
              <w:pStyle w:val="ConsPlusNormal"/>
              <w:jc w:val="center"/>
            </w:pPr>
            <w:r>
              <w:t>3406534,6</w:t>
            </w:r>
          </w:p>
        </w:tc>
        <w:tc>
          <w:tcPr>
            <w:tcW w:w="1304" w:type="dxa"/>
          </w:tcPr>
          <w:p w:rsidR="003E3431" w:rsidRDefault="003E3431">
            <w:pPr>
              <w:pStyle w:val="ConsPlusNormal"/>
              <w:jc w:val="center"/>
            </w:pPr>
            <w:r>
              <w:t>3406534,6</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31</w:t>
            </w:r>
          </w:p>
        </w:tc>
        <w:tc>
          <w:tcPr>
            <w:tcW w:w="1757" w:type="dxa"/>
          </w:tcPr>
          <w:p w:rsidR="003E3431" w:rsidRDefault="003E3431">
            <w:pPr>
              <w:pStyle w:val="ConsPlusNormal"/>
            </w:pPr>
            <w:r>
              <w:t xml:space="preserve">1.2.1. </w:t>
            </w:r>
            <w:proofErr w:type="gramStart"/>
            <w:r>
              <w:t>оказываемая</w:t>
            </w:r>
            <w:proofErr w:type="gramEnd"/>
            <w:r>
              <w:t xml:space="preserve"> с профилактической и иными целями</w:t>
            </w:r>
          </w:p>
        </w:tc>
        <w:tc>
          <w:tcPr>
            <w:tcW w:w="1066" w:type="dxa"/>
          </w:tcPr>
          <w:p w:rsidR="003E3431" w:rsidRDefault="003E3431">
            <w:pPr>
              <w:pStyle w:val="ConsPlusNormal"/>
              <w:jc w:val="center"/>
            </w:pPr>
            <w:r>
              <w:t>посещений</w:t>
            </w:r>
          </w:p>
        </w:tc>
        <w:tc>
          <w:tcPr>
            <w:tcW w:w="1531" w:type="dxa"/>
          </w:tcPr>
          <w:p w:rsidR="003E3431" w:rsidRDefault="003E3431">
            <w:pPr>
              <w:pStyle w:val="ConsPlusNormal"/>
              <w:jc w:val="center"/>
            </w:pPr>
            <w:r>
              <w:t>2,92</w:t>
            </w:r>
          </w:p>
        </w:tc>
        <w:tc>
          <w:tcPr>
            <w:tcW w:w="1304" w:type="dxa"/>
          </w:tcPr>
          <w:p w:rsidR="003E3431" w:rsidRDefault="003E3431">
            <w:pPr>
              <w:pStyle w:val="ConsPlusNormal"/>
              <w:jc w:val="center"/>
            </w:pPr>
            <w:r>
              <w:t>737,0</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2152,0</w:t>
            </w:r>
          </w:p>
        </w:tc>
        <w:tc>
          <w:tcPr>
            <w:tcW w:w="1276" w:type="dxa"/>
          </w:tcPr>
          <w:p w:rsidR="003E3431" w:rsidRDefault="003E3431">
            <w:pPr>
              <w:pStyle w:val="ConsPlusNormal"/>
              <w:jc w:val="center"/>
            </w:pPr>
            <w:r>
              <w:t>х</w:t>
            </w:r>
          </w:p>
        </w:tc>
        <w:tc>
          <w:tcPr>
            <w:tcW w:w="1304" w:type="dxa"/>
          </w:tcPr>
          <w:p w:rsidR="003E3431" w:rsidRDefault="003E3431">
            <w:pPr>
              <w:pStyle w:val="ConsPlusNormal"/>
              <w:jc w:val="center"/>
            </w:pPr>
            <w:r>
              <w:t>1179083,5</w:t>
            </w:r>
          </w:p>
        </w:tc>
        <w:tc>
          <w:tcPr>
            <w:tcW w:w="1304" w:type="dxa"/>
          </w:tcPr>
          <w:p w:rsidR="003E3431" w:rsidRDefault="003E3431">
            <w:pPr>
              <w:pStyle w:val="ConsPlusNormal"/>
              <w:jc w:val="center"/>
            </w:pPr>
            <w:r>
              <w:t>1179083,5</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32</w:t>
            </w:r>
          </w:p>
        </w:tc>
        <w:tc>
          <w:tcPr>
            <w:tcW w:w="1757" w:type="dxa"/>
          </w:tcPr>
          <w:p w:rsidR="003E3431" w:rsidRDefault="003E3431">
            <w:pPr>
              <w:pStyle w:val="ConsPlusNormal"/>
            </w:pPr>
            <w:r>
              <w:t xml:space="preserve">1.2.1.1 для </w:t>
            </w:r>
            <w:r>
              <w:lastRenderedPageBreak/>
              <w:t>проведения профилактических медицинских осмотров</w:t>
            </w:r>
          </w:p>
        </w:tc>
        <w:tc>
          <w:tcPr>
            <w:tcW w:w="1066" w:type="dxa"/>
          </w:tcPr>
          <w:p w:rsidR="003E3431" w:rsidRDefault="003E3431">
            <w:pPr>
              <w:pStyle w:val="ConsPlusNormal"/>
              <w:jc w:val="center"/>
            </w:pPr>
            <w:r>
              <w:lastRenderedPageBreak/>
              <w:t>посещен</w:t>
            </w:r>
            <w:r>
              <w:lastRenderedPageBreak/>
              <w:t>ий</w:t>
            </w:r>
          </w:p>
        </w:tc>
        <w:tc>
          <w:tcPr>
            <w:tcW w:w="1531" w:type="dxa"/>
          </w:tcPr>
          <w:p w:rsidR="003E3431" w:rsidRDefault="003E3431">
            <w:pPr>
              <w:pStyle w:val="ConsPlusNormal"/>
              <w:jc w:val="center"/>
            </w:pPr>
            <w:r>
              <w:lastRenderedPageBreak/>
              <w:t>1,04</w:t>
            </w:r>
          </w:p>
        </w:tc>
        <w:tc>
          <w:tcPr>
            <w:tcW w:w="1304" w:type="dxa"/>
          </w:tcPr>
          <w:p w:rsidR="003E3431" w:rsidRDefault="003E3431">
            <w:pPr>
              <w:pStyle w:val="ConsPlusNormal"/>
              <w:jc w:val="center"/>
            </w:pPr>
            <w:r>
              <w:t>607,2</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632,0</w:t>
            </w:r>
          </w:p>
        </w:tc>
        <w:tc>
          <w:tcPr>
            <w:tcW w:w="1276" w:type="dxa"/>
          </w:tcPr>
          <w:p w:rsidR="003E3431" w:rsidRDefault="003E3431">
            <w:pPr>
              <w:pStyle w:val="ConsPlusNormal"/>
              <w:jc w:val="center"/>
            </w:pPr>
            <w:r>
              <w:t>х</w:t>
            </w:r>
          </w:p>
        </w:tc>
        <w:tc>
          <w:tcPr>
            <w:tcW w:w="1304" w:type="dxa"/>
          </w:tcPr>
          <w:p w:rsidR="003E3431" w:rsidRDefault="003E3431">
            <w:pPr>
              <w:pStyle w:val="ConsPlusNormal"/>
              <w:jc w:val="center"/>
            </w:pPr>
            <w:r>
              <w:t>346286,5</w:t>
            </w:r>
          </w:p>
        </w:tc>
        <w:tc>
          <w:tcPr>
            <w:tcW w:w="1304" w:type="dxa"/>
          </w:tcPr>
          <w:p w:rsidR="003E3431" w:rsidRDefault="003E3431">
            <w:pPr>
              <w:pStyle w:val="ConsPlusNormal"/>
              <w:jc w:val="center"/>
            </w:pPr>
            <w:r>
              <w:t>346286,5</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lastRenderedPageBreak/>
              <w:t>33</w:t>
            </w:r>
          </w:p>
        </w:tc>
        <w:tc>
          <w:tcPr>
            <w:tcW w:w="1757" w:type="dxa"/>
          </w:tcPr>
          <w:p w:rsidR="003E3431" w:rsidRDefault="003E3431">
            <w:pPr>
              <w:pStyle w:val="ConsPlusNormal"/>
            </w:pPr>
            <w:r>
              <w:t xml:space="preserve">1.2.2. </w:t>
            </w:r>
            <w:proofErr w:type="gramStart"/>
            <w:r>
              <w:t>оказываемая</w:t>
            </w:r>
            <w:proofErr w:type="gramEnd"/>
            <w:r>
              <w:t xml:space="preserve"> в связи с заболеванием</w:t>
            </w:r>
          </w:p>
        </w:tc>
        <w:tc>
          <w:tcPr>
            <w:tcW w:w="1066" w:type="dxa"/>
          </w:tcPr>
          <w:p w:rsidR="003E3431" w:rsidRDefault="003E3431">
            <w:pPr>
              <w:pStyle w:val="ConsPlusNormal"/>
              <w:jc w:val="center"/>
            </w:pPr>
            <w:r>
              <w:t>обращений</w:t>
            </w:r>
          </w:p>
        </w:tc>
        <w:tc>
          <w:tcPr>
            <w:tcW w:w="1531" w:type="dxa"/>
          </w:tcPr>
          <w:p w:rsidR="003E3431" w:rsidRDefault="003E3431">
            <w:pPr>
              <w:pStyle w:val="ConsPlusNormal"/>
              <w:jc w:val="center"/>
            </w:pPr>
            <w:r>
              <w:t>1,77</w:t>
            </w:r>
          </w:p>
        </w:tc>
        <w:tc>
          <w:tcPr>
            <w:tcW w:w="1304" w:type="dxa"/>
          </w:tcPr>
          <w:p w:rsidR="003E3431" w:rsidRDefault="003E3431">
            <w:pPr>
              <w:pStyle w:val="ConsPlusNormal"/>
              <w:jc w:val="center"/>
            </w:pPr>
            <w:r>
              <w:t>2015,3</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3567,1</w:t>
            </w:r>
          </w:p>
        </w:tc>
        <w:tc>
          <w:tcPr>
            <w:tcW w:w="1276" w:type="dxa"/>
          </w:tcPr>
          <w:p w:rsidR="003E3431" w:rsidRDefault="003E3431">
            <w:pPr>
              <w:pStyle w:val="ConsPlusNormal"/>
              <w:jc w:val="center"/>
            </w:pPr>
            <w:r>
              <w:t>х</w:t>
            </w:r>
          </w:p>
        </w:tc>
        <w:tc>
          <w:tcPr>
            <w:tcW w:w="1304" w:type="dxa"/>
          </w:tcPr>
          <w:p w:rsidR="003E3431" w:rsidRDefault="003E3431">
            <w:pPr>
              <w:pStyle w:val="ConsPlusNormal"/>
              <w:jc w:val="center"/>
            </w:pPr>
            <w:r>
              <w:t>1954371,4</w:t>
            </w:r>
          </w:p>
        </w:tc>
        <w:tc>
          <w:tcPr>
            <w:tcW w:w="1304" w:type="dxa"/>
          </w:tcPr>
          <w:p w:rsidR="003E3431" w:rsidRDefault="003E3431">
            <w:pPr>
              <w:pStyle w:val="ConsPlusNormal"/>
              <w:jc w:val="center"/>
            </w:pPr>
            <w:r>
              <w:t>1954371,4</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34</w:t>
            </w:r>
          </w:p>
        </w:tc>
        <w:tc>
          <w:tcPr>
            <w:tcW w:w="1757" w:type="dxa"/>
          </w:tcPr>
          <w:p w:rsidR="003E3431" w:rsidRDefault="003E3431">
            <w:pPr>
              <w:pStyle w:val="ConsPlusNormal"/>
            </w:pPr>
            <w:r>
              <w:t xml:space="preserve">1.2.3. </w:t>
            </w:r>
            <w:proofErr w:type="gramStart"/>
            <w:r>
              <w:t>оказываемая</w:t>
            </w:r>
            <w:proofErr w:type="gramEnd"/>
            <w:r>
              <w:t xml:space="preserve"> в неотложной форме</w:t>
            </w:r>
          </w:p>
        </w:tc>
        <w:tc>
          <w:tcPr>
            <w:tcW w:w="1066" w:type="dxa"/>
          </w:tcPr>
          <w:p w:rsidR="003E3431" w:rsidRDefault="003E3431">
            <w:pPr>
              <w:pStyle w:val="ConsPlusNormal"/>
              <w:jc w:val="center"/>
            </w:pPr>
            <w:r>
              <w:t>посещений</w:t>
            </w:r>
          </w:p>
        </w:tc>
        <w:tc>
          <w:tcPr>
            <w:tcW w:w="1531" w:type="dxa"/>
          </w:tcPr>
          <w:p w:rsidR="003E3431" w:rsidRDefault="003E3431">
            <w:pPr>
              <w:pStyle w:val="ConsPlusNormal"/>
              <w:jc w:val="center"/>
            </w:pPr>
            <w:r>
              <w:t>0,54</w:t>
            </w:r>
          </w:p>
        </w:tc>
        <w:tc>
          <w:tcPr>
            <w:tcW w:w="1304" w:type="dxa"/>
          </w:tcPr>
          <w:p w:rsidR="003E3431" w:rsidRDefault="003E3431">
            <w:pPr>
              <w:pStyle w:val="ConsPlusNormal"/>
              <w:jc w:val="center"/>
            </w:pPr>
            <w:r>
              <w:t>923,0</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498,4</w:t>
            </w:r>
          </w:p>
        </w:tc>
        <w:tc>
          <w:tcPr>
            <w:tcW w:w="1276" w:type="dxa"/>
          </w:tcPr>
          <w:p w:rsidR="003E3431" w:rsidRDefault="003E3431">
            <w:pPr>
              <w:pStyle w:val="ConsPlusNormal"/>
              <w:jc w:val="center"/>
            </w:pPr>
            <w:r>
              <w:t>х</w:t>
            </w:r>
          </w:p>
        </w:tc>
        <w:tc>
          <w:tcPr>
            <w:tcW w:w="1304" w:type="dxa"/>
          </w:tcPr>
          <w:p w:rsidR="003E3431" w:rsidRDefault="003E3431">
            <w:pPr>
              <w:pStyle w:val="ConsPlusNormal"/>
              <w:jc w:val="center"/>
            </w:pPr>
            <w:r>
              <w:t>273079,7</w:t>
            </w:r>
          </w:p>
        </w:tc>
        <w:tc>
          <w:tcPr>
            <w:tcW w:w="1304" w:type="dxa"/>
          </w:tcPr>
          <w:p w:rsidR="003E3431" w:rsidRDefault="003E3431">
            <w:pPr>
              <w:pStyle w:val="ConsPlusNormal"/>
              <w:jc w:val="center"/>
            </w:pPr>
            <w:r>
              <w:t>273079,7</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35</w:t>
            </w:r>
          </w:p>
        </w:tc>
        <w:tc>
          <w:tcPr>
            <w:tcW w:w="1757" w:type="dxa"/>
          </w:tcPr>
          <w:p w:rsidR="003E3431" w:rsidRDefault="003E3431">
            <w:pPr>
              <w:pStyle w:val="ConsPlusNormal"/>
            </w:pPr>
            <w:r>
              <w:t>1.3. Медицинская помощь в условиях дневного стационара</w:t>
            </w:r>
          </w:p>
        </w:tc>
        <w:tc>
          <w:tcPr>
            <w:tcW w:w="1066" w:type="dxa"/>
          </w:tcPr>
          <w:p w:rsidR="003E3431" w:rsidRDefault="003E3431">
            <w:pPr>
              <w:pStyle w:val="ConsPlusNormal"/>
              <w:jc w:val="center"/>
            </w:pPr>
            <w:r>
              <w:t>случаев лечения</w:t>
            </w:r>
          </w:p>
        </w:tc>
        <w:tc>
          <w:tcPr>
            <w:tcW w:w="1531" w:type="dxa"/>
          </w:tcPr>
          <w:p w:rsidR="003E3431" w:rsidRDefault="003E3431">
            <w:pPr>
              <w:pStyle w:val="ConsPlusNormal"/>
              <w:jc w:val="center"/>
            </w:pPr>
            <w:r>
              <w:t>0,062</w:t>
            </w:r>
          </w:p>
        </w:tc>
        <w:tc>
          <w:tcPr>
            <w:tcW w:w="1304" w:type="dxa"/>
          </w:tcPr>
          <w:p w:rsidR="003E3431" w:rsidRDefault="003E3431">
            <w:pPr>
              <w:pStyle w:val="ConsPlusNormal"/>
              <w:jc w:val="center"/>
            </w:pPr>
            <w:r>
              <w:t>30026,2</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1861,6</w:t>
            </w:r>
          </w:p>
        </w:tc>
        <w:tc>
          <w:tcPr>
            <w:tcW w:w="1276" w:type="dxa"/>
          </w:tcPr>
          <w:p w:rsidR="003E3431" w:rsidRDefault="003E3431">
            <w:pPr>
              <w:pStyle w:val="ConsPlusNormal"/>
              <w:jc w:val="center"/>
            </w:pPr>
            <w:r>
              <w:t>х</w:t>
            </w:r>
          </w:p>
        </w:tc>
        <w:tc>
          <w:tcPr>
            <w:tcW w:w="1304" w:type="dxa"/>
          </w:tcPr>
          <w:p w:rsidR="003E3431" w:rsidRDefault="003E3431">
            <w:pPr>
              <w:pStyle w:val="ConsPlusNormal"/>
              <w:jc w:val="center"/>
            </w:pPr>
            <w:r>
              <w:t>1019960,0</w:t>
            </w:r>
          </w:p>
        </w:tc>
        <w:tc>
          <w:tcPr>
            <w:tcW w:w="1304" w:type="dxa"/>
          </w:tcPr>
          <w:p w:rsidR="003E3431" w:rsidRDefault="003E3431">
            <w:pPr>
              <w:pStyle w:val="ConsPlusNormal"/>
              <w:jc w:val="center"/>
            </w:pPr>
            <w:r>
              <w:t>1019960,0</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36</w:t>
            </w:r>
          </w:p>
        </w:tc>
        <w:tc>
          <w:tcPr>
            <w:tcW w:w="1757" w:type="dxa"/>
          </w:tcPr>
          <w:p w:rsidR="003E3431" w:rsidRDefault="003E3431">
            <w:pPr>
              <w:pStyle w:val="ConsPlusNormal"/>
            </w:pPr>
            <w:r>
              <w:t>1.3.1. медицинская помощь по профилю "онкология"</w:t>
            </w:r>
          </w:p>
        </w:tc>
        <w:tc>
          <w:tcPr>
            <w:tcW w:w="1066" w:type="dxa"/>
          </w:tcPr>
          <w:p w:rsidR="003E3431" w:rsidRDefault="003E3431">
            <w:pPr>
              <w:pStyle w:val="ConsPlusNormal"/>
              <w:jc w:val="center"/>
            </w:pPr>
            <w:r>
              <w:t>случаев лечения</w:t>
            </w:r>
          </w:p>
        </w:tc>
        <w:tc>
          <w:tcPr>
            <w:tcW w:w="1531" w:type="dxa"/>
          </w:tcPr>
          <w:p w:rsidR="003E3431" w:rsidRDefault="003E3431">
            <w:pPr>
              <w:pStyle w:val="ConsPlusNormal"/>
              <w:jc w:val="center"/>
            </w:pPr>
            <w:r>
              <w:t>0,00668</w:t>
            </w:r>
          </w:p>
        </w:tc>
        <w:tc>
          <w:tcPr>
            <w:tcW w:w="1304" w:type="dxa"/>
          </w:tcPr>
          <w:p w:rsidR="003E3431" w:rsidRDefault="003E3431">
            <w:pPr>
              <w:pStyle w:val="ConsPlusNormal"/>
              <w:jc w:val="center"/>
            </w:pPr>
            <w:r>
              <w:t>110525,7</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738,3</w:t>
            </w:r>
          </w:p>
        </w:tc>
        <w:tc>
          <w:tcPr>
            <w:tcW w:w="1276" w:type="dxa"/>
          </w:tcPr>
          <w:p w:rsidR="003E3431" w:rsidRDefault="003E3431">
            <w:pPr>
              <w:pStyle w:val="ConsPlusNormal"/>
              <w:jc w:val="center"/>
            </w:pPr>
            <w:r>
              <w:t>х</w:t>
            </w:r>
          </w:p>
        </w:tc>
        <w:tc>
          <w:tcPr>
            <w:tcW w:w="1304" w:type="dxa"/>
          </w:tcPr>
          <w:p w:rsidR="003E3431" w:rsidRDefault="003E3431">
            <w:pPr>
              <w:pStyle w:val="ConsPlusNormal"/>
              <w:jc w:val="center"/>
            </w:pPr>
            <w:r>
              <w:t>404524,1</w:t>
            </w:r>
          </w:p>
        </w:tc>
        <w:tc>
          <w:tcPr>
            <w:tcW w:w="1304" w:type="dxa"/>
          </w:tcPr>
          <w:p w:rsidR="003E3431" w:rsidRDefault="003E3431">
            <w:pPr>
              <w:pStyle w:val="ConsPlusNormal"/>
              <w:jc w:val="center"/>
            </w:pPr>
            <w:r>
              <w:t>404524,1</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37</w:t>
            </w:r>
          </w:p>
        </w:tc>
        <w:tc>
          <w:tcPr>
            <w:tcW w:w="1757" w:type="dxa"/>
          </w:tcPr>
          <w:p w:rsidR="003E3431" w:rsidRDefault="003E3431">
            <w:pPr>
              <w:pStyle w:val="ConsPlusNormal"/>
            </w:pPr>
            <w:r>
              <w:t>1.3.2. при экстракорпоральном оплодотворении</w:t>
            </w:r>
          </w:p>
        </w:tc>
        <w:tc>
          <w:tcPr>
            <w:tcW w:w="1066" w:type="dxa"/>
          </w:tcPr>
          <w:p w:rsidR="003E3431" w:rsidRDefault="003E3431">
            <w:pPr>
              <w:pStyle w:val="ConsPlusNormal"/>
              <w:jc w:val="center"/>
            </w:pPr>
            <w:r>
              <w:t>случаев лечения</w:t>
            </w:r>
          </w:p>
        </w:tc>
        <w:tc>
          <w:tcPr>
            <w:tcW w:w="1531" w:type="dxa"/>
          </w:tcPr>
          <w:p w:rsidR="003E3431" w:rsidRDefault="003E3431">
            <w:pPr>
              <w:pStyle w:val="ConsPlusNormal"/>
              <w:jc w:val="center"/>
            </w:pPr>
            <w:r>
              <w:t>0,0002</w:t>
            </w:r>
          </w:p>
        </w:tc>
        <w:tc>
          <w:tcPr>
            <w:tcW w:w="1304" w:type="dxa"/>
          </w:tcPr>
          <w:p w:rsidR="003E3431" w:rsidRDefault="003E3431">
            <w:pPr>
              <w:pStyle w:val="ConsPlusNormal"/>
              <w:jc w:val="center"/>
            </w:pPr>
            <w:r>
              <w:t>161758,6</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29,5</w:t>
            </w:r>
          </w:p>
        </w:tc>
        <w:tc>
          <w:tcPr>
            <w:tcW w:w="1276" w:type="dxa"/>
          </w:tcPr>
          <w:p w:rsidR="003E3431" w:rsidRDefault="003E3431">
            <w:pPr>
              <w:pStyle w:val="ConsPlusNormal"/>
              <w:jc w:val="center"/>
            </w:pPr>
            <w:r>
              <w:t>х</w:t>
            </w:r>
          </w:p>
        </w:tc>
        <w:tc>
          <w:tcPr>
            <w:tcW w:w="1304" w:type="dxa"/>
          </w:tcPr>
          <w:p w:rsidR="003E3431" w:rsidRDefault="003E3431">
            <w:pPr>
              <w:pStyle w:val="ConsPlusNormal"/>
              <w:jc w:val="center"/>
            </w:pPr>
            <w:r>
              <w:t>16175,9</w:t>
            </w:r>
          </w:p>
        </w:tc>
        <w:tc>
          <w:tcPr>
            <w:tcW w:w="1304" w:type="dxa"/>
          </w:tcPr>
          <w:p w:rsidR="003E3431" w:rsidRDefault="003E3431">
            <w:pPr>
              <w:pStyle w:val="ConsPlusNormal"/>
              <w:jc w:val="center"/>
            </w:pPr>
            <w:r>
              <w:t>16175,9</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38</w:t>
            </w:r>
          </w:p>
        </w:tc>
        <w:tc>
          <w:tcPr>
            <w:tcW w:w="1757" w:type="dxa"/>
          </w:tcPr>
          <w:p w:rsidR="003E3431" w:rsidRDefault="003E3431">
            <w:pPr>
              <w:pStyle w:val="ConsPlusNormal"/>
            </w:pPr>
            <w:r>
              <w:t xml:space="preserve">1.4. Медицинская </w:t>
            </w:r>
            <w:r>
              <w:lastRenderedPageBreak/>
              <w:t>помощь в стационарных условиях всего, в том числе</w:t>
            </w:r>
          </w:p>
        </w:tc>
        <w:tc>
          <w:tcPr>
            <w:tcW w:w="1066" w:type="dxa"/>
          </w:tcPr>
          <w:p w:rsidR="003E3431" w:rsidRDefault="003E3431">
            <w:pPr>
              <w:pStyle w:val="ConsPlusNormal"/>
              <w:jc w:val="center"/>
            </w:pPr>
            <w:r>
              <w:lastRenderedPageBreak/>
              <w:t>случаев госпитали</w:t>
            </w:r>
            <w:r>
              <w:lastRenderedPageBreak/>
              <w:t>зации</w:t>
            </w:r>
          </w:p>
        </w:tc>
        <w:tc>
          <w:tcPr>
            <w:tcW w:w="1531" w:type="dxa"/>
          </w:tcPr>
          <w:p w:rsidR="003E3431" w:rsidRDefault="003E3431">
            <w:pPr>
              <w:pStyle w:val="ConsPlusNormal"/>
              <w:jc w:val="center"/>
            </w:pPr>
            <w:r>
              <w:lastRenderedPageBreak/>
              <w:t>0,17610</w:t>
            </w:r>
          </w:p>
        </w:tc>
        <w:tc>
          <w:tcPr>
            <w:tcW w:w="1304" w:type="dxa"/>
          </w:tcPr>
          <w:p w:rsidR="003E3431" w:rsidRDefault="003E3431">
            <w:pPr>
              <w:pStyle w:val="ConsPlusNormal"/>
              <w:jc w:val="center"/>
            </w:pPr>
            <w:r>
              <w:t>53287,6</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9384,0</w:t>
            </w:r>
          </w:p>
        </w:tc>
        <w:tc>
          <w:tcPr>
            <w:tcW w:w="1276" w:type="dxa"/>
          </w:tcPr>
          <w:p w:rsidR="003E3431" w:rsidRDefault="003E3431">
            <w:pPr>
              <w:pStyle w:val="ConsPlusNormal"/>
              <w:jc w:val="center"/>
            </w:pPr>
            <w:r>
              <w:t>х</w:t>
            </w:r>
          </w:p>
        </w:tc>
        <w:tc>
          <w:tcPr>
            <w:tcW w:w="1304" w:type="dxa"/>
          </w:tcPr>
          <w:p w:rsidR="003E3431" w:rsidRDefault="003E3431">
            <w:pPr>
              <w:pStyle w:val="ConsPlusNormal"/>
              <w:jc w:val="center"/>
            </w:pPr>
            <w:r>
              <w:t>5141400,3</w:t>
            </w:r>
          </w:p>
        </w:tc>
        <w:tc>
          <w:tcPr>
            <w:tcW w:w="1304" w:type="dxa"/>
          </w:tcPr>
          <w:p w:rsidR="003E3431" w:rsidRDefault="003E3431">
            <w:pPr>
              <w:pStyle w:val="ConsPlusNormal"/>
              <w:jc w:val="center"/>
            </w:pPr>
            <w:r>
              <w:t>5141400,3</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lastRenderedPageBreak/>
              <w:t>39</w:t>
            </w:r>
          </w:p>
        </w:tc>
        <w:tc>
          <w:tcPr>
            <w:tcW w:w="1757" w:type="dxa"/>
          </w:tcPr>
          <w:p w:rsidR="003E3431" w:rsidRDefault="003E3431">
            <w:pPr>
              <w:pStyle w:val="ConsPlusNormal"/>
            </w:pPr>
            <w:r>
              <w:t>1.4.1. медицинская реабилитация в стационарных условиях</w:t>
            </w:r>
          </w:p>
        </w:tc>
        <w:tc>
          <w:tcPr>
            <w:tcW w:w="1066" w:type="dxa"/>
          </w:tcPr>
          <w:p w:rsidR="003E3431" w:rsidRDefault="003E3431">
            <w:pPr>
              <w:pStyle w:val="ConsPlusNormal"/>
              <w:jc w:val="center"/>
            </w:pPr>
            <w:r>
              <w:t>случаев госпитализации</w:t>
            </w:r>
          </w:p>
        </w:tc>
        <w:tc>
          <w:tcPr>
            <w:tcW w:w="1531" w:type="dxa"/>
          </w:tcPr>
          <w:p w:rsidR="003E3431" w:rsidRDefault="003E3431">
            <w:pPr>
              <w:pStyle w:val="ConsPlusNormal"/>
              <w:jc w:val="center"/>
            </w:pPr>
            <w:r>
              <w:t>0,005</w:t>
            </w:r>
          </w:p>
        </w:tc>
        <w:tc>
          <w:tcPr>
            <w:tcW w:w="1304" w:type="dxa"/>
          </w:tcPr>
          <w:p w:rsidR="003E3431" w:rsidRDefault="003E3431">
            <w:pPr>
              <w:pStyle w:val="ConsPlusNormal"/>
              <w:jc w:val="center"/>
            </w:pPr>
            <w:r>
              <w:t>50186,4</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250,9</w:t>
            </w:r>
          </w:p>
        </w:tc>
        <w:tc>
          <w:tcPr>
            <w:tcW w:w="1276" w:type="dxa"/>
          </w:tcPr>
          <w:p w:rsidR="003E3431" w:rsidRDefault="003E3431">
            <w:pPr>
              <w:pStyle w:val="ConsPlusNormal"/>
              <w:jc w:val="center"/>
            </w:pPr>
            <w:r>
              <w:t>х</w:t>
            </w:r>
          </w:p>
        </w:tc>
        <w:tc>
          <w:tcPr>
            <w:tcW w:w="1304" w:type="dxa"/>
          </w:tcPr>
          <w:p w:rsidR="003E3431" w:rsidRDefault="003E3431">
            <w:pPr>
              <w:pStyle w:val="ConsPlusNormal"/>
              <w:jc w:val="center"/>
            </w:pPr>
            <w:r>
              <w:t>137460,6</w:t>
            </w:r>
          </w:p>
        </w:tc>
        <w:tc>
          <w:tcPr>
            <w:tcW w:w="1304" w:type="dxa"/>
          </w:tcPr>
          <w:p w:rsidR="003E3431" w:rsidRDefault="003E3431">
            <w:pPr>
              <w:pStyle w:val="ConsPlusNormal"/>
              <w:jc w:val="center"/>
            </w:pPr>
            <w:r>
              <w:t>137460,6</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40</w:t>
            </w:r>
          </w:p>
        </w:tc>
        <w:tc>
          <w:tcPr>
            <w:tcW w:w="1757" w:type="dxa"/>
          </w:tcPr>
          <w:p w:rsidR="003E3431" w:rsidRDefault="003E3431">
            <w:pPr>
              <w:pStyle w:val="ConsPlusNormal"/>
            </w:pPr>
            <w:r>
              <w:t>1.4.2. высокотехнологичная медицинская помощь</w:t>
            </w:r>
          </w:p>
        </w:tc>
        <w:tc>
          <w:tcPr>
            <w:tcW w:w="1066" w:type="dxa"/>
          </w:tcPr>
          <w:p w:rsidR="003E3431" w:rsidRDefault="003E3431">
            <w:pPr>
              <w:pStyle w:val="ConsPlusNormal"/>
              <w:jc w:val="center"/>
            </w:pPr>
            <w:r>
              <w:t>случаев госпитализации</w:t>
            </w:r>
          </w:p>
        </w:tc>
        <w:tc>
          <w:tcPr>
            <w:tcW w:w="1531" w:type="dxa"/>
          </w:tcPr>
          <w:p w:rsidR="003E3431" w:rsidRDefault="003E3431">
            <w:pPr>
              <w:pStyle w:val="ConsPlusNormal"/>
              <w:jc w:val="center"/>
            </w:pPr>
            <w:r>
              <w:t>0,003</w:t>
            </w:r>
          </w:p>
        </w:tc>
        <w:tc>
          <w:tcPr>
            <w:tcW w:w="1304" w:type="dxa"/>
          </w:tcPr>
          <w:p w:rsidR="003E3431" w:rsidRDefault="003E3431">
            <w:pPr>
              <w:pStyle w:val="ConsPlusNormal"/>
              <w:jc w:val="center"/>
            </w:pPr>
            <w:r>
              <w:t>190923,6</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521</w:t>
            </w:r>
          </w:p>
        </w:tc>
        <w:tc>
          <w:tcPr>
            <w:tcW w:w="1276" w:type="dxa"/>
          </w:tcPr>
          <w:p w:rsidR="003E3431" w:rsidRDefault="003E3431">
            <w:pPr>
              <w:pStyle w:val="ConsPlusNormal"/>
              <w:jc w:val="center"/>
            </w:pPr>
            <w:r>
              <w:t>х</w:t>
            </w:r>
          </w:p>
        </w:tc>
        <w:tc>
          <w:tcPr>
            <w:tcW w:w="1304" w:type="dxa"/>
          </w:tcPr>
          <w:p w:rsidR="003E3431" w:rsidRDefault="003E3431">
            <w:pPr>
              <w:pStyle w:val="ConsPlusNormal"/>
              <w:jc w:val="center"/>
            </w:pPr>
            <w:r>
              <w:t>285430,7</w:t>
            </w:r>
          </w:p>
        </w:tc>
        <w:tc>
          <w:tcPr>
            <w:tcW w:w="1304" w:type="dxa"/>
          </w:tcPr>
          <w:p w:rsidR="003E3431" w:rsidRDefault="003E3431">
            <w:pPr>
              <w:pStyle w:val="ConsPlusNormal"/>
              <w:jc w:val="center"/>
            </w:pPr>
            <w:r>
              <w:t>285430,7</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41</w:t>
            </w:r>
          </w:p>
        </w:tc>
        <w:tc>
          <w:tcPr>
            <w:tcW w:w="1757" w:type="dxa"/>
          </w:tcPr>
          <w:p w:rsidR="003E3431" w:rsidRDefault="003E3431">
            <w:pPr>
              <w:pStyle w:val="ConsPlusNormal"/>
            </w:pPr>
            <w:r>
              <w:t>1.4.3. медицинская помощь по профилю "онкология"</w:t>
            </w:r>
          </w:p>
        </w:tc>
        <w:tc>
          <w:tcPr>
            <w:tcW w:w="1066" w:type="dxa"/>
          </w:tcPr>
          <w:p w:rsidR="003E3431" w:rsidRDefault="003E3431">
            <w:pPr>
              <w:pStyle w:val="ConsPlusNormal"/>
              <w:jc w:val="center"/>
            </w:pPr>
            <w:r>
              <w:t>случаев госпитализации</w:t>
            </w:r>
          </w:p>
        </w:tc>
        <w:tc>
          <w:tcPr>
            <w:tcW w:w="1531" w:type="dxa"/>
          </w:tcPr>
          <w:p w:rsidR="003E3431" w:rsidRDefault="003E3431">
            <w:pPr>
              <w:pStyle w:val="ConsPlusNormal"/>
              <w:jc w:val="center"/>
            </w:pPr>
            <w:r>
              <w:t>0,01076</w:t>
            </w:r>
          </w:p>
        </w:tc>
        <w:tc>
          <w:tcPr>
            <w:tcW w:w="1304" w:type="dxa"/>
          </w:tcPr>
          <w:p w:rsidR="003E3431" w:rsidRDefault="003E3431">
            <w:pPr>
              <w:pStyle w:val="ConsPlusNormal"/>
              <w:jc w:val="center"/>
            </w:pPr>
            <w:r>
              <w:t>156045,5</w:t>
            </w:r>
          </w:p>
        </w:tc>
        <w:tc>
          <w:tcPr>
            <w:tcW w:w="1247" w:type="dxa"/>
          </w:tcPr>
          <w:p w:rsidR="003E3431" w:rsidRDefault="003E3431">
            <w:pPr>
              <w:pStyle w:val="ConsPlusNormal"/>
              <w:jc w:val="center"/>
            </w:pPr>
            <w:r>
              <w:t>х</w:t>
            </w:r>
          </w:p>
        </w:tc>
        <w:tc>
          <w:tcPr>
            <w:tcW w:w="1074" w:type="dxa"/>
          </w:tcPr>
          <w:p w:rsidR="003E3431" w:rsidRDefault="003E3431">
            <w:pPr>
              <w:pStyle w:val="ConsPlusNormal"/>
              <w:jc w:val="center"/>
            </w:pPr>
            <w:r>
              <w:t>1679,0</w:t>
            </w:r>
          </w:p>
        </w:tc>
        <w:tc>
          <w:tcPr>
            <w:tcW w:w="1276" w:type="dxa"/>
          </w:tcPr>
          <w:p w:rsidR="003E3431" w:rsidRDefault="003E3431">
            <w:pPr>
              <w:pStyle w:val="ConsPlusNormal"/>
              <w:jc w:val="center"/>
            </w:pPr>
            <w:r>
              <w:t>х</w:t>
            </w:r>
          </w:p>
        </w:tc>
        <w:tc>
          <w:tcPr>
            <w:tcW w:w="1304" w:type="dxa"/>
          </w:tcPr>
          <w:p w:rsidR="003E3431" w:rsidRDefault="003E3431">
            <w:pPr>
              <w:pStyle w:val="ConsPlusNormal"/>
              <w:jc w:val="center"/>
            </w:pPr>
            <w:r>
              <w:t>919888,2</w:t>
            </w:r>
          </w:p>
        </w:tc>
        <w:tc>
          <w:tcPr>
            <w:tcW w:w="1304" w:type="dxa"/>
          </w:tcPr>
          <w:p w:rsidR="003E3431" w:rsidRDefault="003E3431">
            <w:pPr>
              <w:pStyle w:val="ConsPlusNormal"/>
              <w:jc w:val="center"/>
            </w:pPr>
            <w:r>
              <w:t>919888,2</w:t>
            </w:r>
          </w:p>
        </w:tc>
        <w:tc>
          <w:tcPr>
            <w:tcW w:w="850" w:type="dxa"/>
          </w:tcPr>
          <w:p w:rsidR="003E3431" w:rsidRDefault="003E3431">
            <w:pPr>
              <w:pStyle w:val="ConsPlusNormal"/>
              <w:jc w:val="center"/>
            </w:pPr>
            <w:r>
              <w:t>х</w:t>
            </w:r>
          </w:p>
        </w:tc>
      </w:tr>
      <w:tr w:rsidR="003E3431">
        <w:tc>
          <w:tcPr>
            <w:tcW w:w="851" w:type="dxa"/>
          </w:tcPr>
          <w:p w:rsidR="003E3431" w:rsidRDefault="003E3431">
            <w:pPr>
              <w:pStyle w:val="ConsPlusNormal"/>
              <w:jc w:val="center"/>
            </w:pPr>
            <w:r>
              <w:t>42</w:t>
            </w:r>
          </w:p>
        </w:tc>
        <w:tc>
          <w:tcPr>
            <w:tcW w:w="1757" w:type="dxa"/>
          </w:tcPr>
          <w:p w:rsidR="003E3431" w:rsidRDefault="003E3431">
            <w:pPr>
              <w:pStyle w:val="ConsPlusNormal"/>
            </w:pPr>
            <w:r>
              <w:t>ИТОГО</w:t>
            </w:r>
          </w:p>
        </w:tc>
        <w:tc>
          <w:tcPr>
            <w:tcW w:w="1066" w:type="dxa"/>
          </w:tcPr>
          <w:p w:rsidR="003E3431" w:rsidRDefault="003E3431">
            <w:pPr>
              <w:pStyle w:val="ConsPlusNormal"/>
            </w:pPr>
          </w:p>
        </w:tc>
        <w:tc>
          <w:tcPr>
            <w:tcW w:w="1531" w:type="dxa"/>
          </w:tcPr>
          <w:p w:rsidR="003E3431" w:rsidRDefault="003E3431">
            <w:pPr>
              <w:pStyle w:val="ConsPlusNormal"/>
              <w:jc w:val="center"/>
            </w:pPr>
            <w:r>
              <w:t>х</w:t>
            </w:r>
          </w:p>
        </w:tc>
        <w:tc>
          <w:tcPr>
            <w:tcW w:w="1304" w:type="dxa"/>
          </w:tcPr>
          <w:p w:rsidR="003E3431" w:rsidRDefault="003E3431">
            <w:pPr>
              <w:pStyle w:val="ConsPlusNormal"/>
              <w:jc w:val="center"/>
            </w:pPr>
            <w:r>
              <w:t>х</w:t>
            </w:r>
          </w:p>
        </w:tc>
        <w:tc>
          <w:tcPr>
            <w:tcW w:w="1247" w:type="dxa"/>
          </w:tcPr>
          <w:p w:rsidR="003E3431" w:rsidRDefault="003E3431">
            <w:pPr>
              <w:pStyle w:val="ConsPlusNormal"/>
              <w:jc w:val="center"/>
            </w:pPr>
            <w:r>
              <w:t>3783,2</w:t>
            </w:r>
          </w:p>
        </w:tc>
        <w:tc>
          <w:tcPr>
            <w:tcW w:w="1074" w:type="dxa"/>
          </w:tcPr>
          <w:p w:rsidR="003E3431" w:rsidRDefault="003E3431">
            <w:pPr>
              <w:pStyle w:val="ConsPlusNormal"/>
              <w:jc w:val="center"/>
            </w:pPr>
            <w:r>
              <w:t>18700,2</w:t>
            </w:r>
          </w:p>
        </w:tc>
        <w:tc>
          <w:tcPr>
            <w:tcW w:w="1276" w:type="dxa"/>
          </w:tcPr>
          <w:p w:rsidR="003E3431" w:rsidRDefault="003E3431">
            <w:pPr>
              <w:pStyle w:val="ConsPlusNormal"/>
              <w:jc w:val="center"/>
            </w:pPr>
            <w:r>
              <w:t>2033498,0</w:t>
            </w:r>
          </w:p>
        </w:tc>
        <w:tc>
          <w:tcPr>
            <w:tcW w:w="1304" w:type="dxa"/>
          </w:tcPr>
          <w:p w:rsidR="003E3431" w:rsidRDefault="003E3431">
            <w:pPr>
              <w:pStyle w:val="ConsPlusNormal"/>
              <w:jc w:val="center"/>
            </w:pPr>
            <w:r>
              <w:t>10245655,0</w:t>
            </w:r>
          </w:p>
        </w:tc>
        <w:tc>
          <w:tcPr>
            <w:tcW w:w="1304" w:type="dxa"/>
          </w:tcPr>
          <w:p w:rsidR="003E3431" w:rsidRDefault="003E3431">
            <w:pPr>
              <w:pStyle w:val="ConsPlusNormal"/>
              <w:jc w:val="center"/>
            </w:pPr>
            <w:r>
              <w:t>12279153,0</w:t>
            </w:r>
          </w:p>
        </w:tc>
        <w:tc>
          <w:tcPr>
            <w:tcW w:w="850" w:type="dxa"/>
          </w:tcPr>
          <w:p w:rsidR="003E3431" w:rsidRDefault="003E3431">
            <w:pPr>
              <w:pStyle w:val="ConsPlusNormal"/>
              <w:jc w:val="center"/>
            </w:pPr>
            <w:r>
              <w:t>100</w:t>
            </w:r>
          </w:p>
        </w:tc>
      </w:tr>
    </w:tbl>
    <w:p w:rsidR="003E3431" w:rsidRDefault="003E3431">
      <w:pPr>
        <w:sectPr w:rsidR="003E3431">
          <w:pgSz w:w="16838" w:h="11905" w:orient="landscape"/>
          <w:pgMar w:top="1701" w:right="1134" w:bottom="850" w:left="1134" w:header="0" w:footer="0" w:gutter="0"/>
          <w:cols w:space="720"/>
        </w:sectPr>
      </w:pPr>
    </w:p>
    <w:p w:rsidR="003E3431" w:rsidRDefault="003E3431">
      <w:pPr>
        <w:pStyle w:val="ConsPlusNormal"/>
        <w:jc w:val="both"/>
      </w:pPr>
    </w:p>
    <w:p w:rsidR="003E3431" w:rsidRDefault="003E3431">
      <w:pPr>
        <w:pStyle w:val="ConsPlusTitle"/>
        <w:jc w:val="center"/>
        <w:outlineLvl w:val="1"/>
      </w:pPr>
      <w:r>
        <w:t>9. Целевые значения критериев доступности</w:t>
      </w:r>
    </w:p>
    <w:p w:rsidR="003E3431" w:rsidRDefault="003E3431">
      <w:pPr>
        <w:pStyle w:val="ConsPlusTitle"/>
        <w:jc w:val="center"/>
      </w:pPr>
      <w:r>
        <w:t>и качества медицинской помощи,</w:t>
      </w:r>
    </w:p>
    <w:p w:rsidR="003E3431" w:rsidRDefault="003E3431">
      <w:pPr>
        <w:pStyle w:val="ConsPlusTitle"/>
        <w:jc w:val="center"/>
      </w:pPr>
      <w:r>
        <w:t>оказываемой в рамках Программы</w:t>
      </w:r>
    </w:p>
    <w:p w:rsidR="003E3431" w:rsidRDefault="003E3431">
      <w:pPr>
        <w:pStyle w:val="ConsPlusNormal"/>
        <w:jc w:val="both"/>
      </w:pPr>
    </w:p>
    <w:p w:rsidR="003E3431" w:rsidRDefault="003E3431">
      <w:pPr>
        <w:pStyle w:val="ConsPlusNormal"/>
        <w:jc w:val="right"/>
        <w:outlineLvl w:val="2"/>
      </w:pPr>
      <w:r>
        <w:t>Таблица 10</w:t>
      </w:r>
    </w:p>
    <w:p w:rsidR="003E3431" w:rsidRDefault="003E34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9"/>
        <w:gridCol w:w="4365"/>
        <w:gridCol w:w="1304"/>
        <w:gridCol w:w="1304"/>
        <w:gridCol w:w="1304"/>
      </w:tblGrid>
      <w:tr w:rsidR="003E3431">
        <w:tc>
          <w:tcPr>
            <w:tcW w:w="739" w:type="dxa"/>
            <w:vMerge w:val="restart"/>
          </w:tcPr>
          <w:p w:rsidR="003E3431" w:rsidRDefault="003E3431">
            <w:pPr>
              <w:pStyle w:val="ConsPlusNormal"/>
              <w:jc w:val="center"/>
            </w:pPr>
            <w:r>
              <w:t xml:space="preserve">N </w:t>
            </w:r>
            <w:proofErr w:type="gramStart"/>
            <w:r>
              <w:t>п</w:t>
            </w:r>
            <w:proofErr w:type="gramEnd"/>
            <w:r>
              <w:t>/п</w:t>
            </w:r>
          </w:p>
        </w:tc>
        <w:tc>
          <w:tcPr>
            <w:tcW w:w="4365" w:type="dxa"/>
            <w:vMerge w:val="restart"/>
          </w:tcPr>
          <w:p w:rsidR="003E3431" w:rsidRDefault="003E3431">
            <w:pPr>
              <w:pStyle w:val="ConsPlusNormal"/>
              <w:jc w:val="center"/>
            </w:pPr>
            <w:r>
              <w:t>Наименование показателя (единица измерения)</w:t>
            </w:r>
          </w:p>
        </w:tc>
        <w:tc>
          <w:tcPr>
            <w:tcW w:w="3912" w:type="dxa"/>
            <w:gridSpan w:val="3"/>
          </w:tcPr>
          <w:p w:rsidR="003E3431" w:rsidRDefault="003E3431">
            <w:pPr>
              <w:pStyle w:val="ConsPlusNormal"/>
              <w:jc w:val="center"/>
            </w:pPr>
            <w:r>
              <w:t>Целевые значения по годам</w:t>
            </w:r>
          </w:p>
        </w:tc>
      </w:tr>
      <w:tr w:rsidR="003E3431">
        <w:tc>
          <w:tcPr>
            <w:tcW w:w="739" w:type="dxa"/>
            <w:vMerge/>
          </w:tcPr>
          <w:p w:rsidR="003E3431" w:rsidRDefault="003E3431"/>
        </w:tc>
        <w:tc>
          <w:tcPr>
            <w:tcW w:w="4365" w:type="dxa"/>
            <w:vMerge/>
          </w:tcPr>
          <w:p w:rsidR="003E3431" w:rsidRDefault="003E3431"/>
        </w:tc>
        <w:tc>
          <w:tcPr>
            <w:tcW w:w="1304" w:type="dxa"/>
          </w:tcPr>
          <w:p w:rsidR="003E3431" w:rsidRDefault="003E3431">
            <w:pPr>
              <w:pStyle w:val="ConsPlusNormal"/>
              <w:jc w:val="center"/>
            </w:pPr>
            <w:r>
              <w:t>2019</w:t>
            </w:r>
          </w:p>
        </w:tc>
        <w:tc>
          <w:tcPr>
            <w:tcW w:w="1304" w:type="dxa"/>
          </w:tcPr>
          <w:p w:rsidR="003E3431" w:rsidRDefault="003E3431">
            <w:pPr>
              <w:pStyle w:val="ConsPlusNormal"/>
              <w:jc w:val="center"/>
            </w:pPr>
            <w:r>
              <w:t>2020</w:t>
            </w:r>
          </w:p>
        </w:tc>
        <w:tc>
          <w:tcPr>
            <w:tcW w:w="1304" w:type="dxa"/>
          </w:tcPr>
          <w:p w:rsidR="003E3431" w:rsidRDefault="003E3431">
            <w:pPr>
              <w:pStyle w:val="ConsPlusNormal"/>
              <w:jc w:val="center"/>
            </w:pPr>
            <w:r>
              <w:t>2021</w:t>
            </w:r>
          </w:p>
        </w:tc>
      </w:tr>
      <w:tr w:rsidR="003E3431">
        <w:tc>
          <w:tcPr>
            <w:tcW w:w="739" w:type="dxa"/>
          </w:tcPr>
          <w:p w:rsidR="003E3431" w:rsidRDefault="003E3431">
            <w:pPr>
              <w:pStyle w:val="ConsPlusNormal"/>
              <w:jc w:val="center"/>
            </w:pPr>
            <w:r>
              <w:t>1</w:t>
            </w:r>
          </w:p>
        </w:tc>
        <w:tc>
          <w:tcPr>
            <w:tcW w:w="4365" w:type="dxa"/>
          </w:tcPr>
          <w:p w:rsidR="003E3431" w:rsidRDefault="003E3431">
            <w:pPr>
              <w:pStyle w:val="ConsPlusNormal"/>
              <w:jc w:val="center"/>
            </w:pPr>
            <w:r>
              <w:t>2</w:t>
            </w:r>
          </w:p>
        </w:tc>
        <w:tc>
          <w:tcPr>
            <w:tcW w:w="1304" w:type="dxa"/>
          </w:tcPr>
          <w:p w:rsidR="003E3431" w:rsidRDefault="003E3431">
            <w:pPr>
              <w:pStyle w:val="ConsPlusNormal"/>
              <w:jc w:val="center"/>
            </w:pPr>
            <w:r>
              <w:t>3</w:t>
            </w:r>
          </w:p>
        </w:tc>
        <w:tc>
          <w:tcPr>
            <w:tcW w:w="1304" w:type="dxa"/>
          </w:tcPr>
          <w:p w:rsidR="003E3431" w:rsidRDefault="003E3431">
            <w:pPr>
              <w:pStyle w:val="ConsPlusNormal"/>
              <w:jc w:val="center"/>
            </w:pPr>
            <w:r>
              <w:t>4</w:t>
            </w:r>
          </w:p>
        </w:tc>
        <w:tc>
          <w:tcPr>
            <w:tcW w:w="1304" w:type="dxa"/>
          </w:tcPr>
          <w:p w:rsidR="003E3431" w:rsidRDefault="003E3431">
            <w:pPr>
              <w:pStyle w:val="ConsPlusNormal"/>
              <w:jc w:val="center"/>
            </w:pPr>
            <w:r>
              <w:t>5</w:t>
            </w:r>
          </w:p>
        </w:tc>
      </w:tr>
      <w:tr w:rsidR="003E3431">
        <w:tc>
          <w:tcPr>
            <w:tcW w:w="9016" w:type="dxa"/>
            <w:gridSpan w:val="5"/>
          </w:tcPr>
          <w:p w:rsidR="003E3431" w:rsidRDefault="003E3431">
            <w:pPr>
              <w:pStyle w:val="ConsPlusNormal"/>
              <w:jc w:val="center"/>
              <w:outlineLvl w:val="3"/>
            </w:pPr>
            <w:r>
              <w:t>1. Критерии качества медицинской помощи</w:t>
            </w:r>
          </w:p>
        </w:tc>
      </w:tr>
      <w:tr w:rsidR="003E3431">
        <w:tc>
          <w:tcPr>
            <w:tcW w:w="739" w:type="dxa"/>
          </w:tcPr>
          <w:p w:rsidR="003E3431" w:rsidRDefault="003E3431">
            <w:pPr>
              <w:pStyle w:val="ConsPlusNormal"/>
              <w:jc w:val="center"/>
            </w:pPr>
            <w:r>
              <w:t>1</w:t>
            </w:r>
          </w:p>
        </w:tc>
        <w:tc>
          <w:tcPr>
            <w:tcW w:w="4365" w:type="dxa"/>
          </w:tcPr>
          <w:p w:rsidR="003E3431" w:rsidRDefault="003E3431">
            <w:pPr>
              <w:pStyle w:val="ConsPlusNormal"/>
            </w:pPr>
            <w:r>
              <w:t>Удовлетворенность населения медицинской помощью (процентов от числа опрошенных)</w:t>
            </w:r>
          </w:p>
        </w:tc>
        <w:tc>
          <w:tcPr>
            <w:tcW w:w="1304" w:type="dxa"/>
          </w:tcPr>
          <w:p w:rsidR="003E3431" w:rsidRDefault="003E3431">
            <w:pPr>
              <w:pStyle w:val="ConsPlusNormal"/>
              <w:jc w:val="center"/>
            </w:pPr>
            <w:r>
              <w:t>40,8</w:t>
            </w:r>
          </w:p>
        </w:tc>
        <w:tc>
          <w:tcPr>
            <w:tcW w:w="1304" w:type="dxa"/>
          </w:tcPr>
          <w:p w:rsidR="003E3431" w:rsidRDefault="003E3431">
            <w:pPr>
              <w:pStyle w:val="ConsPlusNormal"/>
              <w:jc w:val="center"/>
            </w:pPr>
            <w:r>
              <w:t>41,0</w:t>
            </w:r>
          </w:p>
        </w:tc>
        <w:tc>
          <w:tcPr>
            <w:tcW w:w="1304" w:type="dxa"/>
          </w:tcPr>
          <w:p w:rsidR="003E3431" w:rsidRDefault="003E3431">
            <w:pPr>
              <w:pStyle w:val="ConsPlusNormal"/>
              <w:jc w:val="center"/>
            </w:pPr>
            <w:r>
              <w:t>41,0</w:t>
            </w:r>
          </w:p>
        </w:tc>
      </w:tr>
      <w:tr w:rsidR="003E3431">
        <w:tc>
          <w:tcPr>
            <w:tcW w:w="739" w:type="dxa"/>
          </w:tcPr>
          <w:p w:rsidR="003E3431" w:rsidRDefault="003E3431">
            <w:pPr>
              <w:pStyle w:val="ConsPlusNormal"/>
              <w:jc w:val="center"/>
            </w:pPr>
            <w:r>
              <w:t>2</w:t>
            </w:r>
          </w:p>
        </w:tc>
        <w:tc>
          <w:tcPr>
            <w:tcW w:w="4365" w:type="dxa"/>
          </w:tcPr>
          <w:p w:rsidR="003E3431" w:rsidRDefault="003E3431">
            <w:pPr>
              <w:pStyle w:val="ConsPlusNormal"/>
            </w:pPr>
            <w:r>
              <w:t>Удовлетворенность городского населения медицинской помощью (процентов от числа опрошенных)</w:t>
            </w:r>
          </w:p>
        </w:tc>
        <w:tc>
          <w:tcPr>
            <w:tcW w:w="1304" w:type="dxa"/>
          </w:tcPr>
          <w:p w:rsidR="003E3431" w:rsidRDefault="003E3431">
            <w:pPr>
              <w:pStyle w:val="ConsPlusNormal"/>
              <w:jc w:val="center"/>
            </w:pPr>
            <w:r>
              <w:t>39,5</w:t>
            </w:r>
          </w:p>
        </w:tc>
        <w:tc>
          <w:tcPr>
            <w:tcW w:w="1304" w:type="dxa"/>
          </w:tcPr>
          <w:p w:rsidR="003E3431" w:rsidRDefault="003E3431">
            <w:pPr>
              <w:pStyle w:val="ConsPlusNormal"/>
              <w:jc w:val="center"/>
            </w:pPr>
            <w:r>
              <w:t>39,9</w:t>
            </w:r>
          </w:p>
        </w:tc>
        <w:tc>
          <w:tcPr>
            <w:tcW w:w="1304" w:type="dxa"/>
          </w:tcPr>
          <w:p w:rsidR="003E3431" w:rsidRDefault="003E3431">
            <w:pPr>
              <w:pStyle w:val="ConsPlusNormal"/>
              <w:jc w:val="center"/>
            </w:pPr>
            <w:r>
              <w:t>39,9</w:t>
            </w:r>
          </w:p>
        </w:tc>
      </w:tr>
      <w:tr w:rsidR="003E3431">
        <w:tc>
          <w:tcPr>
            <w:tcW w:w="739" w:type="dxa"/>
          </w:tcPr>
          <w:p w:rsidR="003E3431" w:rsidRDefault="003E3431">
            <w:pPr>
              <w:pStyle w:val="ConsPlusNormal"/>
              <w:jc w:val="center"/>
            </w:pPr>
            <w:r>
              <w:t>3</w:t>
            </w:r>
          </w:p>
        </w:tc>
        <w:tc>
          <w:tcPr>
            <w:tcW w:w="4365" w:type="dxa"/>
          </w:tcPr>
          <w:p w:rsidR="003E3431" w:rsidRDefault="003E3431">
            <w:pPr>
              <w:pStyle w:val="ConsPlusNormal"/>
            </w:pPr>
            <w:r>
              <w:t>Удовлетворенность сельского населения медицинской помощью (процентов от числа опрошенных)</w:t>
            </w:r>
          </w:p>
        </w:tc>
        <w:tc>
          <w:tcPr>
            <w:tcW w:w="1304" w:type="dxa"/>
          </w:tcPr>
          <w:p w:rsidR="003E3431" w:rsidRDefault="003E3431">
            <w:pPr>
              <w:pStyle w:val="ConsPlusNormal"/>
              <w:jc w:val="center"/>
            </w:pPr>
            <w:r>
              <w:t>43,3</w:t>
            </w:r>
          </w:p>
        </w:tc>
        <w:tc>
          <w:tcPr>
            <w:tcW w:w="1304" w:type="dxa"/>
          </w:tcPr>
          <w:p w:rsidR="003E3431" w:rsidRDefault="003E3431">
            <w:pPr>
              <w:pStyle w:val="ConsPlusNormal"/>
              <w:jc w:val="center"/>
            </w:pPr>
            <w:r>
              <w:t>43,5</w:t>
            </w:r>
          </w:p>
        </w:tc>
        <w:tc>
          <w:tcPr>
            <w:tcW w:w="1304" w:type="dxa"/>
          </w:tcPr>
          <w:p w:rsidR="003E3431" w:rsidRDefault="003E3431">
            <w:pPr>
              <w:pStyle w:val="ConsPlusNormal"/>
              <w:jc w:val="center"/>
            </w:pPr>
            <w:r>
              <w:t>43,5</w:t>
            </w:r>
          </w:p>
        </w:tc>
      </w:tr>
      <w:tr w:rsidR="003E3431">
        <w:tc>
          <w:tcPr>
            <w:tcW w:w="739" w:type="dxa"/>
          </w:tcPr>
          <w:p w:rsidR="003E3431" w:rsidRDefault="003E3431">
            <w:pPr>
              <w:pStyle w:val="ConsPlusNormal"/>
              <w:jc w:val="center"/>
            </w:pPr>
            <w:r>
              <w:t>4</w:t>
            </w:r>
          </w:p>
        </w:tc>
        <w:tc>
          <w:tcPr>
            <w:tcW w:w="4365" w:type="dxa"/>
          </w:tcPr>
          <w:p w:rsidR="003E3431" w:rsidRDefault="003E3431">
            <w:pPr>
              <w:pStyle w:val="ConsPlusNormal"/>
            </w:pPr>
            <w:r>
              <w:t>Смертность населения в трудоспособном возрасте (число умерших в трудоспособном возрасте на 100 тыс. человек населения соответствующего возраста)</w:t>
            </w:r>
          </w:p>
        </w:tc>
        <w:tc>
          <w:tcPr>
            <w:tcW w:w="1304" w:type="dxa"/>
          </w:tcPr>
          <w:p w:rsidR="003E3431" w:rsidRDefault="003E3431">
            <w:pPr>
              <w:pStyle w:val="ConsPlusNormal"/>
              <w:jc w:val="center"/>
            </w:pPr>
            <w:r>
              <w:t>660</w:t>
            </w:r>
          </w:p>
        </w:tc>
        <w:tc>
          <w:tcPr>
            <w:tcW w:w="1304" w:type="dxa"/>
          </w:tcPr>
          <w:p w:rsidR="003E3431" w:rsidRDefault="003E3431">
            <w:pPr>
              <w:pStyle w:val="ConsPlusNormal"/>
              <w:jc w:val="center"/>
            </w:pPr>
            <w:r>
              <w:t>655</w:t>
            </w:r>
          </w:p>
        </w:tc>
        <w:tc>
          <w:tcPr>
            <w:tcW w:w="1304" w:type="dxa"/>
          </w:tcPr>
          <w:p w:rsidR="003E3431" w:rsidRDefault="003E3431">
            <w:pPr>
              <w:pStyle w:val="ConsPlusNormal"/>
              <w:jc w:val="center"/>
            </w:pPr>
            <w:r>
              <w:t>650</w:t>
            </w:r>
          </w:p>
        </w:tc>
      </w:tr>
      <w:tr w:rsidR="003E3431">
        <w:tc>
          <w:tcPr>
            <w:tcW w:w="739" w:type="dxa"/>
          </w:tcPr>
          <w:p w:rsidR="003E3431" w:rsidRDefault="003E3431">
            <w:pPr>
              <w:pStyle w:val="ConsPlusNormal"/>
              <w:jc w:val="center"/>
            </w:pPr>
            <w:r>
              <w:t>5</w:t>
            </w:r>
          </w:p>
        </w:tc>
        <w:tc>
          <w:tcPr>
            <w:tcW w:w="4365" w:type="dxa"/>
          </w:tcPr>
          <w:p w:rsidR="003E3431" w:rsidRDefault="003E3431">
            <w:pPr>
              <w:pStyle w:val="ConsPlusNormal"/>
            </w:pPr>
            <w:r>
              <w:t>Доля умерших в трудоспособном возрасте на дому в общем количестве умерших в трудоспособном возрасте (процентов)</w:t>
            </w:r>
          </w:p>
        </w:tc>
        <w:tc>
          <w:tcPr>
            <w:tcW w:w="1304" w:type="dxa"/>
          </w:tcPr>
          <w:p w:rsidR="003E3431" w:rsidRDefault="003E3431">
            <w:pPr>
              <w:pStyle w:val="ConsPlusNormal"/>
              <w:jc w:val="center"/>
            </w:pPr>
            <w:r>
              <w:t>38</w:t>
            </w:r>
          </w:p>
        </w:tc>
        <w:tc>
          <w:tcPr>
            <w:tcW w:w="1304" w:type="dxa"/>
          </w:tcPr>
          <w:p w:rsidR="003E3431" w:rsidRDefault="003E3431">
            <w:pPr>
              <w:pStyle w:val="ConsPlusNormal"/>
              <w:jc w:val="center"/>
            </w:pPr>
            <w:r>
              <w:t>37</w:t>
            </w:r>
          </w:p>
        </w:tc>
        <w:tc>
          <w:tcPr>
            <w:tcW w:w="1304" w:type="dxa"/>
          </w:tcPr>
          <w:p w:rsidR="003E3431" w:rsidRDefault="003E3431">
            <w:pPr>
              <w:pStyle w:val="ConsPlusNormal"/>
              <w:jc w:val="center"/>
            </w:pPr>
            <w:r>
              <w:t>36</w:t>
            </w:r>
          </w:p>
        </w:tc>
      </w:tr>
      <w:tr w:rsidR="003E3431">
        <w:tc>
          <w:tcPr>
            <w:tcW w:w="739" w:type="dxa"/>
          </w:tcPr>
          <w:p w:rsidR="003E3431" w:rsidRDefault="003E3431">
            <w:pPr>
              <w:pStyle w:val="ConsPlusNormal"/>
              <w:jc w:val="center"/>
            </w:pPr>
            <w:r>
              <w:t>6</w:t>
            </w:r>
          </w:p>
        </w:tc>
        <w:tc>
          <w:tcPr>
            <w:tcW w:w="4365" w:type="dxa"/>
          </w:tcPr>
          <w:p w:rsidR="003E3431" w:rsidRDefault="003E3431">
            <w:pPr>
              <w:pStyle w:val="ConsPlusNormal"/>
            </w:pPr>
            <w:r>
              <w:t xml:space="preserve">Материнская смертность (число </w:t>
            </w:r>
            <w:proofErr w:type="gramStart"/>
            <w:r>
              <w:t>умерших</w:t>
            </w:r>
            <w:proofErr w:type="gramEnd"/>
            <w:r>
              <w:t xml:space="preserve"> на 100 тыс. родившихся живыми)</w:t>
            </w:r>
          </w:p>
        </w:tc>
        <w:tc>
          <w:tcPr>
            <w:tcW w:w="1304" w:type="dxa"/>
          </w:tcPr>
          <w:p w:rsidR="003E3431" w:rsidRDefault="003E3431">
            <w:pPr>
              <w:pStyle w:val="ConsPlusNormal"/>
              <w:jc w:val="center"/>
            </w:pPr>
            <w:r>
              <w:t>0</w:t>
            </w:r>
          </w:p>
        </w:tc>
        <w:tc>
          <w:tcPr>
            <w:tcW w:w="1304" w:type="dxa"/>
          </w:tcPr>
          <w:p w:rsidR="003E3431" w:rsidRDefault="003E3431">
            <w:pPr>
              <w:pStyle w:val="ConsPlusNormal"/>
              <w:jc w:val="center"/>
            </w:pPr>
            <w:r>
              <w:t>0</w:t>
            </w:r>
          </w:p>
        </w:tc>
        <w:tc>
          <w:tcPr>
            <w:tcW w:w="1304" w:type="dxa"/>
          </w:tcPr>
          <w:p w:rsidR="003E3431" w:rsidRDefault="003E3431">
            <w:pPr>
              <w:pStyle w:val="ConsPlusNormal"/>
              <w:jc w:val="center"/>
            </w:pPr>
            <w:r>
              <w:t>0</w:t>
            </w:r>
          </w:p>
        </w:tc>
      </w:tr>
      <w:tr w:rsidR="003E3431">
        <w:tc>
          <w:tcPr>
            <w:tcW w:w="739" w:type="dxa"/>
          </w:tcPr>
          <w:p w:rsidR="003E3431" w:rsidRDefault="003E3431">
            <w:pPr>
              <w:pStyle w:val="ConsPlusNormal"/>
              <w:jc w:val="center"/>
            </w:pPr>
            <w:r>
              <w:t>7</w:t>
            </w:r>
          </w:p>
        </w:tc>
        <w:tc>
          <w:tcPr>
            <w:tcW w:w="4365" w:type="dxa"/>
          </w:tcPr>
          <w:p w:rsidR="003E3431" w:rsidRDefault="003E3431">
            <w:pPr>
              <w:pStyle w:val="ConsPlusNormal"/>
            </w:pPr>
            <w:r>
              <w:t xml:space="preserve">Младенческая смертность (число </w:t>
            </w:r>
            <w:proofErr w:type="gramStart"/>
            <w:r>
              <w:t>умерших</w:t>
            </w:r>
            <w:proofErr w:type="gramEnd"/>
            <w:r>
              <w:t xml:space="preserve"> на 1000 родившихся живыми)</w:t>
            </w:r>
          </w:p>
        </w:tc>
        <w:tc>
          <w:tcPr>
            <w:tcW w:w="1304" w:type="dxa"/>
          </w:tcPr>
          <w:p w:rsidR="003E3431" w:rsidRDefault="003E3431">
            <w:pPr>
              <w:pStyle w:val="ConsPlusNormal"/>
              <w:jc w:val="center"/>
            </w:pPr>
            <w:r>
              <w:t>5,3</w:t>
            </w:r>
          </w:p>
        </w:tc>
        <w:tc>
          <w:tcPr>
            <w:tcW w:w="1304" w:type="dxa"/>
          </w:tcPr>
          <w:p w:rsidR="003E3431" w:rsidRDefault="003E3431">
            <w:pPr>
              <w:pStyle w:val="ConsPlusNormal"/>
              <w:jc w:val="center"/>
            </w:pPr>
            <w:r>
              <w:t>5,2</w:t>
            </w:r>
          </w:p>
        </w:tc>
        <w:tc>
          <w:tcPr>
            <w:tcW w:w="1304" w:type="dxa"/>
          </w:tcPr>
          <w:p w:rsidR="003E3431" w:rsidRDefault="003E3431">
            <w:pPr>
              <w:pStyle w:val="ConsPlusNormal"/>
              <w:jc w:val="center"/>
            </w:pPr>
            <w:r>
              <w:t>5,1</w:t>
            </w:r>
          </w:p>
        </w:tc>
      </w:tr>
      <w:tr w:rsidR="003E3431">
        <w:tc>
          <w:tcPr>
            <w:tcW w:w="739" w:type="dxa"/>
          </w:tcPr>
          <w:p w:rsidR="003E3431" w:rsidRDefault="003E3431">
            <w:pPr>
              <w:pStyle w:val="ConsPlusNormal"/>
              <w:jc w:val="center"/>
            </w:pPr>
            <w:r>
              <w:t>8</w:t>
            </w:r>
          </w:p>
        </w:tc>
        <w:tc>
          <w:tcPr>
            <w:tcW w:w="4365" w:type="dxa"/>
          </w:tcPr>
          <w:p w:rsidR="003E3431" w:rsidRDefault="003E3431">
            <w:pPr>
              <w:pStyle w:val="ConsPlusNormal"/>
            </w:pPr>
            <w:r>
              <w:t xml:space="preserve">Младенческая смертность в городской местности (число </w:t>
            </w:r>
            <w:proofErr w:type="gramStart"/>
            <w:r>
              <w:t>умерших</w:t>
            </w:r>
            <w:proofErr w:type="gramEnd"/>
            <w:r>
              <w:t xml:space="preserve"> на 1000 родившихся живыми)</w:t>
            </w:r>
          </w:p>
        </w:tc>
        <w:tc>
          <w:tcPr>
            <w:tcW w:w="1304" w:type="dxa"/>
          </w:tcPr>
          <w:p w:rsidR="003E3431" w:rsidRDefault="003E3431">
            <w:pPr>
              <w:pStyle w:val="ConsPlusNormal"/>
              <w:jc w:val="center"/>
            </w:pPr>
            <w:r>
              <w:t>4,64</w:t>
            </w:r>
          </w:p>
        </w:tc>
        <w:tc>
          <w:tcPr>
            <w:tcW w:w="1304" w:type="dxa"/>
          </w:tcPr>
          <w:p w:rsidR="003E3431" w:rsidRDefault="003E3431">
            <w:pPr>
              <w:pStyle w:val="ConsPlusNormal"/>
              <w:jc w:val="center"/>
            </w:pPr>
            <w:r>
              <w:t>4,55</w:t>
            </w:r>
          </w:p>
        </w:tc>
        <w:tc>
          <w:tcPr>
            <w:tcW w:w="1304" w:type="dxa"/>
          </w:tcPr>
          <w:p w:rsidR="003E3431" w:rsidRDefault="003E3431">
            <w:pPr>
              <w:pStyle w:val="ConsPlusNormal"/>
              <w:jc w:val="center"/>
            </w:pPr>
            <w:r>
              <w:t>4,46</w:t>
            </w:r>
          </w:p>
        </w:tc>
      </w:tr>
      <w:tr w:rsidR="003E3431">
        <w:tc>
          <w:tcPr>
            <w:tcW w:w="739" w:type="dxa"/>
          </w:tcPr>
          <w:p w:rsidR="003E3431" w:rsidRDefault="003E3431">
            <w:pPr>
              <w:pStyle w:val="ConsPlusNormal"/>
              <w:jc w:val="center"/>
            </w:pPr>
            <w:r>
              <w:t>9</w:t>
            </w:r>
          </w:p>
        </w:tc>
        <w:tc>
          <w:tcPr>
            <w:tcW w:w="4365" w:type="dxa"/>
          </w:tcPr>
          <w:p w:rsidR="003E3431" w:rsidRDefault="003E3431">
            <w:pPr>
              <w:pStyle w:val="ConsPlusNormal"/>
            </w:pPr>
            <w:r>
              <w:t xml:space="preserve">Младенческая смертность в сельской местности (число </w:t>
            </w:r>
            <w:proofErr w:type="gramStart"/>
            <w:r>
              <w:t>умерших</w:t>
            </w:r>
            <w:proofErr w:type="gramEnd"/>
            <w:r>
              <w:t xml:space="preserve"> на 1000 родившихся живыми)</w:t>
            </w:r>
          </w:p>
        </w:tc>
        <w:tc>
          <w:tcPr>
            <w:tcW w:w="1304" w:type="dxa"/>
          </w:tcPr>
          <w:p w:rsidR="003E3431" w:rsidRDefault="003E3431">
            <w:pPr>
              <w:pStyle w:val="ConsPlusNormal"/>
              <w:jc w:val="center"/>
            </w:pPr>
            <w:r>
              <w:t>6,76</w:t>
            </w:r>
          </w:p>
        </w:tc>
        <w:tc>
          <w:tcPr>
            <w:tcW w:w="1304" w:type="dxa"/>
          </w:tcPr>
          <w:p w:rsidR="003E3431" w:rsidRDefault="003E3431">
            <w:pPr>
              <w:pStyle w:val="ConsPlusNormal"/>
              <w:jc w:val="center"/>
            </w:pPr>
            <w:r>
              <w:t>6,63</w:t>
            </w:r>
          </w:p>
        </w:tc>
        <w:tc>
          <w:tcPr>
            <w:tcW w:w="1304" w:type="dxa"/>
          </w:tcPr>
          <w:p w:rsidR="003E3431" w:rsidRDefault="003E3431">
            <w:pPr>
              <w:pStyle w:val="ConsPlusNormal"/>
              <w:jc w:val="center"/>
            </w:pPr>
            <w:r>
              <w:t>6,5</w:t>
            </w:r>
          </w:p>
        </w:tc>
      </w:tr>
      <w:tr w:rsidR="003E3431">
        <w:tc>
          <w:tcPr>
            <w:tcW w:w="739" w:type="dxa"/>
          </w:tcPr>
          <w:p w:rsidR="003E3431" w:rsidRDefault="003E3431">
            <w:pPr>
              <w:pStyle w:val="ConsPlusNormal"/>
              <w:jc w:val="center"/>
            </w:pPr>
            <w:r>
              <w:t>10</w:t>
            </w:r>
          </w:p>
        </w:tc>
        <w:tc>
          <w:tcPr>
            <w:tcW w:w="4365" w:type="dxa"/>
          </w:tcPr>
          <w:p w:rsidR="003E3431" w:rsidRDefault="003E3431">
            <w:pPr>
              <w:pStyle w:val="ConsPlusNormal"/>
            </w:pPr>
            <w:r>
              <w:t>Доля умерших в возрасте до 1 года на дому в общем количестве умерших в возрасте до 1 года (процентов)</w:t>
            </w:r>
          </w:p>
        </w:tc>
        <w:tc>
          <w:tcPr>
            <w:tcW w:w="1304" w:type="dxa"/>
          </w:tcPr>
          <w:p w:rsidR="003E3431" w:rsidRDefault="003E3431">
            <w:pPr>
              <w:pStyle w:val="ConsPlusNormal"/>
              <w:jc w:val="center"/>
            </w:pPr>
            <w:r>
              <w:t>25</w:t>
            </w:r>
          </w:p>
        </w:tc>
        <w:tc>
          <w:tcPr>
            <w:tcW w:w="1304" w:type="dxa"/>
          </w:tcPr>
          <w:p w:rsidR="003E3431" w:rsidRDefault="003E3431">
            <w:pPr>
              <w:pStyle w:val="ConsPlusNormal"/>
              <w:jc w:val="center"/>
            </w:pPr>
            <w:r>
              <w:t>24,5</w:t>
            </w:r>
          </w:p>
        </w:tc>
        <w:tc>
          <w:tcPr>
            <w:tcW w:w="1304" w:type="dxa"/>
          </w:tcPr>
          <w:p w:rsidR="003E3431" w:rsidRDefault="003E3431">
            <w:pPr>
              <w:pStyle w:val="ConsPlusNormal"/>
              <w:jc w:val="center"/>
            </w:pPr>
            <w:r>
              <w:t>24</w:t>
            </w:r>
          </w:p>
        </w:tc>
      </w:tr>
      <w:tr w:rsidR="003E3431">
        <w:tc>
          <w:tcPr>
            <w:tcW w:w="739" w:type="dxa"/>
          </w:tcPr>
          <w:p w:rsidR="003E3431" w:rsidRDefault="003E3431">
            <w:pPr>
              <w:pStyle w:val="ConsPlusNormal"/>
              <w:jc w:val="center"/>
            </w:pPr>
            <w:r>
              <w:t>11</w:t>
            </w:r>
          </w:p>
        </w:tc>
        <w:tc>
          <w:tcPr>
            <w:tcW w:w="4365" w:type="dxa"/>
          </w:tcPr>
          <w:p w:rsidR="003E3431" w:rsidRDefault="003E3431">
            <w:pPr>
              <w:pStyle w:val="ConsPlusNormal"/>
            </w:pPr>
            <w:r>
              <w:t>Смертность детей в возрасте 0 - 4 лет (на 1000 родившихся живыми)</w:t>
            </w:r>
          </w:p>
        </w:tc>
        <w:tc>
          <w:tcPr>
            <w:tcW w:w="1304" w:type="dxa"/>
          </w:tcPr>
          <w:p w:rsidR="003E3431" w:rsidRDefault="003E3431">
            <w:pPr>
              <w:pStyle w:val="ConsPlusNormal"/>
              <w:jc w:val="center"/>
            </w:pPr>
            <w:r>
              <w:t>7,2</w:t>
            </w:r>
          </w:p>
        </w:tc>
        <w:tc>
          <w:tcPr>
            <w:tcW w:w="1304" w:type="dxa"/>
          </w:tcPr>
          <w:p w:rsidR="003E3431" w:rsidRDefault="003E3431">
            <w:pPr>
              <w:pStyle w:val="ConsPlusNormal"/>
              <w:jc w:val="center"/>
            </w:pPr>
            <w:r>
              <w:t>6,8</w:t>
            </w:r>
          </w:p>
        </w:tc>
        <w:tc>
          <w:tcPr>
            <w:tcW w:w="1304" w:type="dxa"/>
          </w:tcPr>
          <w:p w:rsidR="003E3431" w:rsidRDefault="003E3431">
            <w:pPr>
              <w:pStyle w:val="ConsPlusNormal"/>
              <w:jc w:val="center"/>
            </w:pPr>
            <w:r>
              <w:t>6,6</w:t>
            </w:r>
          </w:p>
        </w:tc>
      </w:tr>
      <w:tr w:rsidR="003E3431">
        <w:tc>
          <w:tcPr>
            <w:tcW w:w="739" w:type="dxa"/>
          </w:tcPr>
          <w:p w:rsidR="003E3431" w:rsidRDefault="003E3431">
            <w:pPr>
              <w:pStyle w:val="ConsPlusNormal"/>
              <w:jc w:val="center"/>
            </w:pPr>
            <w:r>
              <w:lastRenderedPageBreak/>
              <w:t>12</w:t>
            </w:r>
          </w:p>
        </w:tc>
        <w:tc>
          <w:tcPr>
            <w:tcW w:w="4365" w:type="dxa"/>
          </w:tcPr>
          <w:p w:rsidR="003E3431" w:rsidRDefault="003E3431">
            <w:pPr>
              <w:pStyle w:val="ConsPlusNormal"/>
            </w:pPr>
            <w:r>
              <w:t>Доля умерших в возрасте 0 - 4 лет на дому общем количестве умерших в возрасте 0 - 4 лет (процентов)</w:t>
            </w:r>
          </w:p>
        </w:tc>
        <w:tc>
          <w:tcPr>
            <w:tcW w:w="1304" w:type="dxa"/>
          </w:tcPr>
          <w:p w:rsidR="003E3431" w:rsidRDefault="003E3431">
            <w:pPr>
              <w:pStyle w:val="ConsPlusNormal"/>
              <w:jc w:val="center"/>
            </w:pPr>
            <w:r>
              <w:t>39</w:t>
            </w:r>
          </w:p>
        </w:tc>
        <w:tc>
          <w:tcPr>
            <w:tcW w:w="1304" w:type="dxa"/>
          </w:tcPr>
          <w:p w:rsidR="003E3431" w:rsidRDefault="003E3431">
            <w:pPr>
              <w:pStyle w:val="ConsPlusNormal"/>
              <w:jc w:val="center"/>
            </w:pPr>
            <w:r>
              <w:t>38</w:t>
            </w:r>
          </w:p>
        </w:tc>
        <w:tc>
          <w:tcPr>
            <w:tcW w:w="1304" w:type="dxa"/>
          </w:tcPr>
          <w:p w:rsidR="003E3431" w:rsidRDefault="003E3431">
            <w:pPr>
              <w:pStyle w:val="ConsPlusNormal"/>
              <w:jc w:val="center"/>
            </w:pPr>
            <w:r>
              <w:t>37</w:t>
            </w:r>
          </w:p>
        </w:tc>
      </w:tr>
      <w:tr w:rsidR="003E3431">
        <w:tc>
          <w:tcPr>
            <w:tcW w:w="739" w:type="dxa"/>
          </w:tcPr>
          <w:p w:rsidR="003E3431" w:rsidRDefault="003E3431">
            <w:pPr>
              <w:pStyle w:val="ConsPlusNormal"/>
              <w:jc w:val="center"/>
            </w:pPr>
            <w:r>
              <w:t>13</w:t>
            </w:r>
          </w:p>
        </w:tc>
        <w:tc>
          <w:tcPr>
            <w:tcW w:w="4365" w:type="dxa"/>
          </w:tcPr>
          <w:p w:rsidR="003E3431" w:rsidRDefault="003E3431">
            <w:pPr>
              <w:pStyle w:val="ConsPlusNormal"/>
            </w:pPr>
            <w:r>
              <w:t>Смертность детей в возрасте 0 - 17 лет (на 100 тыс. человек населения соответствующего возраста)</w:t>
            </w:r>
          </w:p>
        </w:tc>
        <w:tc>
          <w:tcPr>
            <w:tcW w:w="1304" w:type="dxa"/>
          </w:tcPr>
          <w:p w:rsidR="003E3431" w:rsidRDefault="003E3431">
            <w:pPr>
              <w:pStyle w:val="ConsPlusNormal"/>
              <w:jc w:val="center"/>
            </w:pPr>
            <w:r>
              <w:t>72,0</w:t>
            </w:r>
          </w:p>
        </w:tc>
        <w:tc>
          <w:tcPr>
            <w:tcW w:w="1304" w:type="dxa"/>
          </w:tcPr>
          <w:p w:rsidR="003E3431" w:rsidRDefault="003E3431">
            <w:pPr>
              <w:pStyle w:val="ConsPlusNormal"/>
              <w:jc w:val="center"/>
            </w:pPr>
            <w:r>
              <w:t>69,0</w:t>
            </w:r>
          </w:p>
        </w:tc>
        <w:tc>
          <w:tcPr>
            <w:tcW w:w="1304" w:type="dxa"/>
          </w:tcPr>
          <w:p w:rsidR="003E3431" w:rsidRDefault="003E3431">
            <w:pPr>
              <w:pStyle w:val="ConsPlusNormal"/>
              <w:jc w:val="center"/>
            </w:pPr>
            <w:r>
              <w:t>67,0</w:t>
            </w:r>
          </w:p>
        </w:tc>
      </w:tr>
      <w:tr w:rsidR="003E3431">
        <w:tc>
          <w:tcPr>
            <w:tcW w:w="739" w:type="dxa"/>
          </w:tcPr>
          <w:p w:rsidR="003E3431" w:rsidRDefault="003E3431">
            <w:pPr>
              <w:pStyle w:val="ConsPlusNormal"/>
              <w:jc w:val="center"/>
            </w:pPr>
            <w:r>
              <w:t>14</w:t>
            </w:r>
          </w:p>
        </w:tc>
        <w:tc>
          <w:tcPr>
            <w:tcW w:w="4365" w:type="dxa"/>
          </w:tcPr>
          <w:p w:rsidR="003E3431" w:rsidRDefault="003E3431">
            <w:pPr>
              <w:pStyle w:val="ConsPlusNormal"/>
            </w:pPr>
            <w:r>
              <w:t>Доля умерших в возрасте 0 - 17 лет на дому общем количестве умерших в возрасте 0 - 17 лет (процентов)</w:t>
            </w:r>
          </w:p>
        </w:tc>
        <w:tc>
          <w:tcPr>
            <w:tcW w:w="1304" w:type="dxa"/>
          </w:tcPr>
          <w:p w:rsidR="003E3431" w:rsidRDefault="003E3431">
            <w:pPr>
              <w:pStyle w:val="ConsPlusNormal"/>
              <w:jc w:val="center"/>
            </w:pPr>
            <w:r>
              <w:t>52</w:t>
            </w:r>
          </w:p>
        </w:tc>
        <w:tc>
          <w:tcPr>
            <w:tcW w:w="1304" w:type="dxa"/>
          </w:tcPr>
          <w:p w:rsidR="003E3431" w:rsidRDefault="003E3431">
            <w:pPr>
              <w:pStyle w:val="ConsPlusNormal"/>
              <w:jc w:val="center"/>
            </w:pPr>
            <w:r>
              <w:t>51</w:t>
            </w:r>
          </w:p>
        </w:tc>
        <w:tc>
          <w:tcPr>
            <w:tcW w:w="1304" w:type="dxa"/>
          </w:tcPr>
          <w:p w:rsidR="003E3431" w:rsidRDefault="003E3431">
            <w:pPr>
              <w:pStyle w:val="ConsPlusNormal"/>
              <w:jc w:val="center"/>
            </w:pPr>
            <w:r>
              <w:t>50</w:t>
            </w:r>
          </w:p>
        </w:tc>
      </w:tr>
      <w:tr w:rsidR="003E3431">
        <w:tc>
          <w:tcPr>
            <w:tcW w:w="739" w:type="dxa"/>
          </w:tcPr>
          <w:p w:rsidR="003E3431" w:rsidRDefault="003E3431">
            <w:pPr>
              <w:pStyle w:val="ConsPlusNormal"/>
              <w:jc w:val="center"/>
            </w:pPr>
            <w:r>
              <w:t>15</w:t>
            </w:r>
          </w:p>
        </w:tc>
        <w:tc>
          <w:tcPr>
            <w:tcW w:w="4365" w:type="dxa"/>
          </w:tcPr>
          <w:p w:rsidR="003E3431" w:rsidRDefault="003E3431">
            <w:pPr>
              <w:pStyle w:val="ConsPlusNormal"/>
            </w:pPr>
            <w:r>
              <w:t>Смертность населения (число умерших на 1000 человек населения)</w:t>
            </w:r>
          </w:p>
        </w:tc>
        <w:tc>
          <w:tcPr>
            <w:tcW w:w="1304" w:type="dxa"/>
          </w:tcPr>
          <w:p w:rsidR="003E3431" w:rsidRDefault="003E3431">
            <w:pPr>
              <w:pStyle w:val="ConsPlusNormal"/>
              <w:jc w:val="center"/>
            </w:pPr>
            <w:r>
              <w:t>12,17</w:t>
            </w:r>
          </w:p>
        </w:tc>
        <w:tc>
          <w:tcPr>
            <w:tcW w:w="1304" w:type="dxa"/>
          </w:tcPr>
          <w:p w:rsidR="003E3431" w:rsidRDefault="003E3431">
            <w:pPr>
              <w:pStyle w:val="ConsPlusNormal"/>
              <w:jc w:val="center"/>
            </w:pPr>
            <w:r>
              <w:t>11,9</w:t>
            </w:r>
          </w:p>
        </w:tc>
        <w:tc>
          <w:tcPr>
            <w:tcW w:w="1304" w:type="dxa"/>
          </w:tcPr>
          <w:p w:rsidR="003E3431" w:rsidRDefault="003E3431">
            <w:pPr>
              <w:pStyle w:val="ConsPlusNormal"/>
              <w:jc w:val="center"/>
            </w:pPr>
            <w:r>
              <w:t>11,6</w:t>
            </w:r>
          </w:p>
        </w:tc>
      </w:tr>
      <w:tr w:rsidR="003E3431">
        <w:tc>
          <w:tcPr>
            <w:tcW w:w="739" w:type="dxa"/>
          </w:tcPr>
          <w:p w:rsidR="003E3431" w:rsidRDefault="003E3431">
            <w:pPr>
              <w:pStyle w:val="ConsPlusNormal"/>
              <w:jc w:val="center"/>
            </w:pPr>
            <w:r>
              <w:t>16</w:t>
            </w:r>
          </w:p>
        </w:tc>
        <w:tc>
          <w:tcPr>
            <w:tcW w:w="4365" w:type="dxa"/>
          </w:tcPr>
          <w:p w:rsidR="003E3431" w:rsidRDefault="003E3431">
            <w:pPr>
              <w:pStyle w:val="ConsPlusNormal"/>
            </w:pPr>
            <w:r>
              <w:t>Смертность городского населения (число умерших на 1000 человек населения)</w:t>
            </w:r>
          </w:p>
        </w:tc>
        <w:tc>
          <w:tcPr>
            <w:tcW w:w="1304" w:type="dxa"/>
          </w:tcPr>
          <w:p w:rsidR="003E3431" w:rsidRDefault="003E3431">
            <w:pPr>
              <w:pStyle w:val="ConsPlusNormal"/>
              <w:jc w:val="center"/>
            </w:pPr>
            <w:r>
              <w:t>11,21</w:t>
            </w:r>
          </w:p>
        </w:tc>
        <w:tc>
          <w:tcPr>
            <w:tcW w:w="1304" w:type="dxa"/>
          </w:tcPr>
          <w:p w:rsidR="003E3431" w:rsidRDefault="003E3431">
            <w:pPr>
              <w:pStyle w:val="ConsPlusNormal"/>
              <w:jc w:val="center"/>
            </w:pPr>
            <w:r>
              <w:t>10,9</w:t>
            </w:r>
          </w:p>
        </w:tc>
        <w:tc>
          <w:tcPr>
            <w:tcW w:w="1304" w:type="dxa"/>
          </w:tcPr>
          <w:p w:rsidR="003E3431" w:rsidRDefault="003E3431">
            <w:pPr>
              <w:pStyle w:val="ConsPlusNormal"/>
              <w:jc w:val="center"/>
            </w:pPr>
            <w:r>
              <w:t>10,6</w:t>
            </w:r>
          </w:p>
        </w:tc>
      </w:tr>
      <w:tr w:rsidR="003E3431">
        <w:tc>
          <w:tcPr>
            <w:tcW w:w="739" w:type="dxa"/>
          </w:tcPr>
          <w:p w:rsidR="003E3431" w:rsidRDefault="003E3431">
            <w:pPr>
              <w:pStyle w:val="ConsPlusNormal"/>
              <w:jc w:val="center"/>
            </w:pPr>
            <w:r>
              <w:t>17</w:t>
            </w:r>
          </w:p>
        </w:tc>
        <w:tc>
          <w:tcPr>
            <w:tcW w:w="4365" w:type="dxa"/>
          </w:tcPr>
          <w:p w:rsidR="003E3431" w:rsidRDefault="003E3431">
            <w:pPr>
              <w:pStyle w:val="ConsPlusNormal"/>
            </w:pPr>
            <w:r>
              <w:t>Смертность сельского населения (число умерших на 1000 человек населения)</w:t>
            </w:r>
          </w:p>
        </w:tc>
        <w:tc>
          <w:tcPr>
            <w:tcW w:w="1304" w:type="dxa"/>
          </w:tcPr>
          <w:p w:rsidR="003E3431" w:rsidRDefault="003E3431">
            <w:pPr>
              <w:pStyle w:val="ConsPlusNormal"/>
              <w:jc w:val="center"/>
            </w:pPr>
            <w:r>
              <w:t>13,9</w:t>
            </w:r>
          </w:p>
        </w:tc>
        <w:tc>
          <w:tcPr>
            <w:tcW w:w="1304" w:type="dxa"/>
          </w:tcPr>
          <w:p w:rsidR="003E3431" w:rsidRDefault="003E3431">
            <w:pPr>
              <w:pStyle w:val="ConsPlusNormal"/>
              <w:jc w:val="center"/>
            </w:pPr>
            <w:r>
              <w:t>13,68</w:t>
            </w:r>
          </w:p>
        </w:tc>
        <w:tc>
          <w:tcPr>
            <w:tcW w:w="1304" w:type="dxa"/>
          </w:tcPr>
          <w:p w:rsidR="003E3431" w:rsidRDefault="003E3431">
            <w:pPr>
              <w:pStyle w:val="ConsPlusNormal"/>
              <w:jc w:val="center"/>
            </w:pPr>
            <w:r>
              <w:t>13,3</w:t>
            </w:r>
          </w:p>
        </w:tc>
      </w:tr>
      <w:tr w:rsidR="003E3431">
        <w:tc>
          <w:tcPr>
            <w:tcW w:w="739" w:type="dxa"/>
          </w:tcPr>
          <w:p w:rsidR="003E3431" w:rsidRDefault="003E3431">
            <w:pPr>
              <w:pStyle w:val="ConsPlusNormal"/>
              <w:jc w:val="center"/>
            </w:pPr>
            <w:r>
              <w:t>18</w:t>
            </w:r>
          </w:p>
        </w:tc>
        <w:tc>
          <w:tcPr>
            <w:tcW w:w="4365" w:type="dxa"/>
          </w:tcPr>
          <w:p w:rsidR="003E3431" w:rsidRDefault="003E3431">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 (процентов)</w:t>
            </w:r>
          </w:p>
        </w:tc>
        <w:tc>
          <w:tcPr>
            <w:tcW w:w="1304" w:type="dxa"/>
          </w:tcPr>
          <w:p w:rsidR="003E3431" w:rsidRDefault="003E3431">
            <w:pPr>
              <w:pStyle w:val="ConsPlusNormal"/>
              <w:jc w:val="center"/>
            </w:pPr>
            <w:r>
              <w:t>19,4</w:t>
            </w:r>
          </w:p>
        </w:tc>
        <w:tc>
          <w:tcPr>
            <w:tcW w:w="1304" w:type="dxa"/>
          </w:tcPr>
          <w:p w:rsidR="003E3431" w:rsidRDefault="003E3431">
            <w:pPr>
              <w:pStyle w:val="ConsPlusNormal"/>
              <w:jc w:val="center"/>
            </w:pPr>
            <w:r>
              <w:t>20,0</w:t>
            </w:r>
          </w:p>
        </w:tc>
        <w:tc>
          <w:tcPr>
            <w:tcW w:w="1304" w:type="dxa"/>
          </w:tcPr>
          <w:p w:rsidR="003E3431" w:rsidRDefault="003E3431">
            <w:pPr>
              <w:pStyle w:val="ConsPlusNormal"/>
              <w:jc w:val="center"/>
            </w:pPr>
            <w:r>
              <w:t>21,0</w:t>
            </w:r>
          </w:p>
        </w:tc>
      </w:tr>
      <w:tr w:rsidR="003E3431">
        <w:tc>
          <w:tcPr>
            <w:tcW w:w="739" w:type="dxa"/>
          </w:tcPr>
          <w:p w:rsidR="003E3431" w:rsidRDefault="003E3431">
            <w:pPr>
              <w:pStyle w:val="ConsPlusNormal"/>
              <w:jc w:val="center"/>
            </w:pPr>
            <w:r>
              <w:t>19</w:t>
            </w:r>
          </w:p>
        </w:tc>
        <w:tc>
          <w:tcPr>
            <w:tcW w:w="4365" w:type="dxa"/>
          </w:tcPr>
          <w:p w:rsidR="003E3431" w:rsidRDefault="003E3431">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(процентов)</w:t>
            </w:r>
          </w:p>
        </w:tc>
        <w:tc>
          <w:tcPr>
            <w:tcW w:w="1304" w:type="dxa"/>
          </w:tcPr>
          <w:p w:rsidR="003E3431" w:rsidRDefault="003E3431">
            <w:pPr>
              <w:pStyle w:val="ConsPlusNormal"/>
              <w:jc w:val="center"/>
            </w:pPr>
            <w:r>
              <w:t>49,0</w:t>
            </w:r>
          </w:p>
        </w:tc>
        <w:tc>
          <w:tcPr>
            <w:tcW w:w="1304" w:type="dxa"/>
          </w:tcPr>
          <w:p w:rsidR="003E3431" w:rsidRDefault="003E3431">
            <w:pPr>
              <w:pStyle w:val="ConsPlusNormal"/>
              <w:jc w:val="center"/>
            </w:pPr>
            <w:r>
              <w:t>50,0</w:t>
            </w:r>
          </w:p>
        </w:tc>
        <w:tc>
          <w:tcPr>
            <w:tcW w:w="1304" w:type="dxa"/>
          </w:tcPr>
          <w:p w:rsidR="003E3431" w:rsidRDefault="003E3431">
            <w:pPr>
              <w:pStyle w:val="ConsPlusNormal"/>
              <w:jc w:val="center"/>
            </w:pPr>
            <w:r>
              <w:t>51,0</w:t>
            </w:r>
          </w:p>
        </w:tc>
      </w:tr>
      <w:tr w:rsidR="003E3431">
        <w:tc>
          <w:tcPr>
            <w:tcW w:w="739" w:type="dxa"/>
          </w:tcPr>
          <w:p w:rsidR="003E3431" w:rsidRDefault="003E3431">
            <w:pPr>
              <w:pStyle w:val="ConsPlusNormal"/>
              <w:jc w:val="center"/>
            </w:pPr>
            <w:r>
              <w:t>20</w:t>
            </w:r>
          </w:p>
        </w:tc>
        <w:tc>
          <w:tcPr>
            <w:tcW w:w="4365" w:type="dxa"/>
          </w:tcPr>
          <w:p w:rsidR="003E3431" w:rsidRDefault="003E3431">
            <w:pPr>
              <w:pStyle w:val="ConsPlusNormal"/>
            </w:pPr>
            <w: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 (процентов)</w:t>
            </w:r>
          </w:p>
        </w:tc>
        <w:tc>
          <w:tcPr>
            <w:tcW w:w="1304" w:type="dxa"/>
          </w:tcPr>
          <w:p w:rsidR="003E3431" w:rsidRDefault="003E3431">
            <w:pPr>
              <w:pStyle w:val="ConsPlusNormal"/>
              <w:jc w:val="center"/>
            </w:pPr>
            <w:r>
              <w:t>49,0</w:t>
            </w:r>
          </w:p>
        </w:tc>
        <w:tc>
          <w:tcPr>
            <w:tcW w:w="1304" w:type="dxa"/>
          </w:tcPr>
          <w:p w:rsidR="003E3431" w:rsidRDefault="003E3431">
            <w:pPr>
              <w:pStyle w:val="ConsPlusNormal"/>
              <w:jc w:val="center"/>
            </w:pPr>
            <w:r>
              <w:t>51,0</w:t>
            </w:r>
          </w:p>
        </w:tc>
        <w:tc>
          <w:tcPr>
            <w:tcW w:w="1304" w:type="dxa"/>
          </w:tcPr>
          <w:p w:rsidR="003E3431" w:rsidRDefault="003E3431">
            <w:pPr>
              <w:pStyle w:val="ConsPlusNormal"/>
              <w:jc w:val="center"/>
            </w:pPr>
            <w:r>
              <w:t>53,0</w:t>
            </w:r>
          </w:p>
        </w:tc>
      </w:tr>
      <w:tr w:rsidR="003E3431">
        <w:tc>
          <w:tcPr>
            <w:tcW w:w="739" w:type="dxa"/>
          </w:tcPr>
          <w:p w:rsidR="003E3431" w:rsidRDefault="003E3431">
            <w:pPr>
              <w:pStyle w:val="ConsPlusNormal"/>
              <w:jc w:val="center"/>
            </w:pPr>
            <w:r>
              <w:t>21</w:t>
            </w:r>
          </w:p>
        </w:tc>
        <w:tc>
          <w:tcPr>
            <w:tcW w:w="4365" w:type="dxa"/>
          </w:tcPr>
          <w:p w:rsidR="003E3431" w:rsidRDefault="003E3431">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 (процентов)</w:t>
            </w:r>
          </w:p>
        </w:tc>
        <w:tc>
          <w:tcPr>
            <w:tcW w:w="1304" w:type="dxa"/>
          </w:tcPr>
          <w:p w:rsidR="003E3431" w:rsidRDefault="003E3431">
            <w:pPr>
              <w:pStyle w:val="ConsPlusNormal"/>
              <w:jc w:val="center"/>
            </w:pPr>
            <w:r>
              <w:t>1,9</w:t>
            </w:r>
          </w:p>
        </w:tc>
        <w:tc>
          <w:tcPr>
            <w:tcW w:w="1304" w:type="dxa"/>
          </w:tcPr>
          <w:p w:rsidR="003E3431" w:rsidRDefault="003E3431">
            <w:pPr>
              <w:pStyle w:val="ConsPlusNormal"/>
              <w:jc w:val="center"/>
            </w:pPr>
            <w:r>
              <w:t>1,7</w:t>
            </w:r>
          </w:p>
        </w:tc>
        <w:tc>
          <w:tcPr>
            <w:tcW w:w="1304" w:type="dxa"/>
          </w:tcPr>
          <w:p w:rsidR="003E3431" w:rsidRDefault="003E3431">
            <w:pPr>
              <w:pStyle w:val="ConsPlusNormal"/>
              <w:jc w:val="center"/>
            </w:pPr>
            <w:r>
              <w:t>1,5</w:t>
            </w:r>
          </w:p>
        </w:tc>
      </w:tr>
      <w:tr w:rsidR="003E3431">
        <w:tc>
          <w:tcPr>
            <w:tcW w:w="739" w:type="dxa"/>
          </w:tcPr>
          <w:p w:rsidR="003E3431" w:rsidRDefault="003E3431">
            <w:pPr>
              <w:pStyle w:val="ConsPlusNormal"/>
              <w:jc w:val="center"/>
            </w:pPr>
            <w:r>
              <w:t>22</w:t>
            </w:r>
          </w:p>
        </w:tc>
        <w:tc>
          <w:tcPr>
            <w:tcW w:w="4365" w:type="dxa"/>
          </w:tcPr>
          <w:p w:rsidR="003E3431" w:rsidRDefault="003E3431">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 (процентов)</w:t>
            </w:r>
          </w:p>
        </w:tc>
        <w:tc>
          <w:tcPr>
            <w:tcW w:w="1304" w:type="dxa"/>
          </w:tcPr>
          <w:p w:rsidR="003E3431" w:rsidRDefault="003E3431">
            <w:pPr>
              <w:pStyle w:val="ConsPlusNormal"/>
              <w:jc w:val="center"/>
            </w:pPr>
            <w:r>
              <w:t>42,0</w:t>
            </w:r>
          </w:p>
        </w:tc>
        <w:tc>
          <w:tcPr>
            <w:tcW w:w="1304" w:type="dxa"/>
          </w:tcPr>
          <w:p w:rsidR="003E3431" w:rsidRDefault="003E3431">
            <w:pPr>
              <w:pStyle w:val="ConsPlusNormal"/>
              <w:jc w:val="center"/>
            </w:pPr>
            <w:r>
              <w:t>43,0</w:t>
            </w:r>
          </w:p>
        </w:tc>
        <w:tc>
          <w:tcPr>
            <w:tcW w:w="1304" w:type="dxa"/>
          </w:tcPr>
          <w:p w:rsidR="003E3431" w:rsidRDefault="003E3431">
            <w:pPr>
              <w:pStyle w:val="ConsPlusNormal"/>
              <w:jc w:val="center"/>
            </w:pPr>
            <w:r>
              <w:t>44,0</w:t>
            </w:r>
          </w:p>
        </w:tc>
      </w:tr>
      <w:tr w:rsidR="003E3431">
        <w:tc>
          <w:tcPr>
            <w:tcW w:w="739" w:type="dxa"/>
          </w:tcPr>
          <w:p w:rsidR="003E3431" w:rsidRDefault="003E3431">
            <w:pPr>
              <w:pStyle w:val="ConsPlusNormal"/>
              <w:jc w:val="center"/>
            </w:pPr>
            <w:r>
              <w:t>23</w:t>
            </w:r>
          </w:p>
        </w:tc>
        <w:tc>
          <w:tcPr>
            <w:tcW w:w="4365" w:type="dxa"/>
          </w:tcPr>
          <w:p w:rsidR="003E3431" w:rsidRDefault="003E3431">
            <w:pPr>
              <w:pStyle w:val="ConsPlusNormal"/>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w:t>
            </w:r>
            <w:r>
              <w:lastRenderedPageBreak/>
              <w:t>госпитализированных пациентов с инфарктом миокарда (процентов)</w:t>
            </w:r>
          </w:p>
        </w:tc>
        <w:tc>
          <w:tcPr>
            <w:tcW w:w="1304" w:type="dxa"/>
          </w:tcPr>
          <w:p w:rsidR="003E3431" w:rsidRDefault="003E3431">
            <w:pPr>
              <w:pStyle w:val="ConsPlusNormal"/>
              <w:jc w:val="center"/>
            </w:pPr>
            <w:r>
              <w:lastRenderedPageBreak/>
              <w:t>43,5</w:t>
            </w:r>
          </w:p>
        </w:tc>
        <w:tc>
          <w:tcPr>
            <w:tcW w:w="1304" w:type="dxa"/>
          </w:tcPr>
          <w:p w:rsidR="003E3431" w:rsidRDefault="003E3431">
            <w:pPr>
              <w:pStyle w:val="ConsPlusNormal"/>
              <w:jc w:val="center"/>
            </w:pPr>
            <w:r>
              <w:t>45,0</w:t>
            </w:r>
          </w:p>
        </w:tc>
        <w:tc>
          <w:tcPr>
            <w:tcW w:w="1304" w:type="dxa"/>
          </w:tcPr>
          <w:p w:rsidR="003E3431" w:rsidRDefault="003E3431">
            <w:pPr>
              <w:pStyle w:val="ConsPlusNormal"/>
              <w:jc w:val="center"/>
            </w:pPr>
            <w:r>
              <w:t>46,5</w:t>
            </w:r>
          </w:p>
        </w:tc>
      </w:tr>
      <w:tr w:rsidR="003E3431">
        <w:tc>
          <w:tcPr>
            <w:tcW w:w="739" w:type="dxa"/>
          </w:tcPr>
          <w:p w:rsidR="003E3431" w:rsidRDefault="003E3431">
            <w:pPr>
              <w:pStyle w:val="ConsPlusNormal"/>
              <w:jc w:val="center"/>
            </w:pPr>
            <w:r>
              <w:lastRenderedPageBreak/>
              <w:t>24</w:t>
            </w:r>
          </w:p>
        </w:tc>
        <w:tc>
          <w:tcPr>
            <w:tcW w:w="4365" w:type="dxa"/>
          </w:tcPr>
          <w:p w:rsidR="003E3431" w:rsidRDefault="003E3431">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(процентов)</w:t>
            </w:r>
          </w:p>
        </w:tc>
        <w:tc>
          <w:tcPr>
            <w:tcW w:w="1304" w:type="dxa"/>
          </w:tcPr>
          <w:p w:rsidR="003E3431" w:rsidRDefault="003E3431">
            <w:pPr>
              <w:pStyle w:val="ConsPlusNormal"/>
              <w:jc w:val="center"/>
            </w:pPr>
            <w:r>
              <w:t>46</w:t>
            </w:r>
          </w:p>
        </w:tc>
        <w:tc>
          <w:tcPr>
            <w:tcW w:w="1304" w:type="dxa"/>
          </w:tcPr>
          <w:p w:rsidR="003E3431" w:rsidRDefault="003E3431">
            <w:pPr>
              <w:pStyle w:val="ConsPlusNormal"/>
              <w:jc w:val="center"/>
            </w:pPr>
            <w:r>
              <w:t>47</w:t>
            </w:r>
          </w:p>
        </w:tc>
        <w:tc>
          <w:tcPr>
            <w:tcW w:w="1304" w:type="dxa"/>
          </w:tcPr>
          <w:p w:rsidR="003E3431" w:rsidRDefault="003E3431">
            <w:pPr>
              <w:pStyle w:val="ConsPlusNormal"/>
              <w:jc w:val="center"/>
            </w:pPr>
            <w:r>
              <w:t>48</w:t>
            </w:r>
          </w:p>
        </w:tc>
      </w:tr>
      <w:tr w:rsidR="003E3431">
        <w:tc>
          <w:tcPr>
            <w:tcW w:w="739" w:type="dxa"/>
          </w:tcPr>
          <w:p w:rsidR="003E3431" w:rsidRDefault="003E3431">
            <w:pPr>
              <w:pStyle w:val="ConsPlusNormal"/>
              <w:jc w:val="center"/>
            </w:pPr>
            <w:r>
              <w:t>25</w:t>
            </w:r>
          </w:p>
        </w:tc>
        <w:tc>
          <w:tcPr>
            <w:tcW w:w="4365" w:type="dxa"/>
          </w:tcPr>
          <w:p w:rsidR="003E3431" w:rsidRDefault="003E3431">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(процентов)</w:t>
            </w:r>
          </w:p>
        </w:tc>
        <w:tc>
          <w:tcPr>
            <w:tcW w:w="1304" w:type="dxa"/>
          </w:tcPr>
          <w:p w:rsidR="003E3431" w:rsidRDefault="003E3431">
            <w:pPr>
              <w:pStyle w:val="ConsPlusNormal"/>
              <w:jc w:val="center"/>
            </w:pPr>
            <w:r>
              <w:t>35</w:t>
            </w:r>
          </w:p>
        </w:tc>
        <w:tc>
          <w:tcPr>
            <w:tcW w:w="1304" w:type="dxa"/>
          </w:tcPr>
          <w:p w:rsidR="003E3431" w:rsidRDefault="003E3431">
            <w:pPr>
              <w:pStyle w:val="ConsPlusNormal"/>
              <w:jc w:val="center"/>
            </w:pPr>
            <w:r>
              <w:t>38</w:t>
            </w:r>
          </w:p>
        </w:tc>
        <w:tc>
          <w:tcPr>
            <w:tcW w:w="1304" w:type="dxa"/>
          </w:tcPr>
          <w:p w:rsidR="003E3431" w:rsidRDefault="003E3431">
            <w:pPr>
              <w:pStyle w:val="ConsPlusNormal"/>
              <w:jc w:val="center"/>
            </w:pPr>
            <w:r>
              <w:t>42</w:t>
            </w:r>
          </w:p>
        </w:tc>
      </w:tr>
      <w:tr w:rsidR="003E3431">
        <w:tc>
          <w:tcPr>
            <w:tcW w:w="739" w:type="dxa"/>
          </w:tcPr>
          <w:p w:rsidR="003E3431" w:rsidRDefault="003E3431">
            <w:pPr>
              <w:pStyle w:val="ConsPlusNormal"/>
              <w:jc w:val="center"/>
            </w:pPr>
            <w:r>
              <w:t>26</w:t>
            </w:r>
          </w:p>
        </w:tc>
        <w:tc>
          <w:tcPr>
            <w:tcW w:w="4365" w:type="dxa"/>
          </w:tcPr>
          <w:p w:rsidR="003E3431" w:rsidRDefault="003E3431">
            <w:pPr>
              <w:pStyle w:val="ConsPlusNormal"/>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(процентов)</w:t>
            </w:r>
          </w:p>
        </w:tc>
        <w:tc>
          <w:tcPr>
            <w:tcW w:w="1304" w:type="dxa"/>
          </w:tcPr>
          <w:p w:rsidR="003E3431" w:rsidRDefault="003E3431">
            <w:pPr>
              <w:pStyle w:val="ConsPlusNormal"/>
              <w:jc w:val="center"/>
            </w:pPr>
            <w:r>
              <w:t>27,6</w:t>
            </w:r>
          </w:p>
        </w:tc>
        <w:tc>
          <w:tcPr>
            <w:tcW w:w="1304" w:type="dxa"/>
          </w:tcPr>
          <w:p w:rsidR="003E3431" w:rsidRDefault="003E3431">
            <w:pPr>
              <w:pStyle w:val="ConsPlusNormal"/>
              <w:jc w:val="center"/>
            </w:pPr>
            <w:r>
              <w:t>40,1</w:t>
            </w:r>
          </w:p>
        </w:tc>
        <w:tc>
          <w:tcPr>
            <w:tcW w:w="1304" w:type="dxa"/>
          </w:tcPr>
          <w:p w:rsidR="003E3431" w:rsidRDefault="003E3431">
            <w:pPr>
              <w:pStyle w:val="ConsPlusNormal"/>
              <w:jc w:val="center"/>
            </w:pPr>
            <w:r>
              <w:t>52,6</w:t>
            </w:r>
          </w:p>
        </w:tc>
      </w:tr>
      <w:tr w:rsidR="003E3431">
        <w:tc>
          <w:tcPr>
            <w:tcW w:w="739" w:type="dxa"/>
          </w:tcPr>
          <w:p w:rsidR="003E3431" w:rsidRDefault="003E3431">
            <w:pPr>
              <w:pStyle w:val="ConsPlusNormal"/>
              <w:jc w:val="center"/>
            </w:pPr>
            <w:r>
              <w:t>27</w:t>
            </w:r>
          </w:p>
        </w:tc>
        <w:tc>
          <w:tcPr>
            <w:tcW w:w="4365" w:type="dxa"/>
          </w:tcPr>
          <w:p w:rsidR="003E3431" w:rsidRDefault="003E3431">
            <w:pPr>
              <w:pStyle w:val="ConsPlusNormal"/>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(процентов)</w:t>
            </w:r>
          </w:p>
        </w:tc>
        <w:tc>
          <w:tcPr>
            <w:tcW w:w="1304" w:type="dxa"/>
          </w:tcPr>
          <w:p w:rsidR="003E3431" w:rsidRDefault="003E3431">
            <w:pPr>
              <w:pStyle w:val="ConsPlusNormal"/>
              <w:jc w:val="center"/>
            </w:pPr>
            <w:r>
              <w:t>22,8</w:t>
            </w:r>
          </w:p>
        </w:tc>
        <w:tc>
          <w:tcPr>
            <w:tcW w:w="1304" w:type="dxa"/>
          </w:tcPr>
          <w:p w:rsidR="003E3431" w:rsidRDefault="003E3431">
            <w:pPr>
              <w:pStyle w:val="ConsPlusNormal"/>
              <w:jc w:val="center"/>
            </w:pPr>
            <w:r>
              <w:t>25,3</w:t>
            </w:r>
          </w:p>
        </w:tc>
        <w:tc>
          <w:tcPr>
            <w:tcW w:w="1304" w:type="dxa"/>
          </w:tcPr>
          <w:p w:rsidR="003E3431" w:rsidRDefault="003E3431">
            <w:pPr>
              <w:pStyle w:val="ConsPlusNormal"/>
              <w:jc w:val="center"/>
            </w:pPr>
            <w:r>
              <w:t>28,0</w:t>
            </w:r>
          </w:p>
        </w:tc>
      </w:tr>
      <w:tr w:rsidR="003E3431">
        <w:tc>
          <w:tcPr>
            <w:tcW w:w="739" w:type="dxa"/>
          </w:tcPr>
          <w:p w:rsidR="003E3431" w:rsidRDefault="003E3431">
            <w:pPr>
              <w:pStyle w:val="ConsPlusNormal"/>
              <w:jc w:val="center"/>
            </w:pPr>
            <w:r>
              <w:t>28</w:t>
            </w:r>
          </w:p>
        </w:tc>
        <w:tc>
          <w:tcPr>
            <w:tcW w:w="4365" w:type="dxa"/>
          </w:tcPr>
          <w:p w:rsidR="003E3431" w:rsidRDefault="003E3431">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 (процентов)</w:t>
            </w:r>
          </w:p>
        </w:tc>
        <w:tc>
          <w:tcPr>
            <w:tcW w:w="1304" w:type="dxa"/>
          </w:tcPr>
          <w:p w:rsidR="003E3431" w:rsidRDefault="003E3431">
            <w:pPr>
              <w:pStyle w:val="ConsPlusNormal"/>
              <w:jc w:val="center"/>
            </w:pPr>
            <w:r>
              <w:t>4</w:t>
            </w:r>
          </w:p>
        </w:tc>
        <w:tc>
          <w:tcPr>
            <w:tcW w:w="1304" w:type="dxa"/>
          </w:tcPr>
          <w:p w:rsidR="003E3431" w:rsidRDefault="003E3431">
            <w:pPr>
              <w:pStyle w:val="ConsPlusNormal"/>
              <w:jc w:val="center"/>
            </w:pPr>
            <w:r>
              <w:t>5</w:t>
            </w:r>
          </w:p>
        </w:tc>
        <w:tc>
          <w:tcPr>
            <w:tcW w:w="1304" w:type="dxa"/>
          </w:tcPr>
          <w:p w:rsidR="003E3431" w:rsidRDefault="003E3431">
            <w:pPr>
              <w:pStyle w:val="ConsPlusNormal"/>
              <w:jc w:val="center"/>
            </w:pPr>
            <w:r>
              <w:t>5,5</w:t>
            </w:r>
          </w:p>
        </w:tc>
      </w:tr>
      <w:tr w:rsidR="003E3431">
        <w:tc>
          <w:tcPr>
            <w:tcW w:w="739" w:type="dxa"/>
          </w:tcPr>
          <w:p w:rsidR="003E3431" w:rsidRDefault="003E3431">
            <w:pPr>
              <w:pStyle w:val="ConsPlusNormal"/>
              <w:jc w:val="center"/>
            </w:pPr>
            <w:r>
              <w:t>29</w:t>
            </w:r>
          </w:p>
        </w:tc>
        <w:tc>
          <w:tcPr>
            <w:tcW w:w="4365" w:type="dxa"/>
          </w:tcPr>
          <w:p w:rsidR="003E3431" w:rsidRDefault="003E3431">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w:t>
            </w:r>
            <w:r>
              <w:lastRenderedPageBreak/>
              <w:t>сосудистые отделения или региональные сосудистые центры (процентов)</w:t>
            </w:r>
          </w:p>
        </w:tc>
        <w:tc>
          <w:tcPr>
            <w:tcW w:w="1304" w:type="dxa"/>
          </w:tcPr>
          <w:p w:rsidR="003E3431" w:rsidRDefault="003E3431">
            <w:pPr>
              <w:pStyle w:val="ConsPlusNormal"/>
              <w:jc w:val="center"/>
            </w:pPr>
            <w:r>
              <w:lastRenderedPageBreak/>
              <w:t>3</w:t>
            </w:r>
          </w:p>
        </w:tc>
        <w:tc>
          <w:tcPr>
            <w:tcW w:w="1304" w:type="dxa"/>
          </w:tcPr>
          <w:p w:rsidR="003E3431" w:rsidRDefault="003E3431">
            <w:pPr>
              <w:pStyle w:val="ConsPlusNormal"/>
              <w:jc w:val="center"/>
            </w:pPr>
            <w:r>
              <w:t>3,5</w:t>
            </w:r>
          </w:p>
        </w:tc>
        <w:tc>
          <w:tcPr>
            <w:tcW w:w="1304" w:type="dxa"/>
          </w:tcPr>
          <w:p w:rsidR="003E3431" w:rsidRDefault="003E3431">
            <w:pPr>
              <w:pStyle w:val="ConsPlusNormal"/>
              <w:jc w:val="center"/>
            </w:pPr>
            <w:r>
              <w:t>4</w:t>
            </w:r>
          </w:p>
        </w:tc>
      </w:tr>
      <w:tr w:rsidR="003E3431">
        <w:tc>
          <w:tcPr>
            <w:tcW w:w="739" w:type="dxa"/>
          </w:tcPr>
          <w:p w:rsidR="003E3431" w:rsidRDefault="003E3431">
            <w:pPr>
              <w:pStyle w:val="ConsPlusNormal"/>
              <w:jc w:val="center"/>
            </w:pPr>
            <w:r>
              <w:lastRenderedPageBreak/>
              <w:t>30</w:t>
            </w:r>
          </w:p>
        </w:tc>
        <w:tc>
          <w:tcPr>
            <w:tcW w:w="4365" w:type="dxa"/>
          </w:tcPr>
          <w:p w:rsidR="003E3431" w:rsidRDefault="003E3431">
            <w:pPr>
              <w:pStyle w:val="ConsPlusNormal"/>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 (процентов)</w:t>
            </w:r>
          </w:p>
        </w:tc>
        <w:tc>
          <w:tcPr>
            <w:tcW w:w="1304" w:type="dxa"/>
          </w:tcPr>
          <w:p w:rsidR="003E3431" w:rsidRDefault="003E3431">
            <w:pPr>
              <w:pStyle w:val="ConsPlusNormal"/>
              <w:jc w:val="center"/>
            </w:pPr>
            <w:r>
              <w:t>3</w:t>
            </w:r>
          </w:p>
        </w:tc>
        <w:tc>
          <w:tcPr>
            <w:tcW w:w="1304" w:type="dxa"/>
          </w:tcPr>
          <w:p w:rsidR="003E3431" w:rsidRDefault="003E3431">
            <w:pPr>
              <w:pStyle w:val="ConsPlusNormal"/>
              <w:jc w:val="center"/>
            </w:pPr>
            <w:r>
              <w:t>3,5</w:t>
            </w:r>
          </w:p>
        </w:tc>
        <w:tc>
          <w:tcPr>
            <w:tcW w:w="1304" w:type="dxa"/>
          </w:tcPr>
          <w:p w:rsidR="003E3431" w:rsidRDefault="003E3431">
            <w:pPr>
              <w:pStyle w:val="ConsPlusNormal"/>
              <w:jc w:val="center"/>
            </w:pPr>
            <w:r>
              <w:t>4</w:t>
            </w:r>
          </w:p>
        </w:tc>
      </w:tr>
      <w:tr w:rsidR="003E3431">
        <w:tc>
          <w:tcPr>
            <w:tcW w:w="739" w:type="dxa"/>
          </w:tcPr>
          <w:p w:rsidR="003E3431" w:rsidRDefault="003E3431">
            <w:pPr>
              <w:pStyle w:val="ConsPlusNormal"/>
              <w:jc w:val="center"/>
            </w:pPr>
            <w:r>
              <w:t>31</w:t>
            </w:r>
          </w:p>
        </w:tc>
        <w:tc>
          <w:tcPr>
            <w:tcW w:w="4365" w:type="dxa"/>
          </w:tcPr>
          <w:p w:rsidR="003E3431" w:rsidRDefault="003E3431">
            <w:pPr>
              <w:pStyle w:val="ConsPlusNormal"/>
            </w:pPr>
            <w:r>
              <w:t xml:space="preserve">Доля впервые выявленных заболеваний при профилактических медицинских осмотрах и диспансеризации лиц </w:t>
            </w:r>
            <w:proofErr w:type="gramStart"/>
            <w:r>
              <w:t>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(процентов</w:t>
            </w:r>
            <w:proofErr w:type="gramEnd"/>
            <w:r>
              <w:t>)</w:t>
            </w:r>
          </w:p>
        </w:tc>
        <w:tc>
          <w:tcPr>
            <w:tcW w:w="1304" w:type="dxa"/>
          </w:tcPr>
          <w:p w:rsidR="003E3431" w:rsidRDefault="003E3431">
            <w:pPr>
              <w:pStyle w:val="ConsPlusNormal"/>
              <w:jc w:val="center"/>
            </w:pPr>
            <w:r>
              <w:t>2,2</w:t>
            </w:r>
          </w:p>
        </w:tc>
        <w:tc>
          <w:tcPr>
            <w:tcW w:w="1304" w:type="dxa"/>
          </w:tcPr>
          <w:p w:rsidR="003E3431" w:rsidRDefault="003E3431">
            <w:pPr>
              <w:pStyle w:val="ConsPlusNormal"/>
              <w:jc w:val="center"/>
            </w:pPr>
            <w:r>
              <w:t>2,3</w:t>
            </w:r>
          </w:p>
        </w:tc>
        <w:tc>
          <w:tcPr>
            <w:tcW w:w="1304" w:type="dxa"/>
          </w:tcPr>
          <w:p w:rsidR="003E3431" w:rsidRDefault="003E3431">
            <w:pPr>
              <w:pStyle w:val="ConsPlusNormal"/>
              <w:jc w:val="center"/>
            </w:pPr>
            <w:r>
              <w:t>2,5</w:t>
            </w:r>
          </w:p>
        </w:tc>
      </w:tr>
      <w:tr w:rsidR="003E3431">
        <w:tc>
          <w:tcPr>
            <w:tcW w:w="739" w:type="dxa"/>
          </w:tcPr>
          <w:p w:rsidR="003E3431" w:rsidRDefault="003E3431">
            <w:pPr>
              <w:pStyle w:val="ConsPlusNormal"/>
              <w:jc w:val="center"/>
            </w:pPr>
            <w:r>
              <w:t>32</w:t>
            </w:r>
          </w:p>
        </w:tc>
        <w:tc>
          <w:tcPr>
            <w:tcW w:w="4365" w:type="dxa"/>
          </w:tcPr>
          <w:p w:rsidR="003E3431" w:rsidRDefault="003E3431">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(единиц на 1000 человек населения)</w:t>
            </w:r>
          </w:p>
        </w:tc>
        <w:tc>
          <w:tcPr>
            <w:tcW w:w="1304" w:type="dxa"/>
          </w:tcPr>
          <w:p w:rsidR="003E3431" w:rsidRDefault="003E3431">
            <w:pPr>
              <w:pStyle w:val="ConsPlusNormal"/>
              <w:jc w:val="center"/>
            </w:pPr>
            <w:r>
              <w:t>0,16</w:t>
            </w:r>
          </w:p>
        </w:tc>
        <w:tc>
          <w:tcPr>
            <w:tcW w:w="1304" w:type="dxa"/>
          </w:tcPr>
          <w:p w:rsidR="003E3431" w:rsidRDefault="003E3431">
            <w:pPr>
              <w:pStyle w:val="ConsPlusNormal"/>
              <w:jc w:val="center"/>
            </w:pPr>
            <w:r>
              <w:t>0,15</w:t>
            </w:r>
          </w:p>
        </w:tc>
        <w:tc>
          <w:tcPr>
            <w:tcW w:w="1304" w:type="dxa"/>
          </w:tcPr>
          <w:p w:rsidR="003E3431" w:rsidRDefault="003E3431">
            <w:pPr>
              <w:pStyle w:val="ConsPlusNormal"/>
              <w:jc w:val="center"/>
            </w:pPr>
            <w:r>
              <w:t>0,14</w:t>
            </w:r>
          </w:p>
        </w:tc>
      </w:tr>
      <w:tr w:rsidR="003E3431">
        <w:tc>
          <w:tcPr>
            <w:tcW w:w="9016" w:type="dxa"/>
            <w:gridSpan w:val="5"/>
          </w:tcPr>
          <w:p w:rsidR="003E3431" w:rsidRDefault="003E3431">
            <w:pPr>
              <w:pStyle w:val="ConsPlusNormal"/>
              <w:jc w:val="center"/>
              <w:outlineLvl w:val="3"/>
            </w:pPr>
            <w:r>
              <w:t>2. Критерии доступности медицинской помощи</w:t>
            </w:r>
          </w:p>
        </w:tc>
      </w:tr>
      <w:tr w:rsidR="003E3431">
        <w:tc>
          <w:tcPr>
            <w:tcW w:w="739" w:type="dxa"/>
          </w:tcPr>
          <w:p w:rsidR="003E3431" w:rsidRDefault="003E3431">
            <w:pPr>
              <w:pStyle w:val="ConsPlusNormal"/>
              <w:jc w:val="center"/>
            </w:pPr>
            <w:r>
              <w:t>1</w:t>
            </w:r>
          </w:p>
        </w:tc>
        <w:tc>
          <w:tcPr>
            <w:tcW w:w="4365" w:type="dxa"/>
          </w:tcPr>
          <w:p w:rsidR="003E3431" w:rsidRDefault="003E3431">
            <w:pPr>
              <w:pStyle w:val="ConsPlusNormal"/>
            </w:pPr>
            <w:r>
              <w:t>Обеспеченность населения врачами (человек на 10 тыс. человек населения)</w:t>
            </w:r>
          </w:p>
        </w:tc>
        <w:tc>
          <w:tcPr>
            <w:tcW w:w="1304" w:type="dxa"/>
          </w:tcPr>
          <w:p w:rsidR="003E3431" w:rsidRDefault="003E3431">
            <w:pPr>
              <w:pStyle w:val="ConsPlusNormal"/>
              <w:jc w:val="center"/>
            </w:pPr>
            <w:r>
              <w:t>35,9</w:t>
            </w:r>
          </w:p>
        </w:tc>
        <w:tc>
          <w:tcPr>
            <w:tcW w:w="1304" w:type="dxa"/>
          </w:tcPr>
          <w:p w:rsidR="003E3431" w:rsidRDefault="003E3431">
            <w:pPr>
              <w:pStyle w:val="ConsPlusNormal"/>
              <w:jc w:val="center"/>
            </w:pPr>
            <w:r>
              <w:t>36,1</w:t>
            </w:r>
          </w:p>
        </w:tc>
        <w:tc>
          <w:tcPr>
            <w:tcW w:w="1304" w:type="dxa"/>
          </w:tcPr>
          <w:p w:rsidR="003E3431" w:rsidRDefault="003E3431">
            <w:pPr>
              <w:pStyle w:val="ConsPlusNormal"/>
              <w:jc w:val="center"/>
            </w:pPr>
            <w:r>
              <w:t>36,6</w:t>
            </w:r>
          </w:p>
        </w:tc>
      </w:tr>
      <w:tr w:rsidR="003E3431">
        <w:tc>
          <w:tcPr>
            <w:tcW w:w="739" w:type="dxa"/>
          </w:tcPr>
          <w:p w:rsidR="003E3431" w:rsidRDefault="003E3431">
            <w:pPr>
              <w:pStyle w:val="ConsPlusNormal"/>
              <w:jc w:val="center"/>
            </w:pPr>
            <w:r>
              <w:t>2</w:t>
            </w:r>
          </w:p>
        </w:tc>
        <w:tc>
          <w:tcPr>
            <w:tcW w:w="4365" w:type="dxa"/>
          </w:tcPr>
          <w:p w:rsidR="003E3431" w:rsidRDefault="003E3431">
            <w:pPr>
              <w:pStyle w:val="ConsPlusNormal"/>
            </w:pPr>
            <w:r>
              <w:t>Обеспеченность городского населения врачами (человек на 10 тыс. человек населения)</w:t>
            </w:r>
          </w:p>
        </w:tc>
        <w:tc>
          <w:tcPr>
            <w:tcW w:w="1304" w:type="dxa"/>
          </w:tcPr>
          <w:p w:rsidR="003E3431" w:rsidRDefault="003E3431">
            <w:pPr>
              <w:pStyle w:val="ConsPlusNormal"/>
              <w:jc w:val="center"/>
            </w:pPr>
            <w:r>
              <w:t>42,9</w:t>
            </w:r>
          </w:p>
        </w:tc>
        <w:tc>
          <w:tcPr>
            <w:tcW w:w="1304" w:type="dxa"/>
          </w:tcPr>
          <w:p w:rsidR="003E3431" w:rsidRDefault="003E3431">
            <w:pPr>
              <w:pStyle w:val="ConsPlusNormal"/>
              <w:jc w:val="center"/>
            </w:pPr>
            <w:r>
              <w:t>43,1</w:t>
            </w:r>
          </w:p>
        </w:tc>
        <w:tc>
          <w:tcPr>
            <w:tcW w:w="1304" w:type="dxa"/>
          </w:tcPr>
          <w:p w:rsidR="003E3431" w:rsidRDefault="003E3431">
            <w:pPr>
              <w:pStyle w:val="ConsPlusNormal"/>
              <w:jc w:val="center"/>
            </w:pPr>
            <w:r>
              <w:t>43,6</w:t>
            </w:r>
          </w:p>
        </w:tc>
      </w:tr>
      <w:tr w:rsidR="003E3431">
        <w:tc>
          <w:tcPr>
            <w:tcW w:w="739" w:type="dxa"/>
          </w:tcPr>
          <w:p w:rsidR="003E3431" w:rsidRDefault="003E3431">
            <w:pPr>
              <w:pStyle w:val="ConsPlusNormal"/>
              <w:jc w:val="center"/>
            </w:pPr>
            <w:r>
              <w:t>3</w:t>
            </w:r>
          </w:p>
        </w:tc>
        <w:tc>
          <w:tcPr>
            <w:tcW w:w="4365" w:type="dxa"/>
          </w:tcPr>
          <w:p w:rsidR="003E3431" w:rsidRDefault="003E3431">
            <w:pPr>
              <w:pStyle w:val="ConsPlusNormal"/>
            </w:pPr>
            <w:r>
              <w:t>Обеспеченность сельского населения врачами (человек на 10 тыс. человек населения)</w:t>
            </w:r>
          </w:p>
        </w:tc>
        <w:tc>
          <w:tcPr>
            <w:tcW w:w="1304" w:type="dxa"/>
          </w:tcPr>
          <w:p w:rsidR="003E3431" w:rsidRDefault="003E3431">
            <w:pPr>
              <w:pStyle w:val="ConsPlusNormal"/>
              <w:jc w:val="center"/>
            </w:pPr>
            <w:r>
              <w:t>21,8</w:t>
            </w:r>
          </w:p>
        </w:tc>
        <w:tc>
          <w:tcPr>
            <w:tcW w:w="1304" w:type="dxa"/>
          </w:tcPr>
          <w:p w:rsidR="003E3431" w:rsidRDefault="003E3431">
            <w:pPr>
              <w:pStyle w:val="ConsPlusNormal"/>
              <w:jc w:val="center"/>
            </w:pPr>
            <w:r>
              <w:t>21,9</w:t>
            </w:r>
          </w:p>
        </w:tc>
        <w:tc>
          <w:tcPr>
            <w:tcW w:w="1304" w:type="dxa"/>
          </w:tcPr>
          <w:p w:rsidR="003E3431" w:rsidRDefault="003E3431">
            <w:pPr>
              <w:pStyle w:val="ConsPlusNormal"/>
              <w:jc w:val="center"/>
            </w:pPr>
            <w:r>
              <w:t>22,1</w:t>
            </w:r>
          </w:p>
        </w:tc>
      </w:tr>
      <w:tr w:rsidR="003E3431">
        <w:tc>
          <w:tcPr>
            <w:tcW w:w="739" w:type="dxa"/>
          </w:tcPr>
          <w:p w:rsidR="003E3431" w:rsidRDefault="003E3431">
            <w:pPr>
              <w:pStyle w:val="ConsPlusNormal"/>
              <w:jc w:val="center"/>
            </w:pPr>
            <w:r>
              <w:t>4</w:t>
            </w:r>
          </w:p>
        </w:tc>
        <w:tc>
          <w:tcPr>
            <w:tcW w:w="4365" w:type="dxa"/>
          </w:tcPr>
          <w:p w:rsidR="003E3431" w:rsidRDefault="003E3431">
            <w:pPr>
              <w:pStyle w:val="ConsPlusNormal"/>
            </w:pPr>
            <w:r>
              <w:t>Обеспеченность населения врачами, оказывающими медицинскую помощь в амбулаторных условиях (человек на 10 тыс. человек населения)</w:t>
            </w:r>
          </w:p>
        </w:tc>
        <w:tc>
          <w:tcPr>
            <w:tcW w:w="1304" w:type="dxa"/>
          </w:tcPr>
          <w:p w:rsidR="003E3431" w:rsidRDefault="003E3431">
            <w:pPr>
              <w:pStyle w:val="ConsPlusNormal"/>
              <w:jc w:val="center"/>
            </w:pPr>
            <w:r>
              <w:t>18,6</w:t>
            </w:r>
          </w:p>
        </w:tc>
        <w:tc>
          <w:tcPr>
            <w:tcW w:w="1304" w:type="dxa"/>
          </w:tcPr>
          <w:p w:rsidR="003E3431" w:rsidRDefault="003E3431">
            <w:pPr>
              <w:pStyle w:val="ConsPlusNormal"/>
              <w:jc w:val="center"/>
            </w:pPr>
            <w:r>
              <w:t>18,7</w:t>
            </w:r>
          </w:p>
        </w:tc>
        <w:tc>
          <w:tcPr>
            <w:tcW w:w="1304" w:type="dxa"/>
          </w:tcPr>
          <w:p w:rsidR="003E3431" w:rsidRDefault="003E3431">
            <w:pPr>
              <w:pStyle w:val="ConsPlusNormal"/>
              <w:jc w:val="center"/>
            </w:pPr>
            <w:r>
              <w:t>18,8</w:t>
            </w:r>
          </w:p>
        </w:tc>
      </w:tr>
      <w:tr w:rsidR="003E3431">
        <w:tc>
          <w:tcPr>
            <w:tcW w:w="739" w:type="dxa"/>
          </w:tcPr>
          <w:p w:rsidR="003E3431" w:rsidRDefault="003E3431">
            <w:pPr>
              <w:pStyle w:val="ConsPlusNormal"/>
              <w:jc w:val="center"/>
            </w:pPr>
            <w:r>
              <w:t>5</w:t>
            </w:r>
          </w:p>
        </w:tc>
        <w:tc>
          <w:tcPr>
            <w:tcW w:w="4365" w:type="dxa"/>
          </w:tcPr>
          <w:p w:rsidR="003E3431" w:rsidRDefault="003E3431">
            <w:pPr>
              <w:pStyle w:val="ConsPlusNormal"/>
            </w:pPr>
            <w:r>
              <w:t>Обеспеченность городского населения врачами, оказывающими медицинскую помощь в амбулаторных условиях (человек на 10 тыс. человек населения)</w:t>
            </w:r>
          </w:p>
        </w:tc>
        <w:tc>
          <w:tcPr>
            <w:tcW w:w="1304" w:type="dxa"/>
          </w:tcPr>
          <w:p w:rsidR="003E3431" w:rsidRDefault="003E3431">
            <w:pPr>
              <w:pStyle w:val="ConsPlusNormal"/>
              <w:jc w:val="center"/>
            </w:pPr>
            <w:r>
              <w:t>20,8</w:t>
            </w:r>
          </w:p>
        </w:tc>
        <w:tc>
          <w:tcPr>
            <w:tcW w:w="1304" w:type="dxa"/>
          </w:tcPr>
          <w:p w:rsidR="003E3431" w:rsidRDefault="003E3431">
            <w:pPr>
              <w:pStyle w:val="ConsPlusNormal"/>
              <w:jc w:val="center"/>
            </w:pPr>
            <w:r>
              <w:t>20,9</w:t>
            </w:r>
          </w:p>
        </w:tc>
        <w:tc>
          <w:tcPr>
            <w:tcW w:w="1304" w:type="dxa"/>
          </w:tcPr>
          <w:p w:rsidR="003E3431" w:rsidRDefault="003E3431">
            <w:pPr>
              <w:pStyle w:val="ConsPlusNormal"/>
              <w:jc w:val="center"/>
            </w:pPr>
            <w:r>
              <w:t>21</w:t>
            </w:r>
          </w:p>
        </w:tc>
      </w:tr>
      <w:tr w:rsidR="003E3431">
        <w:tc>
          <w:tcPr>
            <w:tcW w:w="739" w:type="dxa"/>
          </w:tcPr>
          <w:p w:rsidR="003E3431" w:rsidRDefault="003E3431">
            <w:pPr>
              <w:pStyle w:val="ConsPlusNormal"/>
              <w:jc w:val="center"/>
            </w:pPr>
            <w:r>
              <w:t>6</w:t>
            </w:r>
          </w:p>
        </w:tc>
        <w:tc>
          <w:tcPr>
            <w:tcW w:w="4365" w:type="dxa"/>
          </w:tcPr>
          <w:p w:rsidR="003E3431" w:rsidRDefault="003E3431">
            <w:pPr>
              <w:pStyle w:val="ConsPlusNormal"/>
            </w:pPr>
            <w:r>
              <w:t>Обеспеченность сельского населения врачами, оказывающими медицинскую помощь в амбулаторных условиях (человек на 10 тыс. человек населения)</w:t>
            </w:r>
          </w:p>
        </w:tc>
        <w:tc>
          <w:tcPr>
            <w:tcW w:w="1304" w:type="dxa"/>
          </w:tcPr>
          <w:p w:rsidR="003E3431" w:rsidRDefault="003E3431">
            <w:pPr>
              <w:pStyle w:val="ConsPlusNormal"/>
              <w:jc w:val="center"/>
            </w:pPr>
            <w:r>
              <w:t>14,2</w:t>
            </w:r>
          </w:p>
        </w:tc>
        <w:tc>
          <w:tcPr>
            <w:tcW w:w="1304" w:type="dxa"/>
          </w:tcPr>
          <w:p w:rsidR="003E3431" w:rsidRDefault="003E3431">
            <w:pPr>
              <w:pStyle w:val="ConsPlusNormal"/>
              <w:jc w:val="center"/>
            </w:pPr>
            <w:r>
              <w:t>14,5</w:t>
            </w:r>
          </w:p>
        </w:tc>
        <w:tc>
          <w:tcPr>
            <w:tcW w:w="1304" w:type="dxa"/>
          </w:tcPr>
          <w:p w:rsidR="003E3431" w:rsidRDefault="003E3431">
            <w:pPr>
              <w:pStyle w:val="ConsPlusNormal"/>
              <w:jc w:val="center"/>
            </w:pPr>
            <w:r>
              <w:t>14,8</w:t>
            </w:r>
          </w:p>
        </w:tc>
      </w:tr>
      <w:tr w:rsidR="003E3431">
        <w:tc>
          <w:tcPr>
            <w:tcW w:w="739" w:type="dxa"/>
          </w:tcPr>
          <w:p w:rsidR="003E3431" w:rsidRDefault="003E3431">
            <w:pPr>
              <w:pStyle w:val="ConsPlusNormal"/>
              <w:jc w:val="center"/>
            </w:pPr>
            <w:r>
              <w:t>7</w:t>
            </w:r>
          </w:p>
        </w:tc>
        <w:tc>
          <w:tcPr>
            <w:tcW w:w="4365" w:type="dxa"/>
          </w:tcPr>
          <w:p w:rsidR="003E3431" w:rsidRDefault="003E3431">
            <w:pPr>
              <w:pStyle w:val="ConsPlusNormal"/>
            </w:pPr>
            <w:r>
              <w:t xml:space="preserve">Обеспеченность населения врачами, оказывающими медицинскую помощь в стационарных условиях (человек на 10 тыс. </w:t>
            </w:r>
            <w:r>
              <w:lastRenderedPageBreak/>
              <w:t>человек населения)</w:t>
            </w:r>
          </w:p>
        </w:tc>
        <w:tc>
          <w:tcPr>
            <w:tcW w:w="1304" w:type="dxa"/>
          </w:tcPr>
          <w:p w:rsidR="003E3431" w:rsidRDefault="003E3431">
            <w:pPr>
              <w:pStyle w:val="ConsPlusNormal"/>
              <w:jc w:val="center"/>
            </w:pPr>
            <w:r>
              <w:lastRenderedPageBreak/>
              <w:t>11,4</w:t>
            </w:r>
          </w:p>
        </w:tc>
        <w:tc>
          <w:tcPr>
            <w:tcW w:w="1304" w:type="dxa"/>
          </w:tcPr>
          <w:p w:rsidR="003E3431" w:rsidRDefault="003E3431">
            <w:pPr>
              <w:pStyle w:val="ConsPlusNormal"/>
              <w:jc w:val="center"/>
            </w:pPr>
            <w:r>
              <w:t>11,8</w:t>
            </w:r>
          </w:p>
        </w:tc>
        <w:tc>
          <w:tcPr>
            <w:tcW w:w="1304" w:type="dxa"/>
          </w:tcPr>
          <w:p w:rsidR="003E3431" w:rsidRDefault="003E3431">
            <w:pPr>
              <w:pStyle w:val="ConsPlusNormal"/>
              <w:jc w:val="center"/>
            </w:pPr>
            <w:r>
              <w:t>12,2</w:t>
            </w:r>
          </w:p>
        </w:tc>
      </w:tr>
      <w:tr w:rsidR="003E3431">
        <w:tc>
          <w:tcPr>
            <w:tcW w:w="739" w:type="dxa"/>
          </w:tcPr>
          <w:p w:rsidR="003E3431" w:rsidRDefault="003E3431">
            <w:pPr>
              <w:pStyle w:val="ConsPlusNormal"/>
              <w:jc w:val="center"/>
            </w:pPr>
            <w:r>
              <w:lastRenderedPageBreak/>
              <w:t>8</w:t>
            </w:r>
          </w:p>
        </w:tc>
        <w:tc>
          <w:tcPr>
            <w:tcW w:w="4365" w:type="dxa"/>
          </w:tcPr>
          <w:p w:rsidR="003E3431" w:rsidRDefault="003E3431">
            <w:pPr>
              <w:pStyle w:val="ConsPlusNormal"/>
            </w:pPr>
            <w:r>
              <w:t>Обеспеченность городского населения врачами, оказывающими медицинскую помощь в стационарных условиях (человек на 10 тыс. человек населения)</w:t>
            </w:r>
          </w:p>
        </w:tc>
        <w:tc>
          <w:tcPr>
            <w:tcW w:w="1304" w:type="dxa"/>
          </w:tcPr>
          <w:p w:rsidR="003E3431" w:rsidRDefault="003E3431">
            <w:pPr>
              <w:pStyle w:val="ConsPlusNormal"/>
              <w:jc w:val="center"/>
            </w:pPr>
            <w:r>
              <w:t>14,4</w:t>
            </w:r>
          </w:p>
        </w:tc>
        <w:tc>
          <w:tcPr>
            <w:tcW w:w="1304" w:type="dxa"/>
          </w:tcPr>
          <w:p w:rsidR="003E3431" w:rsidRDefault="003E3431">
            <w:pPr>
              <w:pStyle w:val="ConsPlusNormal"/>
              <w:jc w:val="center"/>
            </w:pPr>
            <w:r>
              <w:t>14,5</w:t>
            </w:r>
          </w:p>
        </w:tc>
        <w:tc>
          <w:tcPr>
            <w:tcW w:w="1304" w:type="dxa"/>
          </w:tcPr>
          <w:p w:rsidR="003E3431" w:rsidRDefault="003E3431">
            <w:pPr>
              <w:pStyle w:val="ConsPlusNormal"/>
              <w:jc w:val="center"/>
            </w:pPr>
            <w:r>
              <w:t>14,6</w:t>
            </w:r>
          </w:p>
        </w:tc>
      </w:tr>
      <w:tr w:rsidR="003E3431">
        <w:tc>
          <w:tcPr>
            <w:tcW w:w="739" w:type="dxa"/>
          </w:tcPr>
          <w:p w:rsidR="003E3431" w:rsidRDefault="003E3431">
            <w:pPr>
              <w:pStyle w:val="ConsPlusNormal"/>
              <w:jc w:val="center"/>
            </w:pPr>
            <w:r>
              <w:t>9</w:t>
            </w:r>
          </w:p>
        </w:tc>
        <w:tc>
          <w:tcPr>
            <w:tcW w:w="4365" w:type="dxa"/>
          </w:tcPr>
          <w:p w:rsidR="003E3431" w:rsidRDefault="003E3431">
            <w:pPr>
              <w:pStyle w:val="ConsPlusNormal"/>
            </w:pPr>
            <w:r>
              <w:t>Обеспеченность сельского населения врачами, оказывающими медицинскую помощь в стационарных условиях (человек на 10 тыс. человек населения)</w:t>
            </w:r>
          </w:p>
        </w:tc>
        <w:tc>
          <w:tcPr>
            <w:tcW w:w="1304" w:type="dxa"/>
          </w:tcPr>
          <w:p w:rsidR="003E3431" w:rsidRDefault="003E3431">
            <w:pPr>
              <w:pStyle w:val="ConsPlusNormal"/>
              <w:jc w:val="center"/>
            </w:pPr>
            <w:r>
              <w:t>5,4</w:t>
            </w:r>
          </w:p>
        </w:tc>
        <w:tc>
          <w:tcPr>
            <w:tcW w:w="1304" w:type="dxa"/>
          </w:tcPr>
          <w:p w:rsidR="003E3431" w:rsidRDefault="003E3431">
            <w:pPr>
              <w:pStyle w:val="ConsPlusNormal"/>
              <w:jc w:val="center"/>
            </w:pPr>
            <w:r>
              <w:t>5,5</w:t>
            </w:r>
          </w:p>
        </w:tc>
        <w:tc>
          <w:tcPr>
            <w:tcW w:w="1304" w:type="dxa"/>
          </w:tcPr>
          <w:p w:rsidR="003E3431" w:rsidRDefault="003E3431">
            <w:pPr>
              <w:pStyle w:val="ConsPlusNormal"/>
              <w:jc w:val="center"/>
            </w:pPr>
            <w:r>
              <w:t>5,6</w:t>
            </w:r>
          </w:p>
        </w:tc>
      </w:tr>
      <w:tr w:rsidR="003E3431">
        <w:tc>
          <w:tcPr>
            <w:tcW w:w="739" w:type="dxa"/>
          </w:tcPr>
          <w:p w:rsidR="003E3431" w:rsidRDefault="003E3431">
            <w:pPr>
              <w:pStyle w:val="ConsPlusNormal"/>
              <w:jc w:val="center"/>
            </w:pPr>
            <w:r>
              <w:t>10</w:t>
            </w:r>
          </w:p>
        </w:tc>
        <w:tc>
          <w:tcPr>
            <w:tcW w:w="4365" w:type="dxa"/>
          </w:tcPr>
          <w:p w:rsidR="003E3431" w:rsidRDefault="003E3431">
            <w:pPr>
              <w:pStyle w:val="ConsPlusNormal"/>
            </w:pPr>
            <w:r>
              <w:t>Обеспеченность населения средним медицинским персоналом (человек на 10 тыс. человек населения)</w:t>
            </w:r>
          </w:p>
        </w:tc>
        <w:tc>
          <w:tcPr>
            <w:tcW w:w="1304" w:type="dxa"/>
          </w:tcPr>
          <w:p w:rsidR="003E3431" w:rsidRDefault="003E3431">
            <w:pPr>
              <w:pStyle w:val="ConsPlusNormal"/>
              <w:jc w:val="center"/>
            </w:pPr>
            <w:r>
              <w:t>92,9</w:t>
            </w:r>
          </w:p>
        </w:tc>
        <w:tc>
          <w:tcPr>
            <w:tcW w:w="1304" w:type="dxa"/>
          </w:tcPr>
          <w:p w:rsidR="003E3431" w:rsidRDefault="003E3431">
            <w:pPr>
              <w:pStyle w:val="ConsPlusNormal"/>
              <w:jc w:val="center"/>
            </w:pPr>
            <w:r>
              <w:t>93,7</w:t>
            </w:r>
          </w:p>
        </w:tc>
        <w:tc>
          <w:tcPr>
            <w:tcW w:w="1304" w:type="dxa"/>
          </w:tcPr>
          <w:p w:rsidR="003E3431" w:rsidRDefault="003E3431">
            <w:pPr>
              <w:pStyle w:val="ConsPlusNormal"/>
              <w:jc w:val="center"/>
            </w:pPr>
            <w:r>
              <w:t>93,7</w:t>
            </w:r>
          </w:p>
        </w:tc>
      </w:tr>
      <w:tr w:rsidR="003E3431">
        <w:tc>
          <w:tcPr>
            <w:tcW w:w="739" w:type="dxa"/>
          </w:tcPr>
          <w:p w:rsidR="003E3431" w:rsidRDefault="003E3431">
            <w:pPr>
              <w:pStyle w:val="ConsPlusNormal"/>
              <w:jc w:val="center"/>
            </w:pPr>
            <w:r>
              <w:t>11</w:t>
            </w:r>
          </w:p>
        </w:tc>
        <w:tc>
          <w:tcPr>
            <w:tcW w:w="4365" w:type="dxa"/>
          </w:tcPr>
          <w:p w:rsidR="003E3431" w:rsidRDefault="003E3431">
            <w:pPr>
              <w:pStyle w:val="ConsPlusNormal"/>
            </w:pPr>
            <w:r>
              <w:t>Обеспеченность городского населения средним медицинским персоналом (человек на 10 тыс. человек населения)</w:t>
            </w:r>
          </w:p>
        </w:tc>
        <w:tc>
          <w:tcPr>
            <w:tcW w:w="1304" w:type="dxa"/>
          </w:tcPr>
          <w:p w:rsidR="003E3431" w:rsidRDefault="003E3431">
            <w:pPr>
              <w:pStyle w:val="ConsPlusNormal"/>
              <w:jc w:val="center"/>
            </w:pPr>
            <w:r>
              <w:t>101,8</w:t>
            </w:r>
          </w:p>
        </w:tc>
        <w:tc>
          <w:tcPr>
            <w:tcW w:w="1304" w:type="dxa"/>
          </w:tcPr>
          <w:p w:rsidR="003E3431" w:rsidRDefault="003E3431">
            <w:pPr>
              <w:pStyle w:val="ConsPlusNormal"/>
              <w:jc w:val="center"/>
            </w:pPr>
            <w:r>
              <w:t>103,1</w:t>
            </w:r>
          </w:p>
        </w:tc>
        <w:tc>
          <w:tcPr>
            <w:tcW w:w="1304" w:type="dxa"/>
          </w:tcPr>
          <w:p w:rsidR="003E3431" w:rsidRDefault="003E3431">
            <w:pPr>
              <w:pStyle w:val="ConsPlusNormal"/>
              <w:jc w:val="center"/>
            </w:pPr>
            <w:r>
              <w:t>103,1</w:t>
            </w:r>
          </w:p>
        </w:tc>
      </w:tr>
      <w:tr w:rsidR="003E3431">
        <w:tc>
          <w:tcPr>
            <w:tcW w:w="739" w:type="dxa"/>
          </w:tcPr>
          <w:p w:rsidR="003E3431" w:rsidRDefault="003E3431">
            <w:pPr>
              <w:pStyle w:val="ConsPlusNormal"/>
              <w:jc w:val="center"/>
            </w:pPr>
            <w:r>
              <w:t>12</w:t>
            </w:r>
          </w:p>
        </w:tc>
        <w:tc>
          <w:tcPr>
            <w:tcW w:w="4365" w:type="dxa"/>
          </w:tcPr>
          <w:p w:rsidR="003E3431" w:rsidRDefault="003E3431">
            <w:pPr>
              <w:pStyle w:val="ConsPlusNormal"/>
            </w:pPr>
            <w:r>
              <w:t>Обеспеченность сельского населения средним медицинским персоналом (человек на 10 тыс. человек населения)</w:t>
            </w:r>
          </w:p>
        </w:tc>
        <w:tc>
          <w:tcPr>
            <w:tcW w:w="1304" w:type="dxa"/>
          </w:tcPr>
          <w:p w:rsidR="003E3431" w:rsidRDefault="003E3431">
            <w:pPr>
              <w:pStyle w:val="ConsPlusNormal"/>
              <w:jc w:val="center"/>
            </w:pPr>
            <w:r>
              <w:t>75,08</w:t>
            </w:r>
          </w:p>
        </w:tc>
        <w:tc>
          <w:tcPr>
            <w:tcW w:w="1304" w:type="dxa"/>
          </w:tcPr>
          <w:p w:rsidR="003E3431" w:rsidRDefault="003E3431">
            <w:pPr>
              <w:pStyle w:val="ConsPlusNormal"/>
              <w:jc w:val="center"/>
            </w:pPr>
            <w:r>
              <w:t>75,9</w:t>
            </w:r>
          </w:p>
        </w:tc>
        <w:tc>
          <w:tcPr>
            <w:tcW w:w="1304" w:type="dxa"/>
          </w:tcPr>
          <w:p w:rsidR="003E3431" w:rsidRDefault="003E3431">
            <w:pPr>
              <w:pStyle w:val="ConsPlusNormal"/>
              <w:jc w:val="center"/>
            </w:pPr>
            <w:r>
              <w:t>75,9</w:t>
            </w:r>
          </w:p>
        </w:tc>
      </w:tr>
      <w:tr w:rsidR="003E3431">
        <w:tc>
          <w:tcPr>
            <w:tcW w:w="739" w:type="dxa"/>
          </w:tcPr>
          <w:p w:rsidR="003E3431" w:rsidRDefault="003E3431">
            <w:pPr>
              <w:pStyle w:val="ConsPlusNormal"/>
              <w:jc w:val="center"/>
            </w:pPr>
            <w:r>
              <w:t>13</w:t>
            </w:r>
          </w:p>
        </w:tc>
        <w:tc>
          <w:tcPr>
            <w:tcW w:w="4365" w:type="dxa"/>
          </w:tcPr>
          <w:p w:rsidR="003E3431" w:rsidRDefault="003E3431">
            <w:pPr>
              <w:pStyle w:val="ConsPlusNormal"/>
            </w:pPr>
            <w:r>
              <w:t>Обеспеченность населения средним медицинским персоналом, оказывающим медицинскую помощь в амбулаторных условиях (человек на 10 тыс. человек населения)</w:t>
            </w:r>
          </w:p>
        </w:tc>
        <w:tc>
          <w:tcPr>
            <w:tcW w:w="1304" w:type="dxa"/>
          </w:tcPr>
          <w:p w:rsidR="003E3431" w:rsidRDefault="003E3431">
            <w:pPr>
              <w:pStyle w:val="ConsPlusNormal"/>
              <w:jc w:val="center"/>
            </w:pPr>
            <w:r>
              <w:t>45,9</w:t>
            </w:r>
          </w:p>
        </w:tc>
        <w:tc>
          <w:tcPr>
            <w:tcW w:w="1304" w:type="dxa"/>
          </w:tcPr>
          <w:p w:rsidR="003E3431" w:rsidRDefault="003E3431">
            <w:pPr>
              <w:pStyle w:val="ConsPlusNormal"/>
              <w:jc w:val="center"/>
            </w:pPr>
            <w:r>
              <w:t>46,2</w:t>
            </w:r>
          </w:p>
        </w:tc>
        <w:tc>
          <w:tcPr>
            <w:tcW w:w="1304" w:type="dxa"/>
          </w:tcPr>
          <w:p w:rsidR="003E3431" w:rsidRDefault="003E3431">
            <w:pPr>
              <w:pStyle w:val="ConsPlusNormal"/>
              <w:jc w:val="center"/>
            </w:pPr>
            <w:r>
              <w:t>46,2</w:t>
            </w:r>
          </w:p>
        </w:tc>
      </w:tr>
      <w:tr w:rsidR="003E3431">
        <w:tc>
          <w:tcPr>
            <w:tcW w:w="739" w:type="dxa"/>
          </w:tcPr>
          <w:p w:rsidR="003E3431" w:rsidRDefault="003E3431">
            <w:pPr>
              <w:pStyle w:val="ConsPlusNormal"/>
              <w:jc w:val="center"/>
            </w:pPr>
            <w:r>
              <w:t>14</w:t>
            </w:r>
          </w:p>
        </w:tc>
        <w:tc>
          <w:tcPr>
            <w:tcW w:w="4365" w:type="dxa"/>
          </w:tcPr>
          <w:p w:rsidR="003E3431" w:rsidRDefault="003E3431">
            <w:pPr>
              <w:pStyle w:val="ConsPlusNormal"/>
            </w:pPr>
            <w:r>
              <w:t>Обеспеченность городского населения средним медицинским персоналом, оказывающим медицинскую помощь в амбулаторных условиях (человек на 10 тыс. человек населения)</w:t>
            </w:r>
          </w:p>
        </w:tc>
        <w:tc>
          <w:tcPr>
            <w:tcW w:w="1304" w:type="dxa"/>
          </w:tcPr>
          <w:p w:rsidR="003E3431" w:rsidRDefault="003E3431">
            <w:pPr>
              <w:pStyle w:val="ConsPlusNormal"/>
              <w:jc w:val="center"/>
            </w:pPr>
            <w:r>
              <w:t>47,8</w:t>
            </w:r>
          </w:p>
        </w:tc>
        <w:tc>
          <w:tcPr>
            <w:tcW w:w="1304" w:type="dxa"/>
          </w:tcPr>
          <w:p w:rsidR="003E3431" w:rsidRDefault="003E3431">
            <w:pPr>
              <w:pStyle w:val="ConsPlusNormal"/>
              <w:jc w:val="center"/>
            </w:pPr>
            <w:r>
              <w:t>47,9</w:t>
            </w:r>
          </w:p>
        </w:tc>
        <w:tc>
          <w:tcPr>
            <w:tcW w:w="1304" w:type="dxa"/>
          </w:tcPr>
          <w:p w:rsidR="003E3431" w:rsidRDefault="003E3431">
            <w:pPr>
              <w:pStyle w:val="ConsPlusNormal"/>
              <w:jc w:val="center"/>
            </w:pPr>
            <w:r>
              <w:t>47,9</w:t>
            </w:r>
          </w:p>
        </w:tc>
      </w:tr>
      <w:tr w:rsidR="003E3431">
        <w:tc>
          <w:tcPr>
            <w:tcW w:w="739" w:type="dxa"/>
          </w:tcPr>
          <w:p w:rsidR="003E3431" w:rsidRDefault="003E3431">
            <w:pPr>
              <w:pStyle w:val="ConsPlusNormal"/>
              <w:jc w:val="center"/>
            </w:pPr>
            <w:r>
              <w:t>15</w:t>
            </w:r>
          </w:p>
        </w:tc>
        <w:tc>
          <w:tcPr>
            <w:tcW w:w="4365" w:type="dxa"/>
          </w:tcPr>
          <w:p w:rsidR="003E3431" w:rsidRDefault="003E3431">
            <w:pPr>
              <w:pStyle w:val="ConsPlusNormal"/>
            </w:pPr>
            <w:r>
              <w:t>Обеспеченность сельского населения средним медицинским персоналом, оказывающим медицинскую помощь в амбулаторных условиях (человек на 10 тыс. человек населения)</w:t>
            </w:r>
          </w:p>
        </w:tc>
        <w:tc>
          <w:tcPr>
            <w:tcW w:w="1304" w:type="dxa"/>
          </w:tcPr>
          <w:p w:rsidR="003E3431" w:rsidRDefault="003E3431">
            <w:pPr>
              <w:pStyle w:val="ConsPlusNormal"/>
              <w:jc w:val="center"/>
            </w:pPr>
            <w:r>
              <w:t>42,1</w:t>
            </w:r>
          </w:p>
        </w:tc>
        <w:tc>
          <w:tcPr>
            <w:tcW w:w="1304" w:type="dxa"/>
          </w:tcPr>
          <w:p w:rsidR="003E3431" w:rsidRDefault="003E3431">
            <w:pPr>
              <w:pStyle w:val="ConsPlusNormal"/>
              <w:jc w:val="center"/>
            </w:pPr>
            <w:r>
              <w:t>42,4</w:t>
            </w:r>
          </w:p>
        </w:tc>
        <w:tc>
          <w:tcPr>
            <w:tcW w:w="1304" w:type="dxa"/>
          </w:tcPr>
          <w:p w:rsidR="003E3431" w:rsidRDefault="003E3431">
            <w:pPr>
              <w:pStyle w:val="ConsPlusNormal"/>
              <w:jc w:val="center"/>
            </w:pPr>
            <w:r>
              <w:t>42,4</w:t>
            </w:r>
          </w:p>
        </w:tc>
      </w:tr>
      <w:tr w:rsidR="003E3431">
        <w:tc>
          <w:tcPr>
            <w:tcW w:w="739" w:type="dxa"/>
          </w:tcPr>
          <w:p w:rsidR="003E3431" w:rsidRDefault="003E3431">
            <w:pPr>
              <w:pStyle w:val="ConsPlusNormal"/>
              <w:jc w:val="center"/>
            </w:pPr>
            <w:r>
              <w:t>16</w:t>
            </w:r>
          </w:p>
        </w:tc>
        <w:tc>
          <w:tcPr>
            <w:tcW w:w="4365" w:type="dxa"/>
          </w:tcPr>
          <w:p w:rsidR="003E3431" w:rsidRDefault="003E3431">
            <w:pPr>
              <w:pStyle w:val="ConsPlusNormal"/>
            </w:pPr>
            <w:r>
              <w:t>Обеспеченность населения средним медицинским персоналом, оказывающим медицинскую помощь в стационарных условиях (человек на 10 тыс. человек населения)</w:t>
            </w:r>
          </w:p>
        </w:tc>
        <w:tc>
          <w:tcPr>
            <w:tcW w:w="1304" w:type="dxa"/>
          </w:tcPr>
          <w:p w:rsidR="003E3431" w:rsidRDefault="003E3431">
            <w:pPr>
              <w:pStyle w:val="ConsPlusNormal"/>
              <w:jc w:val="center"/>
            </w:pPr>
            <w:r>
              <w:t>40,3</w:t>
            </w:r>
          </w:p>
        </w:tc>
        <w:tc>
          <w:tcPr>
            <w:tcW w:w="1304" w:type="dxa"/>
          </w:tcPr>
          <w:p w:rsidR="003E3431" w:rsidRDefault="003E3431">
            <w:pPr>
              <w:pStyle w:val="ConsPlusNormal"/>
              <w:jc w:val="center"/>
            </w:pPr>
            <w:r>
              <w:t>40,6</w:t>
            </w:r>
          </w:p>
        </w:tc>
        <w:tc>
          <w:tcPr>
            <w:tcW w:w="1304" w:type="dxa"/>
          </w:tcPr>
          <w:p w:rsidR="003E3431" w:rsidRDefault="003E3431">
            <w:pPr>
              <w:pStyle w:val="ConsPlusNormal"/>
              <w:jc w:val="center"/>
            </w:pPr>
            <w:r>
              <w:t>40,6</w:t>
            </w:r>
          </w:p>
        </w:tc>
      </w:tr>
      <w:tr w:rsidR="003E3431">
        <w:tc>
          <w:tcPr>
            <w:tcW w:w="739" w:type="dxa"/>
          </w:tcPr>
          <w:p w:rsidR="003E3431" w:rsidRDefault="003E3431">
            <w:pPr>
              <w:pStyle w:val="ConsPlusNormal"/>
              <w:jc w:val="center"/>
            </w:pPr>
            <w:r>
              <w:t>17</w:t>
            </w:r>
          </w:p>
        </w:tc>
        <w:tc>
          <w:tcPr>
            <w:tcW w:w="4365" w:type="dxa"/>
          </w:tcPr>
          <w:p w:rsidR="003E3431" w:rsidRDefault="003E3431">
            <w:pPr>
              <w:pStyle w:val="ConsPlusNormal"/>
            </w:pPr>
            <w:r>
              <w:t>Обеспеченность городского населения средним медицинским персоналом, оказывающим медицинскую помощь в стационарных условиях (человек на 10 тыс. человек населения)</w:t>
            </w:r>
          </w:p>
        </w:tc>
        <w:tc>
          <w:tcPr>
            <w:tcW w:w="1304" w:type="dxa"/>
          </w:tcPr>
          <w:p w:rsidR="003E3431" w:rsidRDefault="003E3431">
            <w:pPr>
              <w:pStyle w:val="ConsPlusNormal"/>
              <w:jc w:val="center"/>
            </w:pPr>
            <w:r>
              <w:t>44,6</w:t>
            </w:r>
          </w:p>
        </w:tc>
        <w:tc>
          <w:tcPr>
            <w:tcW w:w="1304" w:type="dxa"/>
          </w:tcPr>
          <w:p w:rsidR="003E3431" w:rsidRDefault="003E3431">
            <w:pPr>
              <w:pStyle w:val="ConsPlusNormal"/>
              <w:jc w:val="center"/>
            </w:pPr>
            <w:r>
              <w:t>44,8</w:t>
            </w:r>
          </w:p>
        </w:tc>
        <w:tc>
          <w:tcPr>
            <w:tcW w:w="1304" w:type="dxa"/>
          </w:tcPr>
          <w:p w:rsidR="003E3431" w:rsidRDefault="003E3431">
            <w:pPr>
              <w:pStyle w:val="ConsPlusNormal"/>
              <w:jc w:val="center"/>
            </w:pPr>
            <w:r>
              <w:t>44,8</w:t>
            </w:r>
          </w:p>
        </w:tc>
      </w:tr>
      <w:tr w:rsidR="003E3431">
        <w:tc>
          <w:tcPr>
            <w:tcW w:w="739" w:type="dxa"/>
          </w:tcPr>
          <w:p w:rsidR="003E3431" w:rsidRDefault="003E3431">
            <w:pPr>
              <w:pStyle w:val="ConsPlusNormal"/>
              <w:jc w:val="center"/>
            </w:pPr>
            <w:r>
              <w:t>18</w:t>
            </w:r>
          </w:p>
        </w:tc>
        <w:tc>
          <w:tcPr>
            <w:tcW w:w="4365" w:type="dxa"/>
          </w:tcPr>
          <w:p w:rsidR="003E3431" w:rsidRDefault="003E3431">
            <w:pPr>
              <w:pStyle w:val="ConsPlusNormal"/>
            </w:pPr>
            <w:r>
              <w:t xml:space="preserve">Обеспеченность сельского населения </w:t>
            </w:r>
            <w:r>
              <w:lastRenderedPageBreak/>
              <w:t>средним медицинским персоналом, оказывающим медицинскую помощь в стационарных условиях (человек на 10 тыс. человек населения)</w:t>
            </w:r>
          </w:p>
        </w:tc>
        <w:tc>
          <w:tcPr>
            <w:tcW w:w="1304" w:type="dxa"/>
          </w:tcPr>
          <w:p w:rsidR="003E3431" w:rsidRDefault="003E3431">
            <w:pPr>
              <w:pStyle w:val="ConsPlusNormal"/>
              <w:jc w:val="center"/>
            </w:pPr>
            <w:r>
              <w:lastRenderedPageBreak/>
              <w:t>31,1</w:t>
            </w:r>
          </w:p>
        </w:tc>
        <w:tc>
          <w:tcPr>
            <w:tcW w:w="1304" w:type="dxa"/>
          </w:tcPr>
          <w:p w:rsidR="003E3431" w:rsidRDefault="003E3431">
            <w:pPr>
              <w:pStyle w:val="ConsPlusNormal"/>
              <w:jc w:val="center"/>
            </w:pPr>
            <w:r>
              <w:t>31,3</w:t>
            </w:r>
          </w:p>
        </w:tc>
        <w:tc>
          <w:tcPr>
            <w:tcW w:w="1304" w:type="dxa"/>
          </w:tcPr>
          <w:p w:rsidR="003E3431" w:rsidRDefault="003E3431">
            <w:pPr>
              <w:pStyle w:val="ConsPlusNormal"/>
              <w:jc w:val="center"/>
            </w:pPr>
            <w:r>
              <w:t>31,3</w:t>
            </w:r>
          </w:p>
        </w:tc>
      </w:tr>
      <w:tr w:rsidR="003E3431">
        <w:tc>
          <w:tcPr>
            <w:tcW w:w="739" w:type="dxa"/>
          </w:tcPr>
          <w:p w:rsidR="003E3431" w:rsidRDefault="003E3431">
            <w:pPr>
              <w:pStyle w:val="ConsPlusNormal"/>
              <w:jc w:val="center"/>
            </w:pPr>
            <w:r>
              <w:lastRenderedPageBreak/>
              <w:t>19</w:t>
            </w:r>
          </w:p>
        </w:tc>
        <w:tc>
          <w:tcPr>
            <w:tcW w:w="4365" w:type="dxa"/>
          </w:tcPr>
          <w:p w:rsidR="003E3431" w:rsidRDefault="003E3431">
            <w:pPr>
              <w:pStyle w:val="ConsPlusNormal"/>
            </w:pPr>
            <w:r>
              <w:t>Доля расходов на оказание медицинской помощи в условиях дневных стационаров в общих расходах на территориальную программу (процентов)</w:t>
            </w:r>
          </w:p>
        </w:tc>
        <w:tc>
          <w:tcPr>
            <w:tcW w:w="1304" w:type="dxa"/>
          </w:tcPr>
          <w:p w:rsidR="003E3431" w:rsidRDefault="003E3431">
            <w:pPr>
              <w:pStyle w:val="ConsPlusNormal"/>
              <w:jc w:val="center"/>
            </w:pPr>
            <w:r>
              <w:t>8,1</w:t>
            </w:r>
          </w:p>
        </w:tc>
        <w:tc>
          <w:tcPr>
            <w:tcW w:w="1304" w:type="dxa"/>
          </w:tcPr>
          <w:p w:rsidR="003E3431" w:rsidRDefault="003E3431">
            <w:pPr>
              <w:pStyle w:val="ConsPlusNormal"/>
              <w:jc w:val="center"/>
            </w:pPr>
            <w:r>
              <w:t>8,1</w:t>
            </w:r>
          </w:p>
        </w:tc>
        <w:tc>
          <w:tcPr>
            <w:tcW w:w="1304" w:type="dxa"/>
          </w:tcPr>
          <w:p w:rsidR="003E3431" w:rsidRDefault="003E3431">
            <w:pPr>
              <w:pStyle w:val="ConsPlusNormal"/>
              <w:jc w:val="center"/>
            </w:pPr>
            <w:r>
              <w:t>8,1</w:t>
            </w:r>
          </w:p>
        </w:tc>
      </w:tr>
      <w:tr w:rsidR="003E3431">
        <w:tc>
          <w:tcPr>
            <w:tcW w:w="739" w:type="dxa"/>
          </w:tcPr>
          <w:p w:rsidR="003E3431" w:rsidRDefault="003E3431">
            <w:pPr>
              <w:pStyle w:val="ConsPlusNormal"/>
              <w:jc w:val="center"/>
            </w:pPr>
            <w:r>
              <w:t>20</w:t>
            </w:r>
          </w:p>
        </w:tc>
        <w:tc>
          <w:tcPr>
            <w:tcW w:w="4365" w:type="dxa"/>
          </w:tcPr>
          <w:p w:rsidR="003E3431" w:rsidRDefault="003E3431">
            <w:pPr>
              <w:pStyle w:val="ConsPlusNormal"/>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r>
              <w:t xml:space="preserve"> (процентов)</w:t>
            </w:r>
          </w:p>
        </w:tc>
        <w:tc>
          <w:tcPr>
            <w:tcW w:w="1304" w:type="dxa"/>
          </w:tcPr>
          <w:p w:rsidR="003E3431" w:rsidRDefault="003E3431">
            <w:pPr>
              <w:pStyle w:val="ConsPlusNormal"/>
              <w:jc w:val="center"/>
            </w:pPr>
            <w:r>
              <w:t>2,5</w:t>
            </w:r>
          </w:p>
        </w:tc>
        <w:tc>
          <w:tcPr>
            <w:tcW w:w="1304" w:type="dxa"/>
          </w:tcPr>
          <w:p w:rsidR="003E3431" w:rsidRDefault="003E3431">
            <w:pPr>
              <w:pStyle w:val="ConsPlusNormal"/>
              <w:jc w:val="center"/>
            </w:pPr>
            <w:r>
              <w:t>2,6</w:t>
            </w:r>
          </w:p>
        </w:tc>
        <w:tc>
          <w:tcPr>
            <w:tcW w:w="1304" w:type="dxa"/>
          </w:tcPr>
          <w:p w:rsidR="003E3431" w:rsidRDefault="003E3431">
            <w:pPr>
              <w:pStyle w:val="ConsPlusNormal"/>
              <w:jc w:val="center"/>
            </w:pPr>
            <w:r>
              <w:t>2,6</w:t>
            </w:r>
          </w:p>
        </w:tc>
      </w:tr>
      <w:tr w:rsidR="003E3431">
        <w:tc>
          <w:tcPr>
            <w:tcW w:w="739" w:type="dxa"/>
          </w:tcPr>
          <w:p w:rsidR="003E3431" w:rsidRDefault="003E3431">
            <w:pPr>
              <w:pStyle w:val="ConsPlusNormal"/>
              <w:jc w:val="center"/>
            </w:pPr>
            <w:r>
              <w:t>21</w:t>
            </w:r>
          </w:p>
        </w:tc>
        <w:tc>
          <w:tcPr>
            <w:tcW w:w="4365" w:type="dxa"/>
          </w:tcPr>
          <w:p w:rsidR="003E3431" w:rsidRDefault="003E3431">
            <w:pPr>
              <w:pStyle w:val="ConsPlusNormal"/>
            </w:pPr>
            <w:r>
              <w:t>Доля охвата профилактическими осмотрами детей (процентов)</w:t>
            </w:r>
          </w:p>
        </w:tc>
        <w:tc>
          <w:tcPr>
            <w:tcW w:w="1304" w:type="dxa"/>
          </w:tcPr>
          <w:p w:rsidR="003E3431" w:rsidRDefault="003E3431">
            <w:pPr>
              <w:pStyle w:val="ConsPlusNormal"/>
              <w:jc w:val="center"/>
            </w:pPr>
            <w:r>
              <w:t>93,2</w:t>
            </w:r>
          </w:p>
        </w:tc>
        <w:tc>
          <w:tcPr>
            <w:tcW w:w="1304" w:type="dxa"/>
          </w:tcPr>
          <w:p w:rsidR="003E3431" w:rsidRDefault="003E3431">
            <w:pPr>
              <w:pStyle w:val="ConsPlusNormal"/>
              <w:jc w:val="center"/>
            </w:pPr>
            <w:r>
              <w:t>93,4</w:t>
            </w:r>
          </w:p>
        </w:tc>
        <w:tc>
          <w:tcPr>
            <w:tcW w:w="1304" w:type="dxa"/>
          </w:tcPr>
          <w:p w:rsidR="003E3431" w:rsidRDefault="003E3431">
            <w:pPr>
              <w:pStyle w:val="ConsPlusNormal"/>
              <w:jc w:val="center"/>
            </w:pPr>
            <w:r>
              <w:t>93,6</w:t>
            </w:r>
          </w:p>
        </w:tc>
      </w:tr>
      <w:tr w:rsidR="003E3431">
        <w:tc>
          <w:tcPr>
            <w:tcW w:w="739" w:type="dxa"/>
          </w:tcPr>
          <w:p w:rsidR="003E3431" w:rsidRDefault="003E3431">
            <w:pPr>
              <w:pStyle w:val="ConsPlusNormal"/>
              <w:jc w:val="center"/>
            </w:pPr>
            <w:r>
              <w:t>22</w:t>
            </w:r>
          </w:p>
        </w:tc>
        <w:tc>
          <w:tcPr>
            <w:tcW w:w="4365" w:type="dxa"/>
          </w:tcPr>
          <w:p w:rsidR="003E3431" w:rsidRDefault="003E3431">
            <w:pPr>
              <w:pStyle w:val="ConsPlusNormal"/>
            </w:pPr>
            <w:r>
              <w:t>Доля охвата профилактическими осмотрами детей, проживающих в городской местности (процентов)</w:t>
            </w:r>
          </w:p>
        </w:tc>
        <w:tc>
          <w:tcPr>
            <w:tcW w:w="1304" w:type="dxa"/>
          </w:tcPr>
          <w:p w:rsidR="003E3431" w:rsidRDefault="003E3431">
            <w:pPr>
              <w:pStyle w:val="ConsPlusNormal"/>
              <w:jc w:val="center"/>
            </w:pPr>
            <w:r>
              <w:t>95,4</w:t>
            </w:r>
          </w:p>
        </w:tc>
        <w:tc>
          <w:tcPr>
            <w:tcW w:w="1304" w:type="dxa"/>
          </w:tcPr>
          <w:p w:rsidR="003E3431" w:rsidRDefault="003E3431">
            <w:pPr>
              <w:pStyle w:val="ConsPlusNormal"/>
              <w:jc w:val="center"/>
            </w:pPr>
            <w:r>
              <w:t>95,5</w:t>
            </w:r>
          </w:p>
        </w:tc>
        <w:tc>
          <w:tcPr>
            <w:tcW w:w="1304" w:type="dxa"/>
          </w:tcPr>
          <w:p w:rsidR="003E3431" w:rsidRDefault="003E3431">
            <w:pPr>
              <w:pStyle w:val="ConsPlusNormal"/>
              <w:jc w:val="center"/>
            </w:pPr>
            <w:r>
              <w:t>95,6</w:t>
            </w:r>
          </w:p>
        </w:tc>
      </w:tr>
      <w:tr w:rsidR="003E3431">
        <w:tc>
          <w:tcPr>
            <w:tcW w:w="739" w:type="dxa"/>
          </w:tcPr>
          <w:p w:rsidR="003E3431" w:rsidRDefault="003E3431">
            <w:pPr>
              <w:pStyle w:val="ConsPlusNormal"/>
              <w:jc w:val="center"/>
            </w:pPr>
            <w:r>
              <w:t>23</w:t>
            </w:r>
          </w:p>
        </w:tc>
        <w:tc>
          <w:tcPr>
            <w:tcW w:w="4365" w:type="dxa"/>
          </w:tcPr>
          <w:p w:rsidR="003E3431" w:rsidRDefault="003E3431">
            <w:pPr>
              <w:pStyle w:val="ConsPlusNormal"/>
            </w:pPr>
            <w:r>
              <w:t>Доля охвата профилактическими осмотрами детей, проживающих в сельской местности (процентов)</w:t>
            </w:r>
          </w:p>
        </w:tc>
        <w:tc>
          <w:tcPr>
            <w:tcW w:w="1304" w:type="dxa"/>
          </w:tcPr>
          <w:p w:rsidR="003E3431" w:rsidRDefault="003E3431">
            <w:pPr>
              <w:pStyle w:val="ConsPlusNormal"/>
              <w:jc w:val="center"/>
            </w:pPr>
            <w:r>
              <w:t>86,4</w:t>
            </w:r>
          </w:p>
        </w:tc>
        <w:tc>
          <w:tcPr>
            <w:tcW w:w="1304" w:type="dxa"/>
          </w:tcPr>
          <w:p w:rsidR="003E3431" w:rsidRDefault="003E3431">
            <w:pPr>
              <w:pStyle w:val="ConsPlusNormal"/>
              <w:jc w:val="center"/>
            </w:pPr>
            <w:r>
              <w:t>86,8</w:t>
            </w:r>
          </w:p>
        </w:tc>
        <w:tc>
          <w:tcPr>
            <w:tcW w:w="1304" w:type="dxa"/>
          </w:tcPr>
          <w:p w:rsidR="003E3431" w:rsidRDefault="003E3431">
            <w:pPr>
              <w:pStyle w:val="ConsPlusNormal"/>
              <w:jc w:val="center"/>
            </w:pPr>
            <w:r>
              <w:t>87,0</w:t>
            </w:r>
          </w:p>
        </w:tc>
      </w:tr>
      <w:tr w:rsidR="003E3431">
        <w:tc>
          <w:tcPr>
            <w:tcW w:w="739" w:type="dxa"/>
          </w:tcPr>
          <w:p w:rsidR="003E3431" w:rsidRDefault="003E3431">
            <w:pPr>
              <w:pStyle w:val="ConsPlusNormal"/>
              <w:jc w:val="center"/>
            </w:pPr>
            <w:r>
              <w:t>24</w:t>
            </w:r>
          </w:p>
        </w:tc>
        <w:tc>
          <w:tcPr>
            <w:tcW w:w="4365" w:type="dxa"/>
          </w:tcPr>
          <w:p w:rsidR="003E3431" w:rsidRDefault="003E3431">
            <w:pPr>
              <w:pStyle w:val="ConsPlusNormal"/>
            </w:pPr>
            <w:r>
              <w:t>Доля охвата диспансеризацией взрослого населения, подлежащего диспансеризации (процентов)</w:t>
            </w:r>
          </w:p>
        </w:tc>
        <w:tc>
          <w:tcPr>
            <w:tcW w:w="1304" w:type="dxa"/>
          </w:tcPr>
          <w:p w:rsidR="003E3431" w:rsidRDefault="003E3431">
            <w:pPr>
              <w:pStyle w:val="ConsPlusNormal"/>
              <w:jc w:val="center"/>
            </w:pPr>
            <w:r>
              <w:t>91,0</w:t>
            </w:r>
          </w:p>
        </w:tc>
        <w:tc>
          <w:tcPr>
            <w:tcW w:w="1304" w:type="dxa"/>
          </w:tcPr>
          <w:p w:rsidR="003E3431" w:rsidRDefault="003E3431">
            <w:pPr>
              <w:pStyle w:val="ConsPlusNormal"/>
              <w:jc w:val="center"/>
            </w:pPr>
            <w:r>
              <w:t>92,0</w:t>
            </w:r>
          </w:p>
        </w:tc>
        <w:tc>
          <w:tcPr>
            <w:tcW w:w="1304" w:type="dxa"/>
          </w:tcPr>
          <w:p w:rsidR="003E3431" w:rsidRDefault="003E3431">
            <w:pPr>
              <w:pStyle w:val="ConsPlusNormal"/>
              <w:jc w:val="center"/>
            </w:pPr>
            <w:r>
              <w:t>93,0</w:t>
            </w:r>
          </w:p>
        </w:tc>
      </w:tr>
      <w:tr w:rsidR="003E3431">
        <w:tc>
          <w:tcPr>
            <w:tcW w:w="739" w:type="dxa"/>
          </w:tcPr>
          <w:p w:rsidR="003E3431" w:rsidRDefault="003E3431">
            <w:pPr>
              <w:pStyle w:val="ConsPlusNormal"/>
              <w:jc w:val="center"/>
            </w:pPr>
            <w:r>
              <w:t>25</w:t>
            </w:r>
          </w:p>
        </w:tc>
        <w:tc>
          <w:tcPr>
            <w:tcW w:w="4365" w:type="dxa"/>
          </w:tcPr>
          <w:p w:rsidR="003E3431" w:rsidRDefault="003E3431">
            <w:pPr>
              <w:pStyle w:val="ConsPlusNormal"/>
            </w:pPr>
            <w:r>
              <w:t>Доля охвата профилактическими медицинскими осмотрами взрослого населения (процентов)</w:t>
            </w:r>
          </w:p>
        </w:tc>
        <w:tc>
          <w:tcPr>
            <w:tcW w:w="1304" w:type="dxa"/>
          </w:tcPr>
          <w:p w:rsidR="003E3431" w:rsidRDefault="003E3431">
            <w:pPr>
              <w:pStyle w:val="ConsPlusNormal"/>
              <w:jc w:val="center"/>
            </w:pPr>
            <w:r>
              <w:t>92,0</w:t>
            </w:r>
          </w:p>
        </w:tc>
        <w:tc>
          <w:tcPr>
            <w:tcW w:w="1304" w:type="dxa"/>
          </w:tcPr>
          <w:p w:rsidR="003E3431" w:rsidRDefault="003E3431">
            <w:pPr>
              <w:pStyle w:val="ConsPlusNormal"/>
              <w:jc w:val="center"/>
            </w:pPr>
            <w:r>
              <w:t>93,0</w:t>
            </w:r>
          </w:p>
        </w:tc>
        <w:tc>
          <w:tcPr>
            <w:tcW w:w="1304" w:type="dxa"/>
          </w:tcPr>
          <w:p w:rsidR="003E3431" w:rsidRDefault="003E3431">
            <w:pPr>
              <w:pStyle w:val="ConsPlusNormal"/>
              <w:jc w:val="center"/>
            </w:pPr>
            <w:r>
              <w:t>94,0</w:t>
            </w:r>
          </w:p>
        </w:tc>
      </w:tr>
      <w:tr w:rsidR="003E3431">
        <w:tc>
          <w:tcPr>
            <w:tcW w:w="739" w:type="dxa"/>
          </w:tcPr>
          <w:p w:rsidR="003E3431" w:rsidRDefault="003E3431">
            <w:pPr>
              <w:pStyle w:val="ConsPlusNormal"/>
              <w:jc w:val="center"/>
            </w:pPr>
            <w:r>
              <w:t>26</w:t>
            </w:r>
          </w:p>
        </w:tc>
        <w:tc>
          <w:tcPr>
            <w:tcW w:w="4365" w:type="dxa"/>
          </w:tcPr>
          <w:p w:rsidR="003E3431" w:rsidRDefault="003E3431">
            <w:pPr>
              <w:pStyle w:val="ConsPlusNormal"/>
            </w:pPr>
            <w:r>
              <w:t>Доля охвата профилактическими медицинскими осмотрами взрослого населения, проживающих в городской местности (процентов)</w:t>
            </w:r>
          </w:p>
        </w:tc>
        <w:tc>
          <w:tcPr>
            <w:tcW w:w="1304" w:type="dxa"/>
          </w:tcPr>
          <w:p w:rsidR="003E3431" w:rsidRDefault="003E3431">
            <w:pPr>
              <w:pStyle w:val="ConsPlusNormal"/>
              <w:jc w:val="center"/>
            </w:pPr>
            <w:r>
              <w:t>95,0</w:t>
            </w:r>
          </w:p>
        </w:tc>
        <w:tc>
          <w:tcPr>
            <w:tcW w:w="1304" w:type="dxa"/>
          </w:tcPr>
          <w:p w:rsidR="003E3431" w:rsidRDefault="003E3431">
            <w:pPr>
              <w:pStyle w:val="ConsPlusNormal"/>
              <w:jc w:val="center"/>
            </w:pPr>
            <w:r>
              <w:t>95,5</w:t>
            </w:r>
          </w:p>
        </w:tc>
        <w:tc>
          <w:tcPr>
            <w:tcW w:w="1304" w:type="dxa"/>
          </w:tcPr>
          <w:p w:rsidR="003E3431" w:rsidRDefault="003E3431">
            <w:pPr>
              <w:pStyle w:val="ConsPlusNormal"/>
              <w:jc w:val="center"/>
            </w:pPr>
            <w:r>
              <w:t>96,0</w:t>
            </w:r>
          </w:p>
        </w:tc>
      </w:tr>
      <w:tr w:rsidR="003E3431">
        <w:tc>
          <w:tcPr>
            <w:tcW w:w="739" w:type="dxa"/>
          </w:tcPr>
          <w:p w:rsidR="003E3431" w:rsidRDefault="003E3431">
            <w:pPr>
              <w:pStyle w:val="ConsPlusNormal"/>
              <w:jc w:val="center"/>
            </w:pPr>
            <w:r>
              <w:t>27</w:t>
            </w:r>
          </w:p>
        </w:tc>
        <w:tc>
          <w:tcPr>
            <w:tcW w:w="4365" w:type="dxa"/>
          </w:tcPr>
          <w:p w:rsidR="003E3431" w:rsidRDefault="003E3431">
            <w:pPr>
              <w:pStyle w:val="ConsPlusNormal"/>
            </w:pPr>
            <w:r>
              <w:t>Доля охвата профилактическими медицинскими осмотрами взрослого населения, проживающих в сельской местности (процентов)</w:t>
            </w:r>
          </w:p>
        </w:tc>
        <w:tc>
          <w:tcPr>
            <w:tcW w:w="1304" w:type="dxa"/>
          </w:tcPr>
          <w:p w:rsidR="003E3431" w:rsidRDefault="003E3431">
            <w:pPr>
              <w:pStyle w:val="ConsPlusNormal"/>
              <w:jc w:val="center"/>
            </w:pPr>
            <w:r>
              <w:t>89,0</w:t>
            </w:r>
          </w:p>
        </w:tc>
        <w:tc>
          <w:tcPr>
            <w:tcW w:w="1304" w:type="dxa"/>
          </w:tcPr>
          <w:p w:rsidR="003E3431" w:rsidRDefault="003E3431">
            <w:pPr>
              <w:pStyle w:val="ConsPlusNormal"/>
              <w:jc w:val="center"/>
            </w:pPr>
            <w:r>
              <w:t>89,5</w:t>
            </w:r>
          </w:p>
        </w:tc>
        <w:tc>
          <w:tcPr>
            <w:tcW w:w="1304" w:type="dxa"/>
          </w:tcPr>
          <w:p w:rsidR="003E3431" w:rsidRDefault="003E3431">
            <w:pPr>
              <w:pStyle w:val="ConsPlusNormal"/>
              <w:jc w:val="center"/>
            </w:pPr>
            <w:r>
              <w:t>90,0</w:t>
            </w:r>
          </w:p>
        </w:tc>
      </w:tr>
      <w:tr w:rsidR="003E3431">
        <w:tc>
          <w:tcPr>
            <w:tcW w:w="739" w:type="dxa"/>
          </w:tcPr>
          <w:p w:rsidR="003E3431" w:rsidRDefault="003E3431">
            <w:pPr>
              <w:pStyle w:val="ConsPlusNormal"/>
              <w:jc w:val="center"/>
            </w:pPr>
            <w:r>
              <w:t>28</w:t>
            </w:r>
          </w:p>
        </w:tc>
        <w:tc>
          <w:tcPr>
            <w:tcW w:w="4365" w:type="dxa"/>
          </w:tcPr>
          <w:p w:rsidR="003E3431" w:rsidRDefault="003E3431">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(процентов)</w:t>
            </w:r>
          </w:p>
        </w:tc>
        <w:tc>
          <w:tcPr>
            <w:tcW w:w="1304" w:type="dxa"/>
          </w:tcPr>
          <w:p w:rsidR="003E3431" w:rsidRDefault="003E3431">
            <w:pPr>
              <w:pStyle w:val="ConsPlusNormal"/>
              <w:jc w:val="center"/>
            </w:pPr>
            <w:r>
              <w:t>1,5</w:t>
            </w:r>
          </w:p>
        </w:tc>
        <w:tc>
          <w:tcPr>
            <w:tcW w:w="1304" w:type="dxa"/>
          </w:tcPr>
          <w:p w:rsidR="003E3431" w:rsidRDefault="003E3431">
            <w:pPr>
              <w:pStyle w:val="ConsPlusNormal"/>
              <w:jc w:val="center"/>
            </w:pPr>
            <w:r>
              <w:t>1,3</w:t>
            </w:r>
          </w:p>
        </w:tc>
        <w:tc>
          <w:tcPr>
            <w:tcW w:w="1304" w:type="dxa"/>
          </w:tcPr>
          <w:p w:rsidR="003E3431" w:rsidRDefault="003E3431">
            <w:pPr>
              <w:pStyle w:val="ConsPlusNormal"/>
              <w:jc w:val="center"/>
            </w:pPr>
            <w:r>
              <w:t>1,0</w:t>
            </w:r>
          </w:p>
        </w:tc>
      </w:tr>
      <w:tr w:rsidR="003E3431">
        <w:tc>
          <w:tcPr>
            <w:tcW w:w="739" w:type="dxa"/>
          </w:tcPr>
          <w:p w:rsidR="003E3431" w:rsidRDefault="003E3431">
            <w:pPr>
              <w:pStyle w:val="ConsPlusNormal"/>
              <w:jc w:val="center"/>
            </w:pPr>
            <w:r>
              <w:lastRenderedPageBreak/>
              <w:t>29</w:t>
            </w:r>
          </w:p>
        </w:tc>
        <w:tc>
          <w:tcPr>
            <w:tcW w:w="4365" w:type="dxa"/>
          </w:tcPr>
          <w:p w:rsidR="003E3431" w:rsidRDefault="003E3431">
            <w:pPr>
              <w:pStyle w:val="ConsPlusNormal"/>
            </w:pPr>
            <w:r>
              <w:t>Число лиц, проживающих в сельской местности, которым оказана скорая медицинская помощь (на 1000 человек сельского населения)</w:t>
            </w:r>
          </w:p>
        </w:tc>
        <w:tc>
          <w:tcPr>
            <w:tcW w:w="1304" w:type="dxa"/>
          </w:tcPr>
          <w:p w:rsidR="003E3431" w:rsidRDefault="003E3431">
            <w:pPr>
              <w:pStyle w:val="ConsPlusNormal"/>
              <w:jc w:val="center"/>
            </w:pPr>
            <w:r>
              <w:t>270</w:t>
            </w:r>
          </w:p>
        </w:tc>
        <w:tc>
          <w:tcPr>
            <w:tcW w:w="1304" w:type="dxa"/>
          </w:tcPr>
          <w:p w:rsidR="003E3431" w:rsidRDefault="003E3431">
            <w:pPr>
              <w:pStyle w:val="ConsPlusNormal"/>
              <w:jc w:val="center"/>
            </w:pPr>
            <w:r>
              <w:t>270</w:t>
            </w:r>
          </w:p>
        </w:tc>
        <w:tc>
          <w:tcPr>
            <w:tcW w:w="1304" w:type="dxa"/>
          </w:tcPr>
          <w:p w:rsidR="003E3431" w:rsidRDefault="003E3431">
            <w:pPr>
              <w:pStyle w:val="ConsPlusNormal"/>
              <w:jc w:val="center"/>
            </w:pPr>
            <w:r>
              <w:t>270</w:t>
            </w:r>
          </w:p>
        </w:tc>
      </w:tr>
      <w:tr w:rsidR="003E3431">
        <w:tc>
          <w:tcPr>
            <w:tcW w:w="739" w:type="dxa"/>
          </w:tcPr>
          <w:p w:rsidR="003E3431" w:rsidRDefault="003E3431">
            <w:pPr>
              <w:pStyle w:val="ConsPlusNormal"/>
              <w:jc w:val="center"/>
            </w:pPr>
            <w:r>
              <w:t>30</w:t>
            </w:r>
          </w:p>
        </w:tc>
        <w:tc>
          <w:tcPr>
            <w:tcW w:w="4365" w:type="dxa"/>
          </w:tcPr>
          <w:p w:rsidR="003E3431" w:rsidRDefault="003E3431">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(процентов)</w:t>
            </w:r>
          </w:p>
        </w:tc>
        <w:tc>
          <w:tcPr>
            <w:tcW w:w="1304" w:type="dxa"/>
          </w:tcPr>
          <w:p w:rsidR="003E3431" w:rsidRDefault="003E3431">
            <w:pPr>
              <w:pStyle w:val="ConsPlusNormal"/>
              <w:jc w:val="center"/>
            </w:pPr>
            <w:r>
              <w:t>19</w:t>
            </w:r>
          </w:p>
        </w:tc>
        <w:tc>
          <w:tcPr>
            <w:tcW w:w="1304" w:type="dxa"/>
          </w:tcPr>
          <w:p w:rsidR="003E3431" w:rsidRDefault="003E3431">
            <w:pPr>
              <w:pStyle w:val="ConsPlusNormal"/>
              <w:jc w:val="center"/>
            </w:pPr>
            <w:r>
              <w:t>18</w:t>
            </w:r>
          </w:p>
        </w:tc>
        <w:tc>
          <w:tcPr>
            <w:tcW w:w="1304" w:type="dxa"/>
          </w:tcPr>
          <w:p w:rsidR="003E3431" w:rsidRDefault="003E3431">
            <w:pPr>
              <w:pStyle w:val="ConsPlusNormal"/>
              <w:jc w:val="center"/>
            </w:pPr>
            <w:r>
              <w:t>17</w:t>
            </w:r>
          </w:p>
        </w:tc>
      </w:tr>
      <w:tr w:rsidR="003E3431">
        <w:tc>
          <w:tcPr>
            <w:tcW w:w="739" w:type="dxa"/>
          </w:tcPr>
          <w:p w:rsidR="003E3431" w:rsidRDefault="003E3431">
            <w:pPr>
              <w:pStyle w:val="ConsPlusNormal"/>
              <w:jc w:val="center"/>
            </w:pPr>
            <w:r>
              <w:t>31</w:t>
            </w:r>
          </w:p>
        </w:tc>
        <w:tc>
          <w:tcPr>
            <w:tcW w:w="4365" w:type="dxa"/>
          </w:tcPr>
          <w:p w:rsidR="003E3431" w:rsidRDefault="003E3431">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(процентов)</w:t>
            </w:r>
          </w:p>
        </w:tc>
        <w:tc>
          <w:tcPr>
            <w:tcW w:w="1304" w:type="dxa"/>
          </w:tcPr>
          <w:p w:rsidR="003E3431" w:rsidRDefault="003E3431">
            <w:pPr>
              <w:pStyle w:val="ConsPlusNormal"/>
              <w:jc w:val="center"/>
            </w:pPr>
            <w:r>
              <w:t>15</w:t>
            </w:r>
          </w:p>
        </w:tc>
        <w:tc>
          <w:tcPr>
            <w:tcW w:w="1304" w:type="dxa"/>
          </w:tcPr>
          <w:p w:rsidR="003E3431" w:rsidRDefault="003E3431">
            <w:pPr>
              <w:pStyle w:val="ConsPlusNormal"/>
              <w:jc w:val="center"/>
            </w:pPr>
            <w:r>
              <w:t>15</w:t>
            </w:r>
          </w:p>
        </w:tc>
        <w:tc>
          <w:tcPr>
            <w:tcW w:w="1304" w:type="dxa"/>
          </w:tcPr>
          <w:p w:rsidR="003E3431" w:rsidRDefault="003E3431">
            <w:pPr>
              <w:pStyle w:val="ConsPlusNormal"/>
              <w:jc w:val="center"/>
            </w:pPr>
            <w:r>
              <w:t>15</w:t>
            </w:r>
          </w:p>
        </w:tc>
      </w:tr>
      <w:tr w:rsidR="003E3431">
        <w:tc>
          <w:tcPr>
            <w:tcW w:w="739" w:type="dxa"/>
          </w:tcPr>
          <w:p w:rsidR="003E3431" w:rsidRDefault="003E3431">
            <w:pPr>
              <w:pStyle w:val="ConsPlusNormal"/>
              <w:jc w:val="center"/>
            </w:pPr>
            <w:r>
              <w:t>32</w:t>
            </w:r>
          </w:p>
        </w:tc>
        <w:tc>
          <w:tcPr>
            <w:tcW w:w="4365" w:type="dxa"/>
          </w:tcPr>
          <w:p w:rsidR="003E3431" w:rsidRDefault="003E3431">
            <w:pPr>
              <w:pStyle w:val="ConsPlusNormal"/>
            </w:pPr>
            <w:r>
              <w:t>Доля женщин, которым проведено экстракорпоральное оплодотворение в общем количестве женщин с бесплодием (процентов)</w:t>
            </w:r>
          </w:p>
        </w:tc>
        <w:tc>
          <w:tcPr>
            <w:tcW w:w="1304" w:type="dxa"/>
          </w:tcPr>
          <w:p w:rsidR="003E3431" w:rsidRDefault="003E3431">
            <w:pPr>
              <w:pStyle w:val="ConsPlusNormal"/>
              <w:jc w:val="center"/>
            </w:pPr>
            <w:r>
              <w:t>33</w:t>
            </w:r>
          </w:p>
        </w:tc>
        <w:tc>
          <w:tcPr>
            <w:tcW w:w="1304" w:type="dxa"/>
          </w:tcPr>
          <w:p w:rsidR="003E3431" w:rsidRDefault="003E3431">
            <w:pPr>
              <w:pStyle w:val="ConsPlusNormal"/>
              <w:jc w:val="center"/>
            </w:pPr>
            <w:r>
              <w:t>34</w:t>
            </w:r>
          </w:p>
        </w:tc>
        <w:tc>
          <w:tcPr>
            <w:tcW w:w="1304" w:type="dxa"/>
          </w:tcPr>
          <w:p w:rsidR="003E3431" w:rsidRDefault="003E3431">
            <w:pPr>
              <w:pStyle w:val="ConsPlusNormal"/>
              <w:jc w:val="center"/>
            </w:pPr>
            <w:r>
              <w:t>35</w:t>
            </w:r>
          </w:p>
        </w:tc>
      </w:tr>
      <w:tr w:rsidR="003E3431">
        <w:tc>
          <w:tcPr>
            <w:tcW w:w="9016" w:type="dxa"/>
            <w:gridSpan w:val="5"/>
          </w:tcPr>
          <w:p w:rsidR="003E3431" w:rsidRDefault="003E3431">
            <w:pPr>
              <w:pStyle w:val="ConsPlusNormal"/>
              <w:jc w:val="center"/>
              <w:outlineLvl w:val="3"/>
            </w:pPr>
            <w:r>
              <w:t>3. Показатели эффективности медицинских организаций</w:t>
            </w:r>
          </w:p>
        </w:tc>
      </w:tr>
      <w:tr w:rsidR="003E3431">
        <w:tc>
          <w:tcPr>
            <w:tcW w:w="739" w:type="dxa"/>
          </w:tcPr>
          <w:p w:rsidR="003E3431" w:rsidRDefault="003E3431">
            <w:pPr>
              <w:pStyle w:val="ConsPlusNormal"/>
              <w:jc w:val="center"/>
            </w:pPr>
            <w:r>
              <w:t>1</w:t>
            </w:r>
          </w:p>
        </w:tc>
        <w:tc>
          <w:tcPr>
            <w:tcW w:w="4365" w:type="dxa"/>
          </w:tcPr>
          <w:p w:rsidR="003E3431" w:rsidRDefault="003E3431">
            <w:pPr>
              <w:pStyle w:val="ConsPlusNormal"/>
            </w:pPr>
            <w:r>
              <w:t>Выполнение функции врачебной должности (посещений на 1 занятую должность врача, ведущего прием) - всего</w:t>
            </w:r>
          </w:p>
        </w:tc>
        <w:tc>
          <w:tcPr>
            <w:tcW w:w="1304" w:type="dxa"/>
          </w:tcPr>
          <w:p w:rsidR="003E3431" w:rsidRDefault="003E3431">
            <w:pPr>
              <w:pStyle w:val="ConsPlusNormal"/>
              <w:jc w:val="center"/>
            </w:pPr>
            <w:r>
              <w:t>4500</w:t>
            </w:r>
          </w:p>
        </w:tc>
        <w:tc>
          <w:tcPr>
            <w:tcW w:w="1304" w:type="dxa"/>
          </w:tcPr>
          <w:p w:rsidR="003E3431" w:rsidRDefault="003E3431">
            <w:pPr>
              <w:pStyle w:val="ConsPlusNormal"/>
              <w:jc w:val="center"/>
            </w:pPr>
            <w:r>
              <w:t>4500</w:t>
            </w:r>
          </w:p>
        </w:tc>
        <w:tc>
          <w:tcPr>
            <w:tcW w:w="1304" w:type="dxa"/>
          </w:tcPr>
          <w:p w:rsidR="003E3431" w:rsidRDefault="003E3431">
            <w:pPr>
              <w:pStyle w:val="ConsPlusNormal"/>
              <w:jc w:val="center"/>
            </w:pPr>
            <w:r>
              <w:t>4500</w:t>
            </w:r>
          </w:p>
        </w:tc>
      </w:tr>
      <w:tr w:rsidR="003E3431">
        <w:tc>
          <w:tcPr>
            <w:tcW w:w="739" w:type="dxa"/>
          </w:tcPr>
          <w:p w:rsidR="003E3431" w:rsidRDefault="003E3431">
            <w:pPr>
              <w:pStyle w:val="ConsPlusNormal"/>
              <w:jc w:val="center"/>
            </w:pPr>
            <w:r>
              <w:t>2</w:t>
            </w:r>
          </w:p>
        </w:tc>
        <w:tc>
          <w:tcPr>
            <w:tcW w:w="4365" w:type="dxa"/>
          </w:tcPr>
          <w:p w:rsidR="003E3431" w:rsidRDefault="003E3431">
            <w:pPr>
              <w:pStyle w:val="ConsPlusNormal"/>
            </w:pPr>
            <w:r>
              <w:t>Выполнение функции врачебной должности (посещений на 1 занятую должность врача, ведущего прием) - в городских поселениях</w:t>
            </w:r>
          </w:p>
        </w:tc>
        <w:tc>
          <w:tcPr>
            <w:tcW w:w="1304" w:type="dxa"/>
          </w:tcPr>
          <w:p w:rsidR="003E3431" w:rsidRDefault="003E3431">
            <w:pPr>
              <w:pStyle w:val="ConsPlusNormal"/>
              <w:jc w:val="center"/>
            </w:pPr>
            <w:r>
              <w:t>4530</w:t>
            </w:r>
          </w:p>
        </w:tc>
        <w:tc>
          <w:tcPr>
            <w:tcW w:w="1304" w:type="dxa"/>
          </w:tcPr>
          <w:p w:rsidR="003E3431" w:rsidRDefault="003E3431">
            <w:pPr>
              <w:pStyle w:val="ConsPlusNormal"/>
              <w:jc w:val="center"/>
            </w:pPr>
            <w:r>
              <w:t>4530</w:t>
            </w:r>
          </w:p>
        </w:tc>
        <w:tc>
          <w:tcPr>
            <w:tcW w:w="1304" w:type="dxa"/>
          </w:tcPr>
          <w:p w:rsidR="003E3431" w:rsidRDefault="003E3431">
            <w:pPr>
              <w:pStyle w:val="ConsPlusNormal"/>
              <w:jc w:val="center"/>
            </w:pPr>
            <w:r>
              <w:t>4530</w:t>
            </w:r>
          </w:p>
        </w:tc>
      </w:tr>
      <w:tr w:rsidR="003E3431">
        <w:tc>
          <w:tcPr>
            <w:tcW w:w="739" w:type="dxa"/>
          </w:tcPr>
          <w:p w:rsidR="003E3431" w:rsidRDefault="003E3431">
            <w:pPr>
              <w:pStyle w:val="ConsPlusNormal"/>
              <w:jc w:val="center"/>
            </w:pPr>
            <w:r>
              <w:t>3</w:t>
            </w:r>
          </w:p>
        </w:tc>
        <w:tc>
          <w:tcPr>
            <w:tcW w:w="4365" w:type="dxa"/>
          </w:tcPr>
          <w:p w:rsidR="003E3431" w:rsidRDefault="003E3431">
            <w:pPr>
              <w:pStyle w:val="ConsPlusNormal"/>
            </w:pPr>
            <w:r>
              <w:t>Выполнение функции врачебной должности (посещений на 1 занятую должность врача, ведущего прием) - в сельских поселениях</w:t>
            </w:r>
          </w:p>
        </w:tc>
        <w:tc>
          <w:tcPr>
            <w:tcW w:w="1304" w:type="dxa"/>
          </w:tcPr>
          <w:p w:rsidR="003E3431" w:rsidRDefault="003E3431">
            <w:pPr>
              <w:pStyle w:val="ConsPlusNormal"/>
              <w:jc w:val="center"/>
            </w:pPr>
            <w:r>
              <w:t>4410</w:t>
            </w:r>
          </w:p>
        </w:tc>
        <w:tc>
          <w:tcPr>
            <w:tcW w:w="1304" w:type="dxa"/>
          </w:tcPr>
          <w:p w:rsidR="003E3431" w:rsidRDefault="003E3431">
            <w:pPr>
              <w:pStyle w:val="ConsPlusNormal"/>
              <w:jc w:val="center"/>
            </w:pPr>
            <w:r>
              <w:t>4410</w:t>
            </w:r>
          </w:p>
        </w:tc>
        <w:tc>
          <w:tcPr>
            <w:tcW w:w="1304" w:type="dxa"/>
          </w:tcPr>
          <w:p w:rsidR="003E3431" w:rsidRDefault="003E3431">
            <w:pPr>
              <w:pStyle w:val="ConsPlusNormal"/>
              <w:jc w:val="center"/>
            </w:pPr>
            <w:r>
              <w:t>4410</w:t>
            </w:r>
          </w:p>
        </w:tc>
      </w:tr>
      <w:tr w:rsidR="003E3431">
        <w:tc>
          <w:tcPr>
            <w:tcW w:w="739" w:type="dxa"/>
          </w:tcPr>
          <w:p w:rsidR="003E3431" w:rsidRDefault="003E3431">
            <w:pPr>
              <w:pStyle w:val="ConsPlusNormal"/>
              <w:jc w:val="center"/>
            </w:pPr>
            <w:r>
              <w:t>4</w:t>
            </w:r>
          </w:p>
        </w:tc>
        <w:tc>
          <w:tcPr>
            <w:tcW w:w="4365" w:type="dxa"/>
          </w:tcPr>
          <w:p w:rsidR="003E3431" w:rsidRDefault="003E3431">
            <w:pPr>
              <w:pStyle w:val="ConsPlusNormal"/>
            </w:pPr>
            <w:r>
              <w:t>Средняя занятость койки в году - всего (дней)</w:t>
            </w:r>
          </w:p>
        </w:tc>
        <w:tc>
          <w:tcPr>
            <w:tcW w:w="1304" w:type="dxa"/>
          </w:tcPr>
          <w:p w:rsidR="003E3431" w:rsidRDefault="003E3431">
            <w:pPr>
              <w:pStyle w:val="ConsPlusNormal"/>
              <w:jc w:val="center"/>
            </w:pPr>
            <w:r>
              <w:t>333</w:t>
            </w:r>
          </w:p>
        </w:tc>
        <w:tc>
          <w:tcPr>
            <w:tcW w:w="1304" w:type="dxa"/>
          </w:tcPr>
          <w:p w:rsidR="003E3431" w:rsidRDefault="003E3431">
            <w:pPr>
              <w:pStyle w:val="ConsPlusNormal"/>
              <w:jc w:val="center"/>
            </w:pPr>
            <w:r>
              <w:t>333</w:t>
            </w:r>
          </w:p>
        </w:tc>
        <w:tc>
          <w:tcPr>
            <w:tcW w:w="1304" w:type="dxa"/>
          </w:tcPr>
          <w:p w:rsidR="003E3431" w:rsidRDefault="003E3431">
            <w:pPr>
              <w:pStyle w:val="ConsPlusNormal"/>
              <w:jc w:val="center"/>
            </w:pPr>
            <w:r>
              <w:t>333</w:t>
            </w:r>
          </w:p>
        </w:tc>
      </w:tr>
      <w:tr w:rsidR="003E3431">
        <w:tc>
          <w:tcPr>
            <w:tcW w:w="739" w:type="dxa"/>
          </w:tcPr>
          <w:p w:rsidR="003E3431" w:rsidRDefault="003E3431">
            <w:pPr>
              <w:pStyle w:val="ConsPlusNormal"/>
              <w:jc w:val="center"/>
            </w:pPr>
            <w:r>
              <w:t>5</w:t>
            </w:r>
          </w:p>
        </w:tc>
        <w:tc>
          <w:tcPr>
            <w:tcW w:w="4365" w:type="dxa"/>
          </w:tcPr>
          <w:p w:rsidR="003E3431" w:rsidRDefault="003E3431">
            <w:pPr>
              <w:pStyle w:val="ConsPlusNormal"/>
            </w:pPr>
            <w:r>
              <w:t>Средняя занятость койки в году - в городских поселениях (дней)</w:t>
            </w:r>
          </w:p>
        </w:tc>
        <w:tc>
          <w:tcPr>
            <w:tcW w:w="1304" w:type="dxa"/>
          </w:tcPr>
          <w:p w:rsidR="003E3431" w:rsidRDefault="003E3431">
            <w:pPr>
              <w:pStyle w:val="ConsPlusNormal"/>
              <w:jc w:val="center"/>
            </w:pPr>
            <w:r>
              <w:t>336</w:t>
            </w:r>
          </w:p>
        </w:tc>
        <w:tc>
          <w:tcPr>
            <w:tcW w:w="1304" w:type="dxa"/>
          </w:tcPr>
          <w:p w:rsidR="003E3431" w:rsidRDefault="003E3431">
            <w:pPr>
              <w:pStyle w:val="ConsPlusNormal"/>
              <w:jc w:val="center"/>
            </w:pPr>
            <w:r>
              <w:t>336</w:t>
            </w:r>
          </w:p>
        </w:tc>
        <w:tc>
          <w:tcPr>
            <w:tcW w:w="1304" w:type="dxa"/>
          </w:tcPr>
          <w:p w:rsidR="003E3431" w:rsidRDefault="003E3431">
            <w:pPr>
              <w:pStyle w:val="ConsPlusNormal"/>
              <w:jc w:val="center"/>
            </w:pPr>
            <w:r>
              <w:t>336</w:t>
            </w:r>
          </w:p>
        </w:tc>
      </w:tr>
      <w:tr w:rsidR="003E3431">
        <w:tc>
          <w:tcPr>
            <w:tcW w:w="739" w:type="dxa"/>
          </w:tcPr>
          <w:p w:rsidR="003E3431" w:rsidRDefault="003E3431">
            <w:pPr>
              <w:pStyle w:val="ConsPlusNormal"/>
              <w:jc w:val="center"/>
            </w:pPr>
            <w:r>
              <w:t>6</w:t>
            </w:r>
          </w:p>
        </w:tc>
        <w:tc>
          <w:tcPr>
            <w:tcW w:w="4365" w:type="dxa"/>
          </w:tcPr>
          <w:p w:rsidR="003E3431" w:rsidRDefault="003E3431">
            <w:pPr>
              <w:pStyle w:val="ConsPlusNormal"/>
            </w:pPr>
            <w:r>
              <w:t>Средняя занятость койки в году - в сельских поселениях (дней)</w:t>
            </w:r>
          </w:p>
        </w:tc>
        <w:tc>
          <w:tcPr>
            <w:tcW w:w="1304" w:type="dxa"/>
          </w:tcPr>
          <w:p w:rsidR="003E3431" w:rsidRDefault="003E3431">
            <w:pPr>
              <w:pStyle w:val="ConsPlusNormal"/>
              <w:jc w:val="center"/>
            </w:pPr>
            <w:r>
              <w:t>324</w:t>
            </w:r>
          </w:p>
        </w:tc>
        <w:tc>
          <w:tcPr>
            <w:tcW w:w="1304" w:type="dxa"/>
          </w:tcPr>
          <w:p w:rsidR="003E3431" w:rsidRDefault="003E3431">
            <w:pPr>
              <w:pStyle w:val="ConsPlusNormal"/>
              <w:jc w:val="center"/>
            </w:pPr>
            <w:r>
              <w:t>324</w:t>
            </w:r>
          </w:p>
        </w:tc>
        <w:tc>
          <w:tcPr>
            <w:tcW w:w="1304" w:type="dxa"/>
          </w:tcPr>
          <w:p w:rsidR="003E3431" w:rsidRDefault="003E3431">
            <w:pPr>
              <w:pStyle w:val="ConsPlusNormal"/>
              <w:jc w:val="center"/>
            </w:pPr>
            <w:r>
              <w:t>324</w:t>
            </w:r>
          </w:p>
        </w:tc>
      </w:tr>
    </w:tbl>
    <w:p w:rsidR="003E3431" w:rsidRDefault="003E3431">
      <w:pPr>
        <w:pStyle w:val="ConsPlusNormal"/>
        <w:jc w:val="both"/>
      </w:pPr>
    </w:p>
    <w:p w:rsidR="003E3431" w:rsidRDefault="003E3431">
      <w:pPr>
        <w:pStyle w:val="ConsPlusTitle"/>
        <w:jc w:val="center"/>
        <w:outlineLvl w:val="1"/>
      </w:pPr>
      <w:bookmarkStart w:id="7" w:name="P3518"/>
      <w:bookmarkEnd w:id="7"/>
      <w:r>
        <w:t>10. Перечень лекарственных препаратов,</w:t>
      </w:r>
    </w:p>
    <w:p w:rsidR="003E3431" w:rsidRDefault="003E3431">
      <w:pPr>
        <w:pStyle w:val="ConsPlusTitle"/>
        <w:jc w:val="center"/>
      </w:pPr>
      <w:proofErr w:type="gramStart"/>
      <w:r>
        <w:t>отпускаемых</w:t>
      </w:r>
      <w:proofErr w:type="gramEnd"/>
      <w:r>
        <w:t xml:space="preserve"> населению в соответствии с Перечнем</w:t>
      </w:r>
    </w:p>
    <w:p w:rsidR="003E3431" w:rsidRDefault="003E3431">
      <w:pPr>
        <w:pStyle w:val="ConsPlusTitle"/>
        <w:jc w:val="center"/>
      </w:pPr>
      <w:r>
        <w:t>групп населения и категорий заболеваний,</w:t>
      </w:r>
    </w:p>
    <w:p w:rsidR="003E3431" w:rsidRDefault="003E3431">
      <w:pPr>
        <w:pStyle w:val="ConsPlusTitle"/>
        <w:jc w:val="center"/>
      </w:pPr>
      <w:r>
        <w:t xml:space="preserve">при амбулаторном </w:t>
      </w:r>
      <w:proofErr w:type="gramStart"/>
      <w:r>
        <w:t>лечении</w:t>
      </w:r>
      <w:proofErr w:type="gramEnd"/>
      <w:r>
        <w:t xml:space="preserve"> которых лекарственные</w:t>
      </w:r>
    </w:p>
    <w:p w:rsidR="003E3431" w:rsidRDefault="003E3431">
      <w:pPr>
        <w:pStyle w:val="ConsPlusTitle"/>
        <w:jc w:val="center"/>
      </w:pPr>
      <w:r>
        <w:t>средства и изделия медицинского назначения</w:t>
      </w:r>
    </w:p>
    <w:p w:rsidR="003E3431" w:rsidRDefault="003E3431">
      <w:pPr>
        <w:pStyle w:val="ConsPlusTitle"/>
        <w:jc w:val="center"/>
      </w:pPr>
      <w:r>
        <w:t>отпускаются по рецептам врачей бесплатно,</w:t>
      </w:r>
    </w:p>
    <w:p w:rsidR="003E3431" w:rsidRDefault="003E3431">
      <w:pPr>
        <w:pStyle w:val="ConsPlusTitle"/>
        <w:jc w:val="center"/>
      </w:pPr>
      <w:r>
        <w:t>а также в соответствии с Перечнем групп населения,</w:t>
      </w:r>
    </w:p>
    <w:p w:rsidR="003E3431" w:rsidRDefault="003E3431">
      <w:pPr>
        <w:pStyle w:val="ConsPlusTitle"/>
        <w:jc w:val="center"/>
      </w:pPr>
      <w:r>
        <w:t xml:space="preserve">при амбулаторном </w:t>
      </w:r>
      <w:proofErr w:type="gramStart"/>
      <w:r>
        <w:t>лечении</w:t>
      </w:r>
      <w:proofErr w:type="gramEnd"/>
      <w:r>
        <w:t xml:space="preserve"> которых лекарственные</w:t>
      </w:r>
    </w:p>
    <w:p w:rsidR="003E3431" w:rsidRDefault="003E3431">
      <w:pPr>
        <w:pStyle w:val="ConsPlusTitle"/>
        <w:jc w:val="center"/>
      </w:pPr>
      <w:r>
        <w:lastRenderedPageBreak/>
        <w:t>средства отпускаются по рецептам</w:t>
      </w:r>
    </w:p>
    <w:p w:rsidR="003E3431" w:rsidRDefault="003E3431">
      <w:pPr>
        <w:pStyle w:val="ConsPlusTitle"/>
        <w:jc w:val="center"/>
      </w:pPr>
      <w:r>
        <w:t>врачей с 50-процентной скидкой</w:t>
      </w:r>
    </w:p>
    <w:p w:rsidR="003E3431" w:rsidRDefault="003E343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431">
        <w:trPr>
          <w:jc w:val="center"/>
        </w:trPr>
        <w:tc>
          <w:tcPr>
            <w:tcW w:w="9294" w:type="dxa"/>
            <w:tcBorders>
              <w:top w:val="nil"/>
              <w:left w:val="single" w:sz="24" w:space="0" w:color="CED3F1"/>
              <w:bottom w:val="nil"/>
              <w:right w:val="single" w:sz="24" w:space="0" w:color="F4F3F8"/>
            </w:tcBorders>
            <w:shd w:val="clear" w:color="auto" w:fill="F4F3F8"/>
          </w:tcPr>
          <w:p w:rsidR="003E3431" w:rsidRDefault="003E3431">
            <w:pPr>
              <w:pStyle w:val="ConsPlusNormal"/>
              <w:jc w:val="both"/>
            </w:pPr>
            <w:r>
              <w:rPr>
                <w:color w:val="392C69"/>
              </w:rPr>
              <w:t>КонсультантПлюс: примечание.</w:t>
            </w:r>
          </w:p>
          <w:p w:rsidR="003E3431" w:rsidRDefault="003E3431">
            <w:pPr>
              <w:pStyle w:val="ConsPlusNormal"/>
              <w:jc w:val="both"/>
            </w:pPr>
            <w:r>
              <w:rPr>
                <w:color w:val="392C69"/>
              </w:rPr>
              <w:t>Нумерация таблиц дана в соответствии с официальным текстом документа.</w:t>
            </w:r>
          </w:p>
        </w:tc>
      </w:tr>
    </w:tbl>
    <w:p w:rsidR="003E3431" w:rsidRDefault="003E3431">
      <w:pPr>
        <w:pStyle w:val="ConsPlusNormal"/>
        <w:spacing w:before="280"/>
        <w:jc w:val="right"/>
        <w:outlineLvl w:val="2"/>
      </w:pPr>
      <w:bookmarkStart w:id="8" w:name="P3531"/>
      <w:bookmarkEnd w:id="8"/>
      <w:r>
        <w:t>Таблица 10</w:t>
      </w:r>
    </w:p>
    <w:p w:rsidR="003E3431" w:rsidRDefault="003E34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1008"/>
        <w:gridCol w:w="2819"/>
        <w:gridCol w:w="2324"/>
        <w:gridCol w:w="2154"/>
      </w:tblGrid>
      <w:tr w:rsidR="003E3431">
        <w:tc>
          <w:tcPr>
            <w:tcW w:w="724" w:type="dxa"/>
          </w:tcPr>
          <w:p w:rsidR="003E3431" w:rsidRDefault="003E3431">
            <w:pPr>
              <w:pStyle w:val="ConsPlusNormal"/>
              <w:jc w:val="center"/>
            </w:pPr>
            <w:r>
              <w:t xml:space="preserve">N </w:t>
            </w:r>
            <w:proofErr w:type="gramStart"/>
            <w:r>
              <w:t>п</w:t>
            </w:r>
            <w:proofErr w:type="gramEnd"/>
            <w:r>
              <w:t>/п</w:t>
            </w:r>
          </w:p>
        </w:tc>
        <w:tc>
          <w:tcPr>
            <w:tcW w:w="1008" w:type="dxa"/>
          </w:tcPr>
          <w:p w:rsidR="003E3431" w:rsidRDefault="003E3431">
            <w:pPr>
              <w:pStyle w:val="ConsPlusNormal"/>
              <w:jc w:val="center"/>
            </w:pPr>
            <w:r>
              <w:t>Код АТХ</w:t>
            </w:r>
          </w:p>
        </w:tc>
        <w:tc>
          <w:tcPr>
            <w:tcW w:w="2819" w:type="dxa"/>
          </w:tcPr>
          <w:p w:rsidR="003E3431" w:rsidRDefault="003E3431">
            <w:pPr>
              <w:pStyle w:val="ConsPlusNormal"/>
              <w:jc w:val="center"/>
            </w:pPr>
            <w:r>
              <w:t>Анатомо-терапевтическо-химическая классификация (АТХ)</w:t>
            </w:r>
          </w:p>
        </w:tc>
        <w:tc>
          <w:tcPr>
            <w:tcW w:w="2324" w:type="dxa"/>
          </w:tcPr>
          <w:p w:rsidR="003E3431" w:rsidRDefault="003E3431">
            <w:pPr>
              <w:pStyle w:val="ConsPlusNormal"/>
              <w:jc w:val="center"/>
            </w:pPr>
            <w:r>
              <w:t xml:space="preserve">Лекарственные препараты </w:t>
            </w:r>
            <w:hyperlink w:anchor="P6304" w:history="1">
              <w:r>
                <w:rPr>
                  <w:color w:val="0000FF"/>
                </w:rPr>
                <w:t>&lt;*&gt;</w:t>
              </w:r>
            </w:hyperlink>
            <w:r>
              <w:t xml:space="preserve"> (международное непатентованное или химическое или торговое наименование) </w:t>
            </w:r>
            <w:hyperlink w:anchor="P6305" w:history="1">
              <w:r>
                <w:rPr>
                  <w:color w:val="0000FF"/>
                </w:rPr>
                <w:t>&lt;**&gt;</w:t>
              </w:r>
            </w:hyperlink>
          </w:p>
        </w:tc>
        <w:tc>
          <w:tcPr>
            <w:tcW w:w="2154" w:type="dxa"/>
          </w:tcPr>
          <w:p w:rsidR="003E3431" w:rsidRDefault="003E3431">
            <w:pPr>
              <w:pStyle w:val="ConsPlusNormal"/>
              <w:jc w:val="center"/>
            </w:pPr>
            <w:r>
              <w:t>Лекарственные формы</w:t>
            </w:r>
          </w:p>
        </w:tc>
      </w:tr>
      <w:tr w:rsidR="003E3431">
        <w:tc>
          <w:tcPr>
            <w:tcW w:w="724" w:type="dxa"/>
          </w:tcPr>
          <w:p w:rsidR="003E3431" w:rsidRDefault="003E3431">
            <w:pPr>
              <w:pStyle w:val="ConsPlusNormal"/>
              <w:jc w:val="center"/>
            </w:pPr>
            <w:r>
              <w:t>1</w:t>
            </w:r>
          </w:p>
        </w:tc>
        <w:tc>
          <w:tcPr>
            <w:tcW w:w="1008" w:type="dxa"/>
          </w:tcPr>
          <w:p w:rsidR="003E3431" w:rsidRDefault="003E3431">
            <w:pPr>
              <w:pStyle w:val="ConsPlusNormal"/>
              <w:jc w:val="center"/>
            </w:pPr>
            <w:r>
              <w:t>2</w:t>
            </w:r>
          </w:p>
        </w:tc>
        <w:tc>
          <w:tcPr>
            <w:tcW w:w="2819" w:type="dxa"/>
          </w:tcPr>
          <w:p w:rsidR="003E3431" w:rsidRDefault="003E3431">
            <w:pPr>
              <w:pStyle w:val="ConsPlusNormal"/>
              <w:jc w:val="center"/>
            </w:pPr>
            <w:r>
              <w:t>3</w:t>
            </w:r>
          </w:p>
        </w:tc>
        <w:tc>
          <w:tcPr>
            <w:tcW w:w="2324" w:type="dxa"/>
          </w:tcPr>
          <w:p w:rsidR="003E3431" w:rsidRDefault="003E3431">
            <w:pPr>
              <w:pStyle w:val="ConsPlusNormal"/>
              <w:jc w:val="center"/>
            </w:pPr>
            <w:r>
              <w:t>4</w:t>
            </w:r>
          </w:p>
        </w:tc>
        <w:tc>
          <w:tcPr>
            <w:tcW w:w="2154" w:type="dxa"/>
          </w:tcPr>
          <w:p w:rsidR="003E3431" w:rsidRDefault="003E3431">
            <w:pPr>
              <w:pStyle w:val="ConsPlusNormal"/>
              <w:jc w:val="center"/>
            </w:pPr>
            <w:r>
              <w:t>5</w:t>
            </w:r>
          </w:p>
        </w:tc>
      </w:tr>
      <w:tr w:rsidR="003E3431">
        <w:tc>
          <w:tcPr>
            <w:tcW w:w="724" w:type="dxa"/>
          </w:tcPr>
          <w:p w:rsidR="003E3431" w:rsidRDefault="003E3431">
            <w:pPr>
              <w:pStyle w:val="ConsPlusNormal"/>
              <w:jc w:val="center"/>
            </w:pPr>
            <w:r>
              <w:t>1</w:t>
            </w:r>
          </w:p>
        </w:tc>
        <w:tc>
          <w:tcPr>
            <w:tcW w:w="1008" w:type="dxa"/>
          </w:tcPr>
          <w:p w:rsidR="003E3431" w:rsidRDefault="003E3431">
            <w:pPr>
              <w:pStyle w:val="ConsPlusNormal"/>
              <w:jc w:val="center"/>
              <w:outlineLvl w:val="3"/>
            </w:pPr>
            <w:r>
              <w:t>A</w:t>
            </w:r>
          </w:p>
        </w:tc>
        <w:tc>
          <w:tcPr>
            <w:tcW w:w="2819" w:type="dxa"/>
          </w:tcPr>
          <w:p w:rsidR="003E3431" w:rsidRDefault="003E3431">
            <w:pPr>
              <w:pStyle w:val="ConsPlusNormal"/>
            </w:pPr>
            <w:r>
              <w:t>пищеварительный тракт и обмен веществ</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2</w:t>
            </w:r>
          </w:p>
        </w:tc>
        <w:tc>
          <w:tcPr>
            <w:tcW w:w="1008" w:type="dxa"/>
          </w:tcPr>
          <w:p w:rsidR="003E3431" w:rsidRDefault="003E3431">
            <w:pPr>
              <w:pStyle w:val="ConsPlusNormal"/>
              <w:jc w:val="center"/>
              <w:outlineLvl w:val="4"/>
            </w:pPr>
            <w:r>
              <w:t>A02</w:t>
            </w:r>
          </w:p>
        </w:tc>
        <w:tc>
          <w:tcPr>
            <w:tcW w:w="2819" w:type="dxa"/>
          </w:tcPr>
          <w:p w:rsidR="003E3431" w:rsidRDefault="003E3431">
            <w:pPr>
              <w:pStyle w:val="ConsPlusNormal"/>
            </w:pPr>
            <w:r>
              <w:t>препараты для лечения заболеваний, связанных с нарушением кислотности</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3</w:t>
            </w:r>
          </w:p>
        </w:tc>
        <w:tc>
          <w:tcPr>
            <w:tcW w:w="1008" w:type="dxa"/>
          </w:tcPr>
          <w:p w:rsidR="003E3431" w:rsidRDefault="003E3431">
            <w:pPr>
              <w:pStyle w:val="ConsPlusNormal"/>
              <w:jc w:val="center"/>
            </w:pPr>
            <w:r>
              <w:t>A02B</w:t>
            </w:r>
          </w:p>
        </w:tc>
        <w:tc>
          <w:tcPr>
            <w:tcW w:w="2819" w:type="dxa"/>
          </w:tcPr>
          <w:p w:rsidR="003E3431" w:rsidRDefault="003E3431">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vMerge w:val="restart"/>
          </w:tcPr>
          <w:p w:rsidR="003E3431" w:rsidRDefault="003E3431">
            <w:pPr>
              <w:pStyle w:val="ConsPlusNormal"/>
              <w:jc w:val="center"/>
            </w:pPr>
            <w:r>
              <w:t>4</w:t>
            </w:r>
          </w:p>
        </w:tc>
        <w:tc>
          <w:tcPr>
            <w:tcW w:w="1008" w:type="dxa"/>
            <w:vMerge w:val="restart"/>
          </w:tcPr>
          <w:p w:rsidR="003E3431" w:rsidRDefault="003E3431">
            <w:pPr>
              <w:pStyle w:val="ConsPlusNormal"/>
              <w:jc w:val="center"/>
            </w:pPr>
            <w:r>
              <w:t>A02BA</w:t>
            </w:r>
          </w:p>
        </w:tc>
        <w:tc>
          <w:tcPr>
            <w:tcW w:w="2819" w:type="dxa"/>
            <w:vMerge w:val="restart"/>
          </w:tcPr>
          <w:p w:rsidR="003E3431" w:rsidRDefault="003E3431">
            <w:pPr>
              <w:pStyle w:val="ConsPlusNormal"/>
            </w:pPr>
            <w:r>
              <w:t>блокаторы Н2-гистаминовых рецепторов</w:t>
            </w:r>
          </w:p>
        </w:tc>
        <w:tc>
          <w:tcPr>
            <w:tcW w:w="2324" w:type="dxa"/>
          </w:tcPr>
          <w:p w:rsidR="003E3431" w:rsidRDefault="003E3431">
            <w:pPr>
              <w:pStyle w:val="ConsPlusNormal"/>
            </w:pPr>
            <w:r>
              <w:t>ранитидин</w:t>
            </w:r>
          </w:p>
        </w:tc>
        <w:tc>
          <w:tcPr>
            <w:tcW w:w="2154" w:type="dxa"/>
          </w:tcPr>
          <w:p w:rsidR="003E3431" w:rsidRDefault="003E3431">
            <w:pPr>
              <w:pStyle w:val="ConsPlusNormal"/>
            </w:pPr>
            <w:r>
              <w:t>таблетки, покрытые пленочной оболочкой; таблетки, покрытые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фамотидин</w:t>
            </w:r>
          </w:p>
        </w:tc>
        <w:tc>
          <w:tcPr>
            <w:tcW w:w="2154" w:type="dxa"/>
          </w:tcPr>
          <w:p w:rsidR="003E3431" w:rsidRDefault="003E3431">
            <w:pPr>
              <w:pStyle w:val="ConsPlusNormal"/>
            </w:pPr>
            <w:r>
              <w:t>таблетки, покрытые пленочной оболочкой; таблетки, покрытые оболочкой</w:t>
            </w:r>
          </w:p>
        </w:tc>
      </w:tr>
      <w:tr w:rsidR="003E3431">
        <w:tc>
          <w:tcPr>
            <w:tcW w:w="724" w:type="dxa"/>
            <w:vMerge w:val="restart"/>
          </w:tcPr>
          <w:p w:rsidR="003E3431" w:rsidRDefault="003E3431">
            <w:pPr>
              <w:pStyle w:val="ConsPlusNormal"/>
              <w:jc w:val="center"/>
            </w:pPr>
            <w:r>
              <w:t>5</w:t>
            </w:r>
          </w:p>
        </w:tc>
        <w:tc>
          <w:tcPr>
            <w:tcW w:w="1008" w:type="dxa"/>
            <w:vMerge w:val="restart"/>
          </w:tcPr>
          <w:p w:rsidR="003E3431" w:rsidRDefault="003E3431">
            <w:pPr>
              <w:pStyle w:val="ConsPlusNormal"/>
              <w:jc w:val="center"/>
            </w:pPr>
            <w:r>
              <w:t>A02BC</w:t>
            </w:r>
          </w:p>
        </w:tc>
        <w:tc>
          <w:tcPr>
            <w:tcW w:w="2819" w:type="dxa"/>
            <w:vMerge w:val="restart"/>
          </w:tcPr>
          <w:p w:rsidR="003E3431" w:rsidRDefault="003E3431">
            <w:pPr>
              <w:pStyle w:val="ConsPlusNormal"/>
            </w:pPr>
            <w:r>
              <w:t>ингибиторы протонного насоса</w:t>
            </w:r>
          </w:p>
        </w:tc>
        <w:tc>
          <w:tcPr>
            <w:tcW w:w="2324" w:type="dxa"/>
          </w:tcPr>
          <w:p w:rsidR="003E3431" w:rsidRDefault="003E3431">
            <w:pPr>
              <w:pStyle w:val="ConsPlusNormal"/>
            </w:pPr>
            <w:r>
              <w:t>омепразол</w:t>
            </w:r>
          </w:p>
        </w:tc>
        <w:tc>
          <w:tcPr>
            <w:tcW w:w="2154" w:type="dxa"/>
          </w:tcPr>
          <w:p w:rsidR="003E3431" w:rsidRDefault="003E3431">
            <w:pPr>
              <w:pStyle w:val="ConsPlusNormal"/>
            </w:pPr>
            <w:r>
              <w:t>капсулы; капсулы кишечнорастворимые; таблетки, покрытые пленочной оболочкой; порошок для приготовления суспензии для приема внутрь</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эзомепразол </w:t>
            </w:r>
            <w:hyperlink w:anchor="P6307" w:history="1">
              <w:r>
                <w:rPr>
                  <w:color w:val="0000FF"/>
                </w:rPr>
                <w:t>&lt;****&gt;</w:t>
              </w:r>
            </w:hyperlink>
          </w:p>
        </w:tc>
        <w:tc>
          <w:tcPr>
            <w:tcW w:w="2154" w:type="dxa"/>
          </w:tcPr>
          <w:p w:rsidR="003E3431" w:rsidRDefault="003E3431">
            <w:pPr>
              <w:pStyle w:val="ConsPlusNormal"/>
            </w:pPr>
            <w:r>
              <w:t xml:space="preserve">капсулы кишечнорастворимые; таблетки, </w:t>
            </w:r>
            <w:r>
              <w:lastRenderedPageBreak/>
              <w:t>покрытые кишечнорастворимой оболочкой; таблетки, покрытые оболочкой; таблетки кишечнорастворимые; таблетки кишечнорастворимые, покрытые пленочной оболочкой</w:t>
            </w:r>
          </w:p>
        </w:tc>
      </w:tr>
      <w:tr w:rsidR="003E3431">
        <w:tc>
          <w:tcPr>
            <w:tcW w:w="724" w:type="dxa"/>
          </w:tcPr>
          <w:p w:rsidR="003E3431" w:rsidRDefault="003E3431">
            <w:pPr>
              <w:pStyle w:val="ConsPlusNormal"/>
              <w:jc w:val="center"/>
            </w:pPr>
            <w:r>
              <w:lastRenderedPageBreak/>
              <w:t>6</w:t>
            </w:r>
          </w:p>
        </w:tc>
        <w:tc>
          <w:tcPr>
            <w:tcW w:w="1008" w:type="dxa"/>
          </w:tcPr>
          <w:p w:rsidR="003E3431" w:rsidRDefault="003E3431">
            <w:pPr>
              <w:pStyle w:val="ConsPlusNormal"/>
              <w:jc w:val="center"/>
            </w:pPr>
            <w:r>
              <w:t>A02BX</w:t>
            </w:r>
          </w:p>
        </w:tc>
        <w:tc>
          <w:tcPr>
            <w:tcW w:w="2819" w:type="dxa"/>
          </w:tcPr>
          <w:p w:rsidR="003E3431" w:rsidRDefault="003E3431">
            <w:pPr>
              <w:pStyle w:val="ConsPlusNormal"/>
            </w:pPr>
            <w:r>
              <w:t>другие препараты для лечения язвенной болезни желудка и двенадцатиперстной кишки и гастроэзофагальной рефлюксной болезни</w:t>
            </w:r>
          </w:p>
        </w:tc>
        <w:tc>
          <w:tcPr>
            <w:tcW w:w="2324" w:type="dxa"/>
          </w:tcPr>
          <w:p w:rsidR="003E3431" w:rsidRDefault="003E3431">
            <w:pPr>
              <w:pStyle w:val="ConsPlusNormal"/>
            </w:pPr>
            <w:r>
              <w:t>висмута трикалия дицитрат</w:t>
            </w:r>
          </w:p>
        </w:tc>
        <w:tc>
          <w:tcPr>
            <w:tcW w:w="2154" w:type="dxa"/>
          </w:tcPr>
          <w:p w:rsidR="003E3431" w:rsidRDefault="003E3431">
            <w:pPr>
              <w:pStyle w:val="ConsPlusNormal"/>
            </w:pPr>
            <w:r>
              <w:t>таблетки, покрытые пленочной оболочкой</w:t>
            </w:r>
          </w:p>
        </w:tc>
      </w:tr>
      <w:tr w:rsidR="003E3431">
        <w:tc>
          <w:tcPr>
            <w:tcW w:w="724" w:type="dxa"/>
          </w:tcPr>
          <w:p w:rsidR="003E3431" w:rsidRDefault="003E3431">
            <w:pPr>
              <w:pStyle w:val="ConsPlusNormal"/>
              <w:jc w:val="center"/>
            </w:pPr>
            <w:r>
              <w:t>7</w:t>
            </w:r>
          </w:p>
        </w:tc>
        <w:tc>
          <w:tcPr>
            <w:tcW w:w="1008" w:type="dxa"/>
          </w:tcPr>
          <w:p w:rsidR="003E3431" w:rsidRDefault="003E3431">
            <w:pPr>
              <w:pStyle w:val="ConsPlusNormal"/>
              <w:jc w:val="center"/>
              <w:outlineLvl w:val="4"/>
            </w:pPr>
            <w:r>
              <w:t>A03</w:t>
            </w:r>
          </w:p>
        </w:tc>
        <w:tc>
          <w:tcPr>
            <w:tcW w:w="2819" w:type="dxa"/>
          </w:tcPr>
          <w:p w:rsidR="003E3431" w:rsidRDefault="003E3431">
            <w:pPr>
              <w:pStyle w:val="ConsPlusNormal"/>
            </w:pPr>
            <w:r>
              <w:t>препараты для лечения функциональных нарушений желудочно-кишечного тракта</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8</w:t>
            </w:r>
          </w:p>
        </w:tc>
        <w:tc>
          <w:tcPr>
            <w:tcW w:w="1008" w:type="dxa"/>
          </w:tcPr>
          <w:p w:rsidR="003E3431" w:rsidRDefault="003E3431">
            <w:pPr>
              <w:pStyle w:val="ConsPlusNormal"/>
              <w:jc w:val="center"/>
            </w:pPr>
            <w:r>
              <w:t>A03A</w:t>
            </w:r>
          </w:p>
        </w:tc>
        <w:tc>
          <w:tcPr>
            <w:tcW w:w="2819" w:type="dxa"/>
          </w:tcPr>
          <w:p w:rsidR="003E3431" w:rsidRDefault="003E3431">
            <w:pPr>
              <w:pStyle w:val="ConsPlusNormal"/>
            </w:pPr>
            <w:r>
              <w:t>препараты для лечения функциональных нарушений кишечника</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vMerge w:val="restart"/>
          </w:tcPr>
          <w:p w:rsidR="003E3431" w:rsidRDefault="003E3431">
            <w:pPr>
              <w:pStyle w:val="ConsPlusNormal"/>
              <w:jc w:val="center"/>
            </w:pPr>
            <w:r>
              <w:t>9</w:t>
            </w:r>
          </w:p>
        </w:tc>
        <w:tc>
          <w:tcPr>
            <w:tcW w:w="1008" w:type="dxa"/>
            <w:vMerge w:val="restart"/>
          </w:tcPr>
          <w:p w:rsidR="003E3431" w:rsidRDefault="003E3431">
            <w:pPr>
              <w:pStyle w:val="ConsPlusNormal"/>
              <w:jc w:val="center"/>
            </w:pPr>
            <w:r>
              <w:t>A03AA</w:t>
            </w:r>
          </w:p>
        </w:tc>
        <w:tc>
          <w:tcPr>
            <w:tcW w:w="2819" w:type="dxa"/>
            <w:vMerge w:val="restart"/>
          </w:tcPr>
          <w:p w:rsidR="003E3431" w:rsidRDefault="003E3431">
            <w:pPr>
              <w:pStyle w:val="ConsPlusNormal"/>
            </w:pPr>
            <w:r>
              <w:t>синтетические антихолинергические средства, эфиры с третичной аминогруппой</w:t>
            </w:r>
          </w:p>
        </w:tc>
        <w:tc>
          <w:tcPr>
            <w:tcW w:w="2324" w:type="dxa"/>
          </w:tcPr>
          <w:p w:rsidR="003E3431" w:rsidRDefault="003E3431">
            <w:pPr>
              <w:pStyle w:val="ConsPlusNormal"/>
            </w:pPr>
            <w:r>
              <w:t>мебеверин</w:t>
            </w:r>
          </w:p>
        </w:tc>
        <w:tc>
          <w:tcPr>
            <w:tcW w:w="2154" w:type="dxa"/>
          </w:tcPr>
          <w:p w:rsidR="003E3431" w:rsidRDefault="003E3431">
            <w:pPr>
              <w:pStyle w:val="ConsPlusNormal"/>
            </w:pPr>
            <w:r>
              <w:t>таблетки, покрытые оболочкой; капсулы пролонгированного действия</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платифиллин</w:t>
            </w:r>
          </w:p>
        </w:tc>
        <w:tc>
          <w:tcPr>
            <w:tcW w:w="2154" w:type="dxa"/>
          </w:tcPr>
          <w:p w:rsidR="003E3431" w:rsidRDefault="003E3431">
            <w:pPr>
              <w:pStyle w:val="ConsPlusNormal"/>
            </w:pPr>
            <w:r>
              <w:t>таблетки; раствор для подкожного введения</w:t>
            </w:r>
          </w:p>
        </w:tc>
      </w:tr>
      <w:tr w:rsidR="003E3431">
        <w:tc>
          <w:tcPr>
            <w:tcW w:w="724" w:type="dxa"/>
          </w:tcPr>
          <w:p w:rsidR="003E3431" w:rsidRDefault="003E3431">
            <w:pPr>
              <w:pStyle w:val="ConsPlusNormal"/>
              <w:jc w:val="center"/>
            </w:pPr>
            <w:r>
              <w:t>10</w:t>
            </w:r>
          </w:p>
        </w:tc>
        <w:tc>
          <w:tcPr>
            <w:tcW w:w="1008" w:type="dxa"/>
          </w:tcPr>
          <w:p w:rsidR="003E3431" w:rsidRDefault="003E3431">
            <w:pPr>
              <w:pStyle w:val="ConsPlusNormal"/>
              <w:jc w:val="center"/>
            </w:pPr>
            <w:r>
              <w:t>A03AD</w:t>
            </w:r>
          </w:p>
        </w:tc>
        <w:tc>
          <w:tcPr>
            <w:tcW w:w="2819" w:type="dxa"/>
          </w:tcPr>
          <w:p w:rsidR="003E3431" w:rsidRDefault="003E3431">
            <w:pPr>
              <w:pStyle w:val="ConsPlusNormal"/>
            </w:pPr>
            <w:r>
              <w:t>папаверин и его производные</w:t>
            </w:r>
          </w:p>
        </w:tc>
        <w:tc>
          <w:tcPr>
            <w:tcW w:w="2324" w:type="dxa"/>
          </w:tcPr>
          <w:p w:rsidR="003E3431" w:rsidRDefault="003E3431">
            <w:pPr>
              <w:pStyle w:val="ConsPlusNormal"/>
            </w:pPr>
            <w:r>
              <w:t>дротаверин</w:t>
            </w:r>
          </w:p>
        </w:tc>
        <w:tc>
          <w:tcPr>
            <w:tcW w:w="2154" w:type="dxa"/>
          </w:tcPr>
          <w:p w:rsidR="003E3431" w:rsidRDefault="003E3431">
            <w:pPr>
              <w:pStyle w:val="ConsPlusNormal"/>
            </w:pPr>
            <w:r>
              <w:t>таблетки</w:t>
            </w:r>
          </w:p>
        </w:tc>
      </w:tr>
      <w:tr w:rsidR="003E3431">
        <w:tc>
          <w:tcPr>
            <w:tcW w:w="724" w:type="dxa"/>
          </w:tcPr>
          <w:p w:rsidR="003E3431" w:rsidRDefault="003E3431">
            <w:pPr>
              <w:pStyle w:val="ConsPlusNormal"/>
              <w:jc w:val="center"/>
            </w:pPr>
            <w:r>
              <w:t>11</w:t>
            </w:r>
          </w:p>
        </w:tc>
        <w:tc>
          <w:tcPr>
            <w:tcW w:w="1008" w:type="dxa"/>
          </w:tcPr>
          <w:p w:rsidR="003E3431" w:rsidRDefault="003E3431">
            <w:pPr>
              <w:pStyle w:val="ConsPlusNormal"/>
              <w:jc w:val="center"/>
            </w:pPr>
            <w:r>
              <w:t>A03B</w:t>
            </w:r>
          </w:p>
        </w:tc>
        <w:tc>
          <w:tcPr>
            <w:tcW w:w="2819" w:type="dxa"/>
          </w:tcPr>
          <w:p w:rsidR="003E3431" w:rsidRDefault="003E3431">
            <w:pPr>
              <w:pStyle w:val="ConsPlusNormal"/>
            </w:pPr>
            <w:r>
              <w:t>препараты белладонны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12</w:t>
            </w:r>
          </w:p>
        </w:tc>
        <w:tc>
          <w:tcPr>
            <w:tcW w:w="1008" w:type="dxa"/>
          </w:tcPr>
          <w:p w:rsidR="003E3431" w:rsidRDefault="003E3431">
            <w:pPr>
              <w:pStyle w:val="ConsPlusNormal"/>
              <w:jc w:val="center"/>
            </w:pPr>
            <w:r>
              <w:t>A03BA</w:t>
            </w:r>
          </w:p>
        </w:tc>
        <w:tc>
          <w:tcPr>
            <w:tcW w:w="2819" w:type="dxa"/>
          </w:tcPr>
          <w:p w:rsidR="003E3431" w:rsidRDefault="003E3431">
            <w:pPr>
              <w:pStyle w:val="ConsPlusNormal"/>
            </w:pPr>
            <w:r>
              <w:t>алкалоиды белладонны, третичные амины</w:t>
            </w:r>
          </w:p>
        </w:tc>
        <w:tc>
          <w:tcPr>
            <w:tcW w:w="2324" w:type="dxa"/>
          </w:tcPr>
          <w:p w:rsidR="003E3431" w:rsidRDefault="003E3431">
            <w:pPr>
              <w:pStyle w:val="ConsPlusNormal"/>
            </w:pPr>
            <w:r>
              <w:t>атропин</w:t>
            </w:r>
          </w:p>
        </w:tc>
        <w:tc>
          <w:tcPr>
            <w:tcW w:w="2154" w:type="dxa"/>
          </w:tcPr>
          <w:p w:rsidR="003E3431" w:rsidRDefault="003E3431">
            <w:pPr>
              <w:pStyle w:val="ConsPlusNormal"/>
            </w:pPr>
            <w:r>
              <w:t>капли глазные</w:t>
            </w:r>
          </w:p>
        </w:tc>
      </w:tr>
      <w:tr w:rsidR="003E3431">
        <w:tc>
          <w:tcPr>
            <w:tcW w:w="724" w:type="dxa"/>
          </w:tcPr>
          <w:p w:rsidR="003E3431" w:rsidRDefault="003E3431">
            <w:pPr>
              <w:pStyle w:val="ConsPlusNormal"/>
              <w:jc w:val="center"/>
            </w:pPr>
            <w:r>
              <w:t>13</w:t>
            </w:r>
          </w:p>
        </w:tc>
        <w:tc>
          <w:tcPr>
            <w:tcW w:w="1008" w:type="dxa"/>
          </w:tcPr>
          <w:p w:rsidR="003E3431" w:rsidRDefault="003E3431">
            <w:pPr>
              <w:pStyle w:val="ConsPlusNormal"/>
              <w:jc w:val="center"/>
            </w:pPr>
            <w:r>
              <w:t>A03F</w:t>
            </w:r>
          </w:p>
        </w:tc>
        <w:tc>
          <w:tcPr>
            <w:tcW w:w="2819" w:type="dxa"/>
          </w:tcPr>
          <w:p w:rsidR="003E3431" w:rsidRDefault="003E3431">
            <w:pPr>
              <w:pStyle w:val="ConsPlusNormal"/>
            </w:pPr>
            <w:r>
              <w:t>стимуляторы моторики желудочно-кишечного тракта</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14</w:t>
            </w:r>
          </w:p>
        </w:tc>
        <w:tc>
          <w:tcPr>
            <w:tcW w:w="1008" w:type="dxa"/>
          </w:tcPr>
          <w:p w:rsidR="003E3431" w:rsidRDefault="003E3431">
            <w:pPr>
              <w:pStyle w:val="ConsPlusNormal"/>
              <w:jc w:val="center"/>
            </w:pPr>
            <w:r>
              <w:t>A03FA</w:t>
            </w:r>
          </w:p>
        </w:tc>
        <w:tc>
          <w:tcPr>
            <w:tcW w:w="2819" w:type="dxa"/>
          </w:tcPr>
          <w:p w:rsidR="003E3431" w:rsidRDefault="003E3431">
            <w:pPr>
              <w:pStyle w:val="ConsPlusNormal"/>
            </w:pPr>
            <w:r>
              <w:t>стимуляторы моторики желудочно-кишечного тракта</w:t>
            </w:r>
          </w:p>
        </w:tc>
        <w:tc>
          <w:tcPr>
            <w:tcW w:w="2324" w:type="dxa"/>
          </w:tcPr>
          <w:p w:rsidR="003E3431" w:rsidRDefault="003E3431">
            <w:pPr>
              <w:pStyle w:val="ConsPlusNormal"/>
            </w:pPr>
            <w:r>
              <w:t>метоклопрамид</w:t>
            </w:r>
          </w:p>
        </w:tc>
        <w:tc>
          <w:tcPr>
            <w:tcW w:w="2154" w:type="dxa"/>
          </w:tcPr>
          <w:p w:rsidR="003E3431" w:rsidRDefault="003E3431">
            <w:pPr>
              <w:pStyle w:val="ConsPlusNormal"/>
            </w:pPr>
            <w:r>
              <w:t>таблетки; раствор для приема внутрь</w:t>
            </w:r>
          </w:p>
        </w:tc>
      </w:tr>
      <w:tr w:rsidR="003E3431">
        <w:tc>
          <w:tcPr>
            <w:tcW w:w="724" w:type="dxa"/>
          </w:tcPr>
          <w:p w:rsidR="003E3431" w:rsidRDefault="003E3431">
            <w:pPr>
              <w:pStyle w:val="ConsPlusNormal"/>
              <w:jc w:val="center"/>
            </w:pPr>
            <w:r>
              <w:t>15</w:t>
            </w:r>
          </w:p>
        </w:tc>
        <w:tc>
          <w:tcPr>
            <w:tcW w:w="1008" w:type="dxa"/>
          </w:tcPr>
          <w:p w:rsidR="003E3431" w:rsidRDefault="003E3431">
            <w:pPr>
              <w:pStyle w:val="ConsPlusNormal"/>
              <w:jc w:val="center"/>
              <w:outlineLvl w:val="4"/>
            </w:pPr>
            <w:r>
              <w:t>A04</w:t>
            </w:r>
          </w:p>
        </w:tc>
        <w:tc>
          <w:tcPr>
            <w:tcW w:w="2819" w:type="dxa"/>
          </w:tcPr>
          <w:p w:rsidR="003E3431" w:rsidRDefault="003E3431">
            <w:pPr>
              <w:pStyle w:val="ConsPlusNormal"/>
            </w:pPr>
            <w:r>
              <w:t>противорвотные препараты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lastRenderedPageBreak/>
              <w:t>16</w:t>
            </w:r>
          </w:p>
        </w:tc>
        <w:tc>
          <w:tcPr>
            <w:tcW w:w="1008" w:type="dxa"/>
          </w:tcPr>
          <w:p w:rsidR="003E3431" w:rsidRDefault="003E3431">
            <w:pPr>
              <w:pStyle w:val="ConsPlusNormal"/>
              <w:jc w:val="center"/>
            </w:pPr>
            <w:r>
              <w:t>A04A</w:t>
            </w:r>
          </w:p>
        </w:tc>
        <w:tc>
          <w:tcPr>
            <w:tcW w:w="2819" w:type="dxa"/>
          </w:tcPr>
          <w:p w:rsidR="003E3431" w:rsidRDefault="003E3431">
            <w:pPr>
              <w:pStyle w:val="ConsPlusNormal"/>
            </w:pPr>
            <w:r>
              <w:t>противорвотные препараты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17</w:t>
            </w:r>
          </w:p>
        </w:tc>
        <w:tc>
          <w:tcPr>
            <w:tcW w:w="1008" w:type="dxa"/>
          </w:tcPr>
          <w:p w:rsidR="003E3431" w:rsidRDefault="003E3431">
            <w:pPr>
              <w:pStyle w:val="ConsPlusNormal"/>
              <w:jc w:val="center"/>
            </w:pPr>
            <w:r>
              <w:t>A04AA</w:t>
            </w:r>
          </w:p>
        </w:tc>
        <w:tc>
          <w:tcPr>
            <w:tcW w:w="2819" w:type="dxa"/>
          </w:tcPr>
          <w:p w:rsidR="003E3431" w:rsidRDefault="003E3431">
            <w:pPr>
              <w:pStyle w:val="ConsPlusNormal"/>
            </w:pPr>
            <w:r>
              <w:t>блокаторы серотониновых 5НТЗ-рецепторов</w:t>
            </w:r>
          </w:p>
        </w:tc>
        <w:tc>
          <w:tcPr>
            <w:tcW w:w="2324" w:type="dxa"/>
          </w:tcPr>
          <w:p w:rsidR="003E3431" w:rsidRDefault="003E3431">
            <w:pPr>
              <w:pStyle w:val="ConsPlusNormal"/>
            </w:pPr>
            <w:r>
              <w:t>ондансетрон</w:t>
            </w:r>
          </w:p>
        </w:tc>
        <w:tc>
          <w:tcPr>
            <w:tcW w:w="2154" w:type="dxa"/>
          </w:tcPr>
          <w:p w:rsidR="003E3431" w:rsidRDefault="003E3431">
            <w:pPr>
              <w:pStyle w:val="ConsPlusNormal"/>
            </w:pPr>
            <w:r>
              <w:t>таблетки, покрытые оболочкой; таблетки, покрытые пленочной оболочкой; таблетки лиофилизированные; суппозитории ректальные; сироп; таблетки</w:t>
            </w:r>
          </w:p>
        </w:tc>
      </w:tr>
      <w:tr w:rsidR="003E3431">
        <w:tc>
          <w:tcPr>
            <w:tcW w:w="724" w:type="dxa"/>
          </w:tcPr>
          <w:p w:rsidR="003E3431" w:rsidRDefault="003E3431">
            <w:pPr>
              <w:pStyle w:val="ConsPlusNormal"/>
              <w:jc w:val="center"/>
            </w:pPr>
            <w:r>
              <w:t>18</w:t>
            </w:r>
          </w:p>
        </w:tc>
        <w:tc>
          <w:tcPr>
            <w:tcW w:w="1008" w:type="dxa"/>
          </w:tcPr>
          <w:p w:rsidR="003E3431" w:rsidRDefault="003E3431">
            <w:pPr>
              <w:pStyle w:val="ConsPlusNormal"/>
              <w:jc w:val="center"/>
              <w:outlineLvl w:val="4"/>
            </w:pPr>
            <w:r>
              <w:t>A05</w:t>
            </w:r>
          </w:p>
        </w:tc>
        <w:tc>
          <w:tcPr>
            <w:tcW w:w="2819" w:type="dxa"/>
          </w:tcPr>
          <w:p w:rsidR="003E3431" w:rsidRDefault="003E3431">
            <w:pPr>
              <w:pStyle w:val="ConsPlusNormal"/>
            </w:pPr>
            <w:r>
              <w:t>препараты для лечения заболеваний печени и желчевыводящих путей</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19</w:t>
            </w:r>
          </w:p>
        </w:tc>
        <w:tc>
          <w:tcPr>
            <w:tcW w:w="1008" w:type="dxa"/>
          </w:tcPr>
          <w:p w:rsidR="003E3431" w:rsidRDefault="003E3431">
            <w:pPr>
              <w:pStyle w:val="ConsPlusNormal"/>
              <w:jc w:val="center"/>
            </w:pPr>
            <w:r>
              <w:t>A05A</w:t>
            </w:r>
          </w:p>
        </w:tc>
        <w:tc>
          <w:tcPr>
            <w:tcW w:w="2819" w:type="dxa"/>
          </w:tcPr>
          <w:p w:rsidR="003E3431" w:rsidRDefault="003E3431">
            <w:pPr>
              <w:pStyle w:val="ConsPlusNormal"/>
            </w:pPr>
            <w:r>
              <w:t>препараты для лечения заболеваний желчевыводящих путей</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20</w:t>
            </w:r>
          </w:p>
        </w:tc>
        <w:tc>
          <w:tcPr>
            <w:tcW w:w="1008" w:type="dxa"/>
          </w:tcPr>
          <w:p w:rsidR="003E3431" w:rsidRDefault="003E3431">
            <w:pPr>
              <w:pStyle w:val="ConsPlusNormal"/>
              <w:jc w:val="center"/>
            </w:pPr>
            <w:r>
              <w:t>A05AA</w:t>
            </w:r>
          </w:p>
        </w:tc>
        <w:tc>
          <w:tcPr>
            <w:tcW w:w="2819" w:type="dxa"/>
          </w:tcPr>
          <w:p w:rsidR="003E3431" w:rsidRDefault="003E3431">
            <w:pPr>
              <w:pStyle w:val="ConsPlusNormal"/>
            </w:pPr>
            <w:r>
              <w:t>препараты желчных кислот</w:t>
            </w:r>
          </w:p>
        </w:tc>
        <w:tc>
          <w:tcPr>
            <w:tcW w:w="2324" w:type="dxa"/>
          </w:tcPr>
          <w:p w:rsidR="003E3431" w:rsidRDefault="003E3431">
            <w:pPr>
              <w:pStyle w:val="ConsPlusNormal"/>
            </w:pPr>
            <w:r>
              <w:t>урсодезоксихолевая кислота</w:t>
            </w:r>
          </w:p>
        </w:tc>
        <w:tc>
          <w:tcPr>
            <w:tcW w:w="2154" w:type="dxa"/>
          </w:tcPr>
          <w:p w:rsidR="003E3431" w:rsidRDefault="003E3431">
            <w:pPr>
              <w:pStyle w:val="ConsPlusNormal"/>
            </w:pPr>
            <w:r>
              <w:t>таблетки, покрытые пленочной оболочкой; капсулы; суспензия для приема внутрь</w:t>
            </w:r>
          </w:p>
        </w:tc>
      </w:tr>
      <w:tr w:rsidR="003E3431">
        <w:tc>
          <w:tcPr>
            <w:tcW w:w="724" w:type="dxa"/>
          </w:tcPr>
          <w:p w:rsidR="003E3431" w:rsidRDefault="003E3431">
            <w:pPr>
              <w:pStyle w:val="ConsPlusNormal"/>
              <w:jc w:val="center"/>
            </w:pPr>
            <w:r>
              <w:t>21</w:t>
            </w:r>
          </w:p>
        </w:tc>
        <w:tc>
          <w:tcPr>
            <w:tcW w:w="1008" w:type="dxa"/>
          </w:tcPr>
          <w:p w:rsidR="003E3431" w:rsidRDefault="003E3431">
            <w:pPr>
              <w:pStyle w:val="ConsPlusNormal"/>
              <w:jc w:val="center"/>
            </w:pPr>
            <w:r>
              <w:t>A05B</w:t>
            </w:r>
          </w:p>
        </w:tc>
        <w:tc>
          <w:tcPr>
            <w:tcW w:w="2819" w:type="dxa"/>
          </w:tcPr>
          <w:p w:rsidR="003E3431" w:rsidRDefault="003E3431">
            <w:pPr>
              <w:pStyle w:val="ConsPlusNormal"/>
            </w:pPr>
            <w:r>
              <w:t>препараты для лечения заболеваний печени, липотропные средства</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22</w:t>
            </w:r>
          </w:p>
        </w:tc>
        <w:tc>
          <w:tcPr>
            <w:tcW w:w="1008" w:type="dxa"/>
          </w:tcPr>
          <w:p w:rsidR="003E3431" w:rsidRDefault="003E3431">
            <w:pPr>
              <w:pStyle w:val="ConsPlusNormal"/>
              <w:jc w:val="center"/>
            </w:pPr>
            <w:r>
              <w:t>A05BA</w:t>
            </w:r>
          </w:p>
        </w:tc>
        <w:tc>
          <w:tcPr>
            <w:tcW w:w="2819" w:type="dxa"/>
          </w:tcPr>
          <w:p w:rsidR="003E3431" w:rsidRDefault="003E3431">
            <w:pPr>
              <w:pStyle w:val="ConsPlusNormal"/>
            </w:pPr>
            <w:r>
              <w:t>препараты для лечения заболеваний печени</w:t>
            </w:r>
          </w:p>
        </w:tc>
        <w:tc>
          <w:tcPr>
            <w:tcW w:w="2324" w:type="dxa"/>
          </w:tcPr>
          <w:p w:rsidR="003E3431" w:rsidRDefault="003E3431">
            <w:pPr>
              <w:pStyle w:val="ConsPlusNormal"/>
            </w:pPr>
            <w:r>
              <w:t>глицирризиновая кислота + фосфолипиды</w:t>
            </w:r>
          </w:p>
        </w:tc>
        <w:tc>
          <w:tcPr>
            <w:tcW w:w="2154" w:type="dxa"/>
          </w:tcPr>
          <w:p w:rsidR="003E3431" w:rsidRDefault="003E3431">
            <w:pPr>
              <w:pStyle w:val="ConsPlusNormal"/>
            </w:pPr>
            <w:r>
              <w:t>капсулы</w:t>
            </w:r>
          </w:p>
        </w:tc>
      </w:tr>
      <w:tr w:rsidR="003E3431">
        <w:tc>
          <w:tcPr>
            <w:tcW w:w="724" w:type="dxa"/>
          </w:tcPr>
          <w:p w:rsidR="003E3431" w:rsidRDefault="003E3431">
            <w:pPr>
              <w:pStyle w:val="ConsPlusNormal"/>
              <w:jc w:val="center"/>
            </w:pPr>
            <w:r>
              <w:t>23</w:t>
            </w:r>
          </w:p>
        </w:tc>
        <w:tc>
          <w:tcPr>
            <w:tcW w:w="1008" w:type="dxa"/>
          </w:tcPr>
          <w:p w:rsidR="003E3431" w:rsidRDefault="003E3431">
            <w:pPr>
              <w:pStyle w:val="ConsPlusNormal"/>
              <w:jc w:val="center"/>
              <w:outlineLvl w:val="4"/>
            </w:pPr>
            <w:r>
              <w:t>A06</w:t>
            </w:r>
          </w:p>
        </w:tc>
        <w:tc>
          <w:tcPr>
            <w:tcW w:w="2819" w:type="dxa"/>
          </w:tcPr>
          <w:p w:rsidR="003E3431" w:rsidRDefault="003E3431">
            <w:pPr>
              <w:pStyle w:val="ConsPlusNormal"/>
            </w:pPr>
            <w:r>
              <w:t>слабительные препараты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24</w:t>
            </w:r>
          </w:p>
        </w:tc>
        <w:tc>
          <w:tcPr>
            <w:tcW w:w="1008" w:type="dxa"/>
          </w:tcPr>
          <w:p w:rsidR="003E3431" w:rsidRDefault="003E3431">
            <w:pPr>
              <w:pStyle w:val="ConsPlusNormal"/>
              <w:jc w:val="center"/>
            </w:pPr>
            <w:r>
              <w:t>A06A</w:t>
            </w:r>
          </w:p>
        </w:tc>
        <w:tc>
          <w:tcPr>
            <w:tcW w:w="2819" w:type="dxa"/>
          </w:tcPr>
          <w:p w:rsidR="003E3431" w:rsidRDefault="003E3431">
            <w:pPr>
              <w:pStyle w:val="ConsPlusNormal"/>
            </w:pPr>
            <w:r>
              <w:t>слабительные препараты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vMerge w:val="restart"/>
          </w:tcPr>
          <w:p w:rsidR="003E3431" w:rsidRDefault="003E3431">
            <w:pPr>
              <w:pStyle w:val="ConsPlusNormal"/>
              <w:jc w:val="center"/>
            </w:pPr>
            <w:r>
              <w:t>25</w:t>
            </w:r>
          </w:p>
        </w:tc>
        <w:tc>
          <w:tcPr>
            <w:tcW w:w="1008" w:type="dxa"/>
            <w:vMerge w:val="restart"/>
          </w:tcPr>
          <w:p w:rsidR="003E3431" w:rsidRDefault="003E3431">
            <w:pPr>
              <w:pStyle w:val="ConsPlusNormal"/>
              <w:jc w:val="center"/>
            </w:pPr>
            <w:r>
              <w:t>A06AB</w:t>
            </w:r>
          </w:p>
        </w:tc>
        <w:tc>
          <w:tcPr>
            <w:tcW w:w="2819" w:type="dxa"/>
            <w:vMerge w:val="restart"/>
          </w:tcPr>
          <w:p w:rsidR="003E3431" w:rsidRDefault="003E3431">
            <w:pPr>
              <w:pStyle w:val="ConsPlusNormal"/>
            </w:pPr>
            <w:r>
              <w:t>контактные слабительные препараты</w:t>
            </w:r>
          </w:p>
        </w:tc>
        <w:tc>
          <w:tcPr>
            <w:tcW w:w="2324" w:type="dxa"/>
          </w:tcPr>
          <w:p w:rsidR="003E3431" w:rsidRDefault="003E3431">
            <w:pPr>
              <w:pStyle w:val="ConsPlusNormal"/>
            </w:pPr>
            <w:r>
              <w:t>бисакодил</w:t>
            </w:r>
          </w:p>
        </w:tc>
        <w:tc>
          <w:tcPr>
            <w:tcW w:w="2154" w:type="dxa"/>
          </w:tcPr>
          <w:p w:rsidR="003E3431" w:rsidRDefault="003E3431">
            <w:pPr>
              <w:pStyle w:val="ConsPlusNormal"/>
            </w:pPr>
            <w:r>
              <w:t>таблетки, покрытые кишечнорастворимой оболочкой; таблетки, покрытые кишечнорастворимой сахарной оболочкой; суппозитории ректальные</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сеннозиды A и B</w:t>
            </w:r>
          </w:p>
        </w:tc>
        <w:tc>
          <w:tcPr>
            <w:tcW w:w="2154" w:type="dxa"/>
          </w:tcPr>
          <w:p w:rsidR="003E3431" w:rsidRDefault="003E3431">
            <w:pPr>
              <w:pStyle w:val="ConsPlusNormal"/>
            </w:pPr>
            <w:r>
              <w:t>таблетки; таблетки, покрытые пленочной оболочкой</w:t>
            </w:r>
          </w:p>
        </w:tc>
      </w:tr>
      <w:tr w:rsidR="003E3431">
        <w:tc>
          <w:tcPr>
            <w:tcW w:w="724" w:type="dxa"/>
            <w:vMerge w:val="restart"/>
          </w:tcPr>
          <w:p w:rsidR="003E3431" w:rsidRDefault="003E3431">
            <w:pPr>
              <w:pStyle w:val="ConsPlusNormal"/>
              <w:jc w:val="center"/>
            </w:pPr>
            <w:r>
              <w:t>26</w:t>
            </w:r>
          </w:p>
        </w:tc>
        <w:tc>
          <w:tcPr>
            <w:tcW w:w="1008" w:type="dxa"/>
            <w:vMerge w:val="restart"/>
          </w:tcPr>
          <w:p w:rsidR="003E3431" w:rsidRDefault="003E3431">
            <w:pPr>
              <w:pStyle w:val="ConsPlusNormal"/>
              <w:jc w:val="center"/>
            </w:pPr>
            <w:r>
              <w:t>A06AD</w:t>
            </w:r>
          </w:p>
        </w:tc>
        <w:tc>
          <w:tcPr>
            <w:tcW w:w="2819" w:type="dxa"/>
            <w:vMerge w:val="restart"/>
          </w:tcPr>
          <w:p w:rsidR="003E3431" w:rsidRDefault="003E3431">
            <w:pPr>
              <w:pStyle w:val="ConsPlusNormal"/>
            </w:pPr>
            <w:r>
              <w:t>слабительные препараты с осмотическими свойствами</w:t>
            </w:r>
          </w:p>
        </w:tc>
        <w:tc>
          <w:tcPr>
            <w:tcW w:w="2324" w:type="dxa"/>
          </w:tcPr>
          <w:p w:rsidR="003E3431" w:rsidRDefault="003E3431">
            <w:pPr>
              <w:pStyle w:val="ConsPlusNormal"/>
            </w:pPr>
            <w:r>
              <w:t>лактулоза</w:t>
            </w:r>
          </w:p>
        </w:tc>
        <w:tc>
          <w:tcPr>
            <w:tcW w:w="2154" w:type="dxa"/>
          </w:tcPr>
          <w:p w:rsidR="003E3431" w:rsidRDefault="003E3431">
            <w:pPr>
              <w:pStyle w:val="ConsPlusNormal"/>
            </w:pPr>
            <w:r>
              <w:t>сироп</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макрогол</w:t>
            </w:r>
          </w:p>
        </w:tc>
        <w:tc>
          <w:tcPr>
            <w:tcW w:w="2154" w:type="dxa"/>
          </w:tcPr>
          <w:p w:rsidR="003E3431" w:rsidRDefault="003E3431">
            <w:pPr>
              <w:pStyle w:val="ConsPlusNormal"/>
            </w:pPr>
            <w:r>
              <w:t xml:space="preserve">порошок для приготовления </w:t>
            </w:r>
            <w:r>
              <w:lastRenderedPageBreak/>
              <w:t>раствора для приема внутрь; порошок для приготовления раствора для приема внутрь (для детей)</w:t>
            </w:r>
          </w:p>
        </w:tc>
      </w:tr>
      <w:tr w:rsidR="003E3431">
        <w:tc>
          <w:tcPr>
            <w:tcW w:w="724" w:type="dxa"/>
          </w:tcPr>
          <w:p w:rsidR="003E3431" w:rsidRDefault="003E3431">
            <w:pPr>
              <w:pStyle w:val="ConsPlusNormal"/>
              <w:jc w:val="center"/>
            </w:pPr>
            <w:r>
              <w:lastRenderedPageBreak/>
              <w:t>27</w:t>
            </w:r>
          </w:p>
        </w:tc>
        <w:tc>
          <w:tcPr>
            <w:tcW w:w="1008" w:type="dxa"/>
          </w:tcPr>
          <w:p w:rsidR="003E3431" w:rsidRDefault="003E3431">
            <w:pPr>
              <w:pStyle w:val="ConsPlusNormal"/>
              <w:jc w:val="center"/>
              <w:outlineLvl w:val="4"/>
            </w:pPr>
            <w:r>
              <w:t>A07</w:t>
            </w:r>
          </w:p>
        </w:tc>
        <w:tc>
          <w:tcPr>
            <w:tcW w:w="2819" w:type="dxa"/>
          </w:tcPr>
          <w:p w:rsidR="003E3431" w:rsidRDefault="003E3431">
            <w:pPr>
              <w:pStyle w:val="ConsPlusNormal"/>
            </w:pPr>
            <w:r>
              <w:t>противодиарейные, кишечные противовоспалительные и противомикробные препараты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28</w:t>
            </w:r>
          </w:p>
        </w:tc>
        <w:tc>
          <w:tcPr>
            <w:tcW w:w="1008" w:type="dxa"/>
          </w:tcPr>
          <w:p w:rsidR="003E3431" w:rsidRDefault="003E3431">
            <w:pPr>
              <w:pStyle w:val="ConsPlusNormal"/>
              <w:jc w:val="center"/>
            </w:pPr>
            <w:r>
              <w:t>A07B</w:t>
            </w:r>
          </w:p>
        </w:tc>
        <w:tc>
          <w:tcPr>
            <w:tcW w:w="2819" w:type="dxa"/>
          </w:tcPr>
          <w:p w:rsidR="003E3431" w:rsidRDefault="003E3431">
            <w:pPr>
              <w:pStyle w:val="ConsPlusNormal"/>
            </w:pPr>
            <w:r>
              <w:t>кишечные адсорбенты</w:t>
            </w:r>
          </w:p>
        </w:tc>
        <w:tc>
          <w:tcPr>
            <w:tcW w:w="2324" w:type="dxa"/>
          </w:tcPr>
          <w:p w:rsidR="003E3431" w:rsidRDefault="003E3431">
            <w:pPr>
              <w:pStyle w:val="ConsPlusNormal"/>
            </w:pPr>
            <w:r>
              <w:t>смектит диоктаэдрический</w:t>
            </w:r>
          </w:p>
        </w:tc>
        <w:tc>
          <w:tcPr>
            <w:tcW w:w="2154" w:type="dxa"/>
          </w:tcPr>
          <w:p w:rsidR="003E3431" w:rsidRDefault="003E3431">
            <w:pPr>
              <w:pStyle w:val="ConsPlusNormal"/>
            </w:pPr>
            <w:r>
              <w:t>порошок для приготовления суспензии для приема внутрь</w:t>
            </w:r>
          </w:p>
        </w:tc>
      </w:tr>
      <w:tr w:rsidR="003E3431">
        <w:tc>
          <w:tcPr>
            <w:tcW w:w="724" w:type="dxa"/>
          </w:tcPr>
          <w:p w:rsidR="003E3431" w:rsidRDefault="003E3431">
            <w:pPr>
              <w:pStyle w:val="ConsPlusNormal"/>
              <w:jc w:val="center"/>
            </w:pPr>
            <w:r>
              <w:t>29</w:t>
            </w:r>
          </w:p>
        </w:tc>
        <w:tc>
          <w:tcPr>
            <w:tcW w:w="1008" w:type="dxa"/>
          </w:tcPr>
          <w:p w:rsidR="003E3431" w:rsidRDefault="003E3431">
            <w:pPr>
              <w:pStyle w:val="ConsPlusNormal"/>
              <w:jc w:val="center"/>
            </w:pPr>
            <w:r>
              <w:t>A07D</w:t>
            </w:r>
          </w:p>
        </w:tc>
        <w:tc>
          <w:tcPr>
            <w:tcW w:w="2819" w:type="dxa"/>
          </w:tcPr>
          <w:p w:rsidR="003E3431" w:rsidRDefault="003E3431">
            <w:pPr>
              <w:pStyle w:val="ConsPlusNormal"/>
            </w:pPr>
            <w:r>
              <w:t>препараты, снижающие моторику желудочно-кишечного тракта</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30</w:t>
            </w:r>
          </w:p>
        </w:tc>
        <w:tc>
          <w:tcPr>
            <w:tcW w:w="1008" w:type="dxa"/>
          </w:tcPr>
          <w:p w:rsidR="003E3431" w:rsidRDefault="003E3431">
            <w:pPr>
              <w:pStyle w:val="ConsPlusNormal"/>
              <w:jc w:val="center"/>
            </w:pPr>
            <w:r>
              <w:t>A07DA</w:t>
            </w:r>
          </w:p>
        </w:tc>
        <w:tc>
          <w:tcPr>
            <w:tcW w:w="2819" w:type="dxa"/>
          </w:tcPr>
          <w:p w:rsidR="003E3431" w:rsidRDefault="003E3431">
            <w:pPr>
              <w:pStyle w:val="ConsPlusNormal"/>
            </w:pPr>
            <w:r>
              <w:t>препараты, снижающие моторику желудочно-кишечного тракта</w:t>
            </w:r>
          </w:p>
        </w:tc>
        <w:tc>
          <w:tcPr>
            <w:tcW w:w="2324" w:type="dxa"/>
          </w:tcPr>
          <w:p w:rsidR="003E3431" w:rsidRDefault="003E3431">
            <w:pPr>
              <w:pStyle w:val="ConsPlusNormal"/>
            </w:pPr>
            <w:r>
              <w:t>лоперамид</w:t>
            </w:r>
          </w:p>
        </w:tc>
        <w:tc>
          <w:tcPr>
            <w:tcW w:w="2154" w:type="dxa"/>
          </w:tcPr>
          <w:p w:rsidR="003E3431" w:rsidRDefault="003E3431">
            <w:pPr>
              <w:pStyle w:val="ConsPlusNormal"/>
            </w:pPr>
            <w:r>
              <w:t>капсулы; таблетки жевательные; таблетки; таблетки для рассасывания</w:t>
            </w:r>
          </w:p>
        </w:tc>
      </w:tr>
      <w:tr w:rsidR="003E3431">
        <w:tc>
          <w:tcPr>
            <w:tcW w:w="724" w:type="dxa"/>
          </w:tcPr>
          <w:p w:rsidR="003E3431" w:rsidRDefault="003E3431">
            <w:pPr>
              <w:pStyle w:val="ConsPlusNormal"/>
              <w:jc w:val="center"/>
            </w:pPr>
            <w:r>
              <w:t>31</w:t>
            </w:r>
          </w:p>
        </w:tc>
        <w:tc>
          <w:tcPr>
            <w:tcW w:w="1008" w:type="dxa"/>
          </w:tcPr>
          <w:p w:rsidR="003E3431" w:rsidRDefault="003E3431">
            <w:pPr>
              <w:pStyle w:val="ConsPlusNormal"/>
              <w:jc w:val="center"/>
            </w:pPr>
            <w:r>
              <w:t>A07E</w:t>
            </w:r>
          </w:p>
        </w:tc>
        <w:tc>
          <w:tcPr>
            <w:tcW w:w="2819" w:type="dxa"/>
          </w:tcPr>
          <w:p w:rsidR="003E3431" w:rsidRDefault="003E3431">
            <w:pPr>
              <w:pStyle w:val="ConsPlusNormal"/>
            </w:pPr>
            <w:r>
              <w:t>кишечные противовоспалительные препараты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vMerge w:val="restart"/>
          </w:tcPr>
          <w:p w:rsidR="003E3431" w:rsidRDefault="003E3431">
            <w:pPr>
              <w:pStyle w:val="ConsPlusNormal"/>
              <w:jc w:val="center"/>
            </w:pPr>
            <w:r>
              <w:t>32</w:t>
            </w:r>
          </w:p>
        </w:tc>
        <w:tc>
          <w:tcPr>
            <w:tcW w:w="1008" w:type="dxa"/>
            <w:vMerge w:val="restart"/>
          </w:tcPr>
          <w:p w:rsidR="003E3431" w:rsidRDefault="003E3431">
            <w:pPr>
              <w:pStyle w:val="ConsPlusNormal"/>
              <w:jc w:val="center"/>
            </w:pPr>
            <w:r>
              <w:t>A07EC</w:t>
            </w:r>
          </w:p>
        </w:tc>
        <w:tc>
          <w:tcPr>
            <w:tcW w:w="2819" w:type="dxa"/>
            <w:vMerge w:val="restart"/>
          </w:tcPr>
          <w:p w:rsidR="003E3431" w:rsidRDefault="003E3431">
            <w:pPr>
              <w:pStyle w:val="ConsPlusNormal"/>
            </w:pPr>
            <w:r>
              <w:t>аминосалициловая кислота и аналогичные препараты</w:t>
            </w:r>
          </w:p>
        </w:tc>
        <w:tc>
          <w:tcPr>
            <w:tcW w:w="2324" w:type="dxa"/>
          </w:tcPr>
          <w:p w:rsidR="003E3431" w:rsidRDefault="003E3431">
            <w:pPr>
              <w:pStyle w:val="ConsPlusNormal"/>
            </w:pPr>
            <w:r>
              <w:t xml:space="preserve">сульфасалазин </w:t>
            </w:r>
            <w:hyperlink w:anchor="P6306" w:history="1">
              <w:r>
                <w:rPr>
                  <w:color w:val="0000FF"/>
                </w:rPr>
                <w:t>&lt;***&gt;</w:t>
              </w:r>
            </w:hyperlink>
          </w:p>
        </w:tc>
        <w:tc>
          <w:tcPr>
            <w:tcW w:w="2154" w:type="dxa"/>
          </w:tcPr>
          <w:p w:rsidR="003E3431" w:rsidRDefault="003E3431">
            <w:pPr>
              <w:pStyle w:val="ConsPlusNormal"/>
            </w:pPr>
            <w:r>
              <w:t>таблетки, покрытые пленочной оболочкой; таблетки, покрытые кишечнорастворимой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месалазин</w:t>
            </w:r>
          </w:p>
        </w:tc>
        <w:tc>
          <w:tcPr>
            <w:tcW w:w="2154" w:type="dxa"/>
          </w:tcPr>
          <w:p w:rsidR="003E3431" w:rsidRDefault="003E3431">
            <w:pPr>
              <w:pStyle w:val="ConsPlusNormal"/>
            </w:pPr>
            <w:r>
              <w:t>суппозитории ректальные; суспензия ректальная; таблетки, покрытые кишечнорастворимой оболочкой; таблетки пролонгированного действия; таблетки пролонгированного действия, покрытые кишечнорастворимой оболочкой</w:t>
            </w:r>
          </w:p>
        </w:tc>
      </w:tr>
      <w:tr w:rsidR="003E3431">
        <w:tc>
          <w:tcPr>
            <w:tcW w:w="724" w:type="dxa"/>
          </w:tcPr>
          <w:p w:rsidR="003E3431" w:rsidRDefault="003E3431">
            <w:pPr>
              <w:pStyle w:val="ConsPlusNormal"/>
              <w:jc w:val="center"/>
            </w:pPr>
            <w:r>
              <w:t>33</w:t>
            </w:r>
          </w:p>
        </w:tc>
        <w:tc>
          <w:tcPr>
            <w:tcW w:w="1008" w:type="dxa"/>
          </w:tcPr>
          <w:p w:rsidR="003E3431" w:rsidRDefault="003E3431">
            <w:pPr>
              <w:pStyle w:val="ConsPlusNormal"/>
              <w:jc w:val="center"/>
            </w:pPr>
            <w:r>
              <w:t>A07F</w:t>
            </w:r>
          </w:p>
        </w:tc>
        <w:tc>
          <w:tcPr>
            <w:tcW w:w="2819" w:type="dxa"/>
          </w:tcPr>
          <w:p w:rsidR="003E3431" w:rsidRDefault="003E3431">
            <w:pPr>
              <w:pStyle w:val="ConsPlusNormal"/>
            </w:pPr>
            <w:r>
              <w:t>противодиарейные микроорганизмы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lastRenderedPageBreak/>
              <w:t>34</w:t>
            </w:r>
          </w:p>
        </w:tc>
        <w:tc>
          <w:tcPr>
            <w:tcW w:w="1008" w:type="dxa"/>
          </w:tcPr>
          <w:p w:rsidR="003E3431" w:rsidRDefault="003E3431">
            <w:pPr>
              <w:pStyle w:val="ConsPlusNormal"/>
              <w:jc w:val="center"/>
            </w:pPr>
            <w:r>
              <w:t>A07FA</w:t>
            </w:r>
          </w:p>
        </w:tc>
        <w:tc>
          <w:tcPr>
            <w:tcW w:w="2819" w:type="dxa"/>
          </w:tcPr>
          <w:p w:rsidR="003E3431" w:rsidRDefault="003E3431">
            <w:pPr>
              <w:pStyle w:val="ConsPlusNormal"/>
            </w:pPr>
            <w:r>
              <w:t>противодиарейные микроорганизмы</w:t>
            </w:r>
          </w:p>
        </w:tc>
        <w:tc>
          <w:tcPr>
            <w:tcW w:w="2324" w:type="dxa"/>
          </w:tcPr>
          <w:p w:rsidR="003E3431" w:rsidRDefault="003E3431">
            <w:pPr>
              <w:pStyle w:val="ConsPlusNormal"/>
            </w:pPr>
            <w:r>
              <w:t>бифидобактерии бифидум</w:t>
            </w:r>
          </w:p>
        </w:tc>
        <w:tc>
          <w:tcPr>
            <w:tcW w:w="2154" w:type="dxa"/>
          </w:tcPr>
          <w:p w:rsidR="003E3431" w:rsidRDefault="003E3431">
            <w:pPr>
              <w:pStyle w:val="ConsPlusNormal"/>
            </w:pPr>
            <w:r>
              <w:t>капсулы; лиофилизат для приготовления суспензии для приема внутрь и местного применения; лиофилизат для приготовления раствора для приема внутрь и местного применения; порошок для приема внутрь; суппозитории вагинальные и ректальные; таблетки; порошок для приема внутрь и местного применения</w:t>
            </w:r>
          </w:p>
        </w:tc>
      </w:tr>
      <w:tr w:rsidR="003E3431">
        <w:tc>
          <w:tcPr>
            <w:tcW w:w="724" w:type="dxa"/>
          </w:tcPr>
          <w:p w:rsidR="003E3431" w:rsidRDefault="003E3431">
            <w:pPr>
              <w:pStyle w:val="ConsPlusNormal"/>
              <w:jc w:val="center"/>
            </w:pPr>
            <w:r>
              <w:t>35</w:t>
            </w:r>
          </w:p>
        </w:tc>
        <w:tc>
          <w:tcPr>
            <w:tcW w:w="1008" w:type="dxa"/>
          </w:tcPr>
          <w:p w:rsidR="003E3431" w:rsidRDefault="003E3431">
            <w:pPr>
              <w:pStyle w:val="ConsPlusNormal"/>
              <w:jc w:val="center"/>
              <w:outlineLvl w:val="4"/>
            </w:pPr>
            <w:r>
              <w:t>A09</w:t>
            </w:r>
          </w:p>
        </w:tc>
        <w:tc>
          <w:tcPr>
            <w:tcW w:w="2819" w:type="dxa"/>
          </w:tcPr>
          <w:p w:rsidR="003E3431" w:rsidRDefault="003E3431">
            <w:pPr>
              <w:pStyle w:val="ConsPlusNormal"/>
            </w:pPr>
            <w:r>
              <w:t>препараты, способствующие пищеварению, включая ферментные препараты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36</w:t>
            </w:r>
          </w:p>
        </w:tc>
        <w:tc>
          <w:tcPr>
            <w:tcW w:w="1008" w:type="dxa"/>
          </w:tcPr>
          <w:p w:rsidR="003E3431" w:rsidRDefault="003E3431">
            <w:pPr>
              <w:pStyle w:val="ConsPlusNormal"/>
              <w:jc w:val="center"/>
            </w:pPr>
            <w:r>
              <w:t>A09A</w:t>
            </w:r>
          </w:p>
        </w:tc>
        <w:tc>
          <w:tcPr>
            <w:tcW w:w="2819" w:type="dxa"/>
          </w:tcPr>
          <w:p w:rsidR="003E3431" w:rsidRDefault="003E3431">
            <w:pPr>
              <w:pStyle w:val="ConsPlusNormal"/>
            </w:pPr>
            <w:r>
              <w:t>препараты, способствующие пищеварению, включая ферментные препараты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37</w:t>
            </w:r>
          </w:p>
        </w:tc>
        <w:tc>
          <w:tcPr>
            <w:tcW w:w="1008" w:type="dxa"/>
          </w:tcPr>
          <w:p w:rsidR="003E3431" w:rsidRDefault="003E3431">
            <w:pPr>
              <w:pStyle w:val="ConsPlusNormal"/>
              <w:jc w:val="center"/>
            </w:pPr>
            <w:r>
              <w:t>A09AA</w:t>
            </w:r>
          </w:p>
        </w:tc>
        <w:tc>
          <w:tcPr>
            <w:tcW w:w="2819" w:type="dxa"/>
          </w:tcPr>
          <w:p w:rsidR="003E3431" w:rsidRDefault="003E3431">
            <w:pPr>
              <w:pStyle w:val="ConsPlusNormal"/>
            </w:pPr>
            <w:r>
              <w:t>ферментные препараты</w:t>
            </w:r>
          </w:p>
        </w:tc>
        <w:tc>
          <w:tcPr>
            <w:tcW w:w="2324" w:type="dxa"/>
          </w:tcPr>
          <w:p w:rsidR="003E3431" w:rsidRDefault="003E3431">
            <w:pPr>
              <w:pStyle w:val="ConsPlusNormal"/>
            </w:pPr>
            <w:r>
              <w:t>панкреатин</w:t>
            </w:r>
          </w:p>
        </w:tc>
        <w:tc>
          <w:tcPr>
            <w:tcW w:w="2154" w:type="dxa"/>
          </w:tcPr>
          <w:p w:rsidR="003E3431" w:rsidRDefault="003E3431">
            <w:pPr>
              <w:pStyle w:val="ConsPlusNormal"/>
            </w:pPr>
            <w:r>
              <w:t>таблетки, покрытые кишечнорастворимой оболочкой; капсулы; капсулы кишечнорастворимые; таблетки, покрытые оболочкой; гранулы кишечнорастворимые</w:t>
            </w:r>
          </w:p>
        </w:tc>
      </w:tr>
      <w:tr w:rsidR="003E3431">
        <w:tc>
          <w:tcPr>
            <w:tcW w:w="724" w:type="dxa"/>
          </w:tcPr>
          <w:p w:rsidR="003E3431" w:rsidRDefault="003E3431">
            <w:pPr>
              <w:pStyle w:val="ConsPlusNormal"/>
              <w:jc w:val="center"/>
            </w:pPr>
            <w:r>
              <w:t>38</w:t>
            </w:r>
          </w:p>
        </w:tc>
        <w:tc>
          <w:tcPr>
            <w:tcW w:w="1008" w:type="dxa"/>
          </w:tcPr>
          <w:p w:rsidR="003E3431" w:rsidRDefault="003E3431">
            <w:pPr>
              <w:pStyle w:val="ConsPlusNormal"/>
              <w:jc w:val="center"/>
              <w:outlineLvl w:val="4"/>
            </w:pPr>
            <w:r>
              <w:t>A10</w:t>
            </w:r>
          </w:p>
        </w:tc>
        <w:tc>
          <w:tcPr>
            <w:tcW w:w="2819" w:type="dxa"/>
          </w:tcPr>
          <w:p w:rsidR="003E3431" w:rsidRDefault="003E3431">
            <w:pPr>
              <w:pStyle w:val="ConsPlusNormal"/>
            </w:pPr>
            <w:r>
              <w:t>препараты для лечения сахарного диабета</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39</w:t>
            </w:r>
          </w:p>
        </w:tc>
        <w:tc>
          <w:tcPr>
            <w:tcW w:w="1008" w:type="dxa"/>
          </w:tcPr>
          <w:p w:rsidR="003E3431" w:rsidRDefault="003E3431">
            <w:pPr>
              <w:pStyle w:val="ConsPlusNormal"/>
              <w:jc w:val="center"/>
            </w:pPr>
            <w:r>
              <w:t>A10A</w:t>
            </w:r>
          </w:p>
        </w:tc>
        <w:tc>
          <w:tcPr>
            <w:tcW w:w="2819" w:type="dxa"/>
          </w:tcPr>
          <w:p w:rsidR="003E3431" w:rsidRDefault="003E3431">
            <w:pPr>
              <w:pStyle w:val="ConsPlusNormal"/>
            </w:pPr>
            <w:r>
              <w:t>инсулины и их аналоги</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vMerge w:val="restart"/>
          </w:tcPr>
          <w:p w:rsidR="003E3431" w:rsidRDefault="003E3431">
            <w:pPr>
              <w:pStyle w:val="ConsPlusNormal"/>
              <w:jc w:val="center"/>
            </w:pPr>
            <w:r>
              <w:t>40</w:t>
            </w:r>
          </w:p>
        </w:tc>
        <w:tc>
          <w:tcPr>
            <w:tcW w:w="1008" w:type="dxa"/>
            <w:vMerge w:val="restart"/>
          </w:tcPr>
          <w:p w:rsidR="003E3431" w:rsidRDefault="003E3431">
            <w:pPr>
              <w:pStyle w:val="ConsPlusNormal"/>
              <w:jc w:val="center"/>
            </w:pPr>
            <w:r>
              <w:t>A10AB</w:t>
            </w:r>
          </w:p>
        </w:tc>
        <w:tc>
          <w:tcPr>
            <w:tcW w:w="2819" w:type="dxa"/>
            <w:vMerge w:val="restart"/>
          </w:tcPr>
          <w:p w:rsidR="003E3431" w:rsidRDefault="003E3431">
            <w:pPr>
              <w:pStyle w:val="ConsPlusNormal"/>
            </w:pPr>
            <w:r>
              <w:t>инсулины короткого действия и их аналоги для инъекционного введения</w:t>
            </w:r>
          </w:p>
        </w:tc>
        <w:tc>
          <w:tcPr>
            <w:tcW w:w="2324" w:type="dxa"/>
          </w:tcPr>
          <w:p w:rsidR="003E3431" w:rsidRDefault="003E3431">
            <w:pPr>
              <w:pStyle w:val="ConsPlusNormal"/>
            </w:pPr>
            <w:r>
              <w:t>инсулин аспарт</w:t>
            </w:r>
          </w:p>
        </w:tc>
        <w:tc>
          <w:tcPr>
            <w:tcW w:w="2154" w:type="dxa"/>
          </w:tcPr>
          <w:p w:rsidR="003E3431" w:rsidRDefault="003E3431">
            <w:pPr>
              <w:pStyle w:val="ConsPlusNormal"/>
            </w:pPr>
            <w:r>
              <w:t>раствор для внутривенного и подкожного введения</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инсулин лизпро</w:t>
            </w:r>
          </w:p>
        </w:tc>
        <w:tc>
          <w:tcPr>
            <w:tcW w:w="2154" w:type="dxa"/>
          </w:tcPr>
          <w:p w:rsidR="003E3431" w:rsidRDefault="003E3431">
            <w:pPr>
              <w:pStyle w:val="ConsPlusNormal"/>
            </w:pPr>
            <w:r>
              <w:t xml:space="preserve">раствор для внутривенного и </w:t>
            </w:r>
            <w:r>
              <w:lastRenderedPageBreak/>
              <w:t>подкожного введения</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инсулин глулизин</w:t>
            </w:r>
          </w:p>
        </w:tc>
        <w:tc>
          <w:tcPr>
            <w:tcW w:w="2154" w:type="dxa"/>
          </w:tcPr>
          <w:p w:rsidR="003E3431" w:rsidRDefault="003E3431">
            <w:pPr>
              <w:pStyle w:val="ConsPlusNormal"/>
            </w:pPr>
            <w:r>
              <w:t>раствор для подкожного введения</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инсулин растворимый (человеческий генно-инженерный)</w:t>
            </w:r>
          </w:p>
        </w:tc>
        <w:tc>
          <w:tcPr>
            <w:tcW w:w="2154" w:type="dxa"/>
          </w:tcPr>
          <w:p w:rsidR="003E3431" w:rsidRDefault="003E3431">
            <w:pPr>
              <w:pStyle w:val="ConsPlusNormal"/>
            </w:pPr>
            <w:r>
              <w:t>раствор для инъекций</w:t>
            </w:r>
          </w:p>
        </w:tc>
      </w:tr>
      <w:tr w:rsidR="003E3431">
        <w:tc>
          <w:tcPr>
            <w:tcW w:w="724" w:type="dxa"/>
          </w:tcPr>
          <w:p w:rsidR="003E3431" w:rsidRDefault="003E3431">
            <w:pPr>
              <w:pStyle w:val="ConsPlusNormal"/>
              <w:jc w:val="center"/>
            </w:pPr>
            <w:r>
              <w:t>41</w:t>
            </w:r>
          </w:p>
        </w:tc>
        <w:tc>
          <w:tcPr>
            <w:tcW w:w="1008" w:type="dxa"/>
          </w:tcPr>
          <w:p w:rsidR="003E3431" w:rsidRDefault="003E3431">
            <w:pPr>
              <w:pStyle w:val="ConsPlusNormal"/>
              <w:jc w:val="center"/>
            </w:pPr>
            <w:r>
              <w:t>A10AC</w:t>
            </w:r>
          </w:p>
        </w:tc>
        <w:tc>
          <w:tcPr>
            <w:tcW w:w="2819" w:type="dxa"/>
          </w:tcPr>
          <w:p w:rsidR="003E3431" w:rsidRDefault="003E3431">
            <w:pPr>
              <w:pStyle w:val="ConsPlusNormal"/>
            </w:pPr>
            <w:r>
              <w:t>инсулины средней продолжительности действия и их аналоги для инъекционного введения</w:t>
            </w:r>
          </w:p>
        </w:tc>
        <w:tc>
          <w:tcPr>
            <w:tcW w:w="2324" w:type="dxa"/>
          </w:tcPr>
          <w:p w:rsidR="003E3431" w:rsidRDefault="003E3431">
            <w:pPr>
              <w:pStyle w:val="ConsPlusNormal"/>
            </w:pPr>
            <w:r>
              <w:t>инсулин-изофан (человеческий генно-инженерный)</w:t>
            </w:r>
          </w:p>
        </w:tc>
        <w:tc>
          <w:tcPr>
            <w:tcW w:w="2154" w:type="dxa"/>
          </w:tcPr>
          <w:p w:rsidR="003E3431" w:rsidRDefault="003E3431">
            <w:pPr>
              <w:pStyle w:val="ConsPlusNormal"/>
            </w:pPr>
            <w:r>
              <w:t>суспензия для подкожного введения</w:t>
            </w:r>
          </w:p>
        </w:tc>
      </w:tr>
      <w:tr w:rsidR="003E3431">
        <w:tc>
          <w:tcPr>
            <w:tcW w:w="724" w:type="dxa"/>
            <w:vMerge w:val="restart"/>
          </w:tcPr>
          <w:p w:rsidR="003E3431" w:rsidRDefault="003E3431">
            <w:pPr>
              <w:pStyle w:val="ConsPlusNormal"/>
              <w:jc w:val="center"/>
            </w:pPr>
            <w:r>
              <w:t>42</w:t>
            </w:r>
          </w:p>
        </w:tc>
        <w:tc>
          <w:tcPr>
            <w:tcW w:w="1008" w:type="dxa"/>
            <w:vMerge w:val="restart"/>
          </w:tcPr>
          <w:p w:rsidR="003E3431" w:rsidRDefault="003E3431">
            <w:pPr>
              <w:pStyle w:val="ConsPlusNormal"/>
              <w:jc w:val="center"/>
            </w:pPr>
            <w:r>
              <w:t>A10AD</w:t>
            </w:r>
          </w:p>
        </w:tc>
        <w:tc>
          <w:tcPr>
            <w:tcW w:w="2819" w:type="dxa"/>
            <w:vMerge w:val="restart"/>
          </w:tcPr>
          <w:p w:rsidR="003E3431" w:rsidRDefault="003E3431">
            <w:pPr>
              <w:pStyle w:val="ConsPlusNormal"/>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2324" w:type="dxa"/>
          </w:tcPr>
          <w:p w:rsidR="003E3431" w:rsidRDefault="003E3431">
            <w:pPr>
              <w:pStyle w:val="ConsPlusNormal"/>
            </w:pPr>
            <w:r>
              <w:t>инсулин аспарт двухфазный</w:t>
            </w:r>
          </w:p>
        </w:tc>
        <w:tc>
          <w:tcPr>
            <w:tcW w:w="2154" w:type="dxa"/>
          </w:tcPr>
          <w:p w:rsidR="003E3431" w:rsidRDefault="003E3431">
            <w:pPr>
              <w:pStyle w:val="ConsPlusNormal"/>
            </w:pPr>
            <w:r>
              <w:t>суспензия для подкожного введения</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инсулин двухфазный (человеческий генно-инженерный)</w:t>
            </w:r>
          </w:p>
        </w:tc>
        <w:tc>
          <w:tcPr>
            <w:tcW w:w="2154" w:type="dxa"/>
          </w:tcPr>
          <w:p w:rsidR="003E3431" w:rsidRDefault="003E3431">
            <w:pPr>
              <w:pStyle w:val="ConsPlusNormal"/>
            </w:pPr>
            <w:r>
              <w:t>суспензия для подкожного введения</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инсулин деглудек + инсулин аспарт</w:t>
            </w:r>
          </w:p>
        </w:tc>
        <w:tc>
          <w:tcPr>
            <w:tcW w:w="2154" w:type="dxa"/>
          </w:tcPr>
          <w:p w:rsidR="003E3431" w:rsidRDefault="003E3431">
            <w:pPr>
              <w:pStyle w:val="ConsPlusNormal"/>
            </w:pPr>
            <w:r>
              <w:t>раствор для подкожного введения</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инсулин лизпро двухфазный</w:t>
            </w:r>
          </w:p>
        </w:tc>
        <w:tc>
          <w:tcPr>
            <w:tcW w:w="2154" w:type="dxa"/>
          </w:tcPr>
          <w:p w:rsidR="003E3431" w:rsidRDefault="003E3431">
            <w:pPr>
              <w:pStyle w:val="ConsPlusNormal"/>
            </w:pPr>
            <w:r>
              <w:t>суспензия для подкожного введения</w:t>
            </w:r>
          </w:p>
        </w:tc>
      </w:tr>
      <w:tr w:rsidR="003E3431">
        <w:tc>
          <w:tcPr>
            <w:tcW w:w="724" w:type="dxa"/>
            <w:vMerge w:val="restart"/>
          </w:tcPr>
          <w:p w:rsidR="003E3431" w:rsidRDefault="003E3431">
            <w:pPr>
              <w:pStyle w:val="ConsPlusNormal"/>
              <w:jc w:val="center"/>
            </w:pPr>
            <w:r>
              <w:t>43</w:t>
            </w:r>
          </w:p>
        </w:tc>
        <w:tc>
          <w:tcPr>
            <w:tcW w:w="1008" w:type="dxa"/>
            <w:vMerge w:val="restart"/>
          </w:tcPr>
          <w:p w:rsidR="003E3431" w:rsidRDefault="003E3431">
            <w:pPr>
              <w:pStyle w:val="ConsPlusNormal"/>
              <w:jc w:val="center"/>
            </w:pPr>
            <w:r>
              <w:t>A10AE</w:t>
            </w:r>
          </w:p>
        </w:tc>
        <w:tc>
          <w:tcPr>
            <w:tcW w:w="2819" w:type="dxa"/>
            <w:vMerge w:val="restart"/>
          </w:tcPr>
          <w:p w:rsidR="003E3431" w:rsidRDefault="003E3431">
            <w:pPr>
              <w:pStyle w:val="ConsPlusNormal"/>
            </w:pPr>
            <w:r>
              <w:t>инсулины длительного действия их аналоги для инъекционного введения</w:t>
            </w:r>
          </w:p>
        </w:tc>
        <w:tc>
          <w:tcPr>
            <w:tcW w:w="2324" w:type="dxa"/>
          </w:tcPr>
          <w:p w:rsidR="003E3431" w:rsidRDefault="003E3431">
            <w:pPr>
              <w:pStyle w:val="ConsPlusNormal"/>
            </w:pPr>
            <w:r>
              <w:t>инсулин гларгин</w:t>
            </w:r>
          </w:p>
        </w:tc>
        <w:tc>
          <w:tcPr>
            <w:tcW w:w="2154" w:type="dxa"/>
          </w:tcPr>
          <w:p w:rsidR="003E3431" w:rsidRDefault="003E3431">
            <w:pPr>
              <w:pStyle w:val="ConsPlusNormal"/>
            </w:pPr>
            <w:r>
              <w:t>раствор для подкожного введения</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инсулин деглудек</w:t>
            </w:r>
          </w:p>
        </w:tc>
        <w:tc>
          <w:tcPr>
            <w:tcW w:w="2154" w:type="dxa"/>
          </w:tcPr>
          <w:p w:rsidR="003E3431" w:rsidRDefault="003E3431">
            <w:pPr>
              <w:pStyle w:val="ConsPlusNormal"/>
            </w:pPr>
            <w:r>
              <w:t>раствор для подкожного введения</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инсулин детемир</w:t>
            </w:r>
          </w:p>
        </w:tc>
        <w:tc>
          <w:tcPr>
            <w:tcW w:w="2154" w:type="dxa"/>
          </w:tcPr>
          <w:p w:rsidR="003E3431" w:rsidRDefault="003E3431">
            <w:pPr>
              <w:pStyle w:val="ConsPlusNormal"/>
            </w:pPr>
            <w:r>
              <w:t>раствор для подкожного введения</w:t>
            </w:r>
          </w:p>
        </w:tc>
      </w:tr>
      <w:tr w:rsidR="003E3431">
        <w:tc>
          <w:tcPr>
            <w:tcW w:w="724" w:type="dxa"/>
          </w:tcPr>
          <w:p w:rsidR="003E3431" w:rsidRDefault="003E3431">
            <w:pPr>
              <w:pStyle w:val="ConsPlusNormal"/>
              <w:jc w:val="center"/>
            </w:pPr>
            <w:r>
              <w:t>44</w:t>
            </w:r>
          </w:p>
        </w:tc>
        <w:tc>
          <w:tcPr>
            <w:tcW w:w="1008" w:type="dxa"/>
          </w:tcPr>
          <w:p w:rsidR="003E3431" w:rsidRDefault="003E3431">
            <w:pPr>
              <w:pStyle w:val="ConsPlusNormal"/>
              <w:jc w:val="center"/>
            </w:pPr>
            <w:r>
              <w:t>A10B</w:t>
            </w:r>
          </w:p>
        </w:tc>
        <w:tc>
          <w:tcPr>
            <w:tcW w:w="2819" w:type="dxa"/>
          </w:tcPr>
          <w:p w:rsidR="003E3431" w:rsidRDefault="003E3431">
            <w:pPr>
              <w:pStyle w:val="ConsPlusNormal"/>
            </w:pPr>
            <w:r>
              <w:t>гипогликемические препараты, кроме инсулинов</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45</w:t>
            </w:r>
          </w:p>
        </w:tc>
        <w:tc>
          <w:tcPr>
            <w:tcW w:w="1008" w:type="dxa"/>
          </w:tcPr>
          <w:p w:rsidR="003E3431" w:rsidRDefault="003E3431">
            <w:pPr>
              <w:pStyle w:val="ConsPlusNormal"/>
              <w:jc w:val="center"/>
            </w:pPr>
            <w:r>
              <w:t>A10BA</w:t>
            </w:r>
          </w:p>
        </w:tc>
        <w:tc>
          <w:tcPr>
            <w:tcW w:w="2819" w:type="dxa"/>
          </w:tcPr>
          <w:p w:rsidR="003E3431" w:rsidRDefault="003E3431">
            <w:pPr>
              <w:pStyle w:val="ConsPlusNormal"/>
            </w:pPr>
            <w:r>
              <w:t>бигуаниды</w:t>
            </w:r>
          </w:p>
        </w:tc>
        <w:tc>
          <w:tcPr>
            <w:tcW w:w="2324" w:type="dxa"/>
          </w:tcPr>
          <w:p w:rsidR="003E3431" w:rsidRDefault="003E3431">
            <w:pPr>
              <w:pStyle w:val="ConsPlusNormal"/>
            </w:pPr>
            <w:r>
              <w:t>метформин</w:t>
            </w:r>
          </w:p>
        </w:tc>
        <w:tc>
          <w:tcPr>
            <w:tcW w:w="2154" w:type="dxa"/>
          </w:tcPr>
          <w:p w:rsidR="003E3431" w:rsidRDefault="003E3431">
            <w:pPr>
              <w:pStyle w:val="ConsPlusNormal"/>
            </w:pPr>
            <w:proofErr w:type="gramStart"/>
            <w:r>
              <w:t xml:space="preserve">таблетки; таблетки, покрытые оболочкой; таблетки пролонгированного действия, покрытые оболочкой; таблетки, покрытые </w:t>
            </w:r>
            <w:r>
              <w:lastRenderedPageBreak/>
              <w:t>кишечнорастворимой оболочки; таблетки, покрытые пленочной оболочкой; таблетки пролонгированного действия; таблетки пролонгированного действия, покрытые пленочной оболочкой</w:t>
            </w:r>
            <w:proofErr w:type="gramEnd"/>
          </w:p>
        </w:tc>
      </w:tr>
      <w:tr w:rsidR="003E3431">
        <w:tc>
          <w:tcPr>
            <w:tcW w:w="724" w:type="dxa"/>
            <w:vMerge w:val="restart"/>
          </w:tcPr>
          <w:p w:rsidR="003E3431" w:rsidRDefault="003E3431">
            <w:pPr>
              <w:pStyle w:val="ConsPlusNormal"/>
              <w:jc w:val="center"/>
            </w:pPr>
            <w:r>
              <w:lastRenderedPageBreak/>
              <w:t>46</w:t>
            </w:r>
          </w:p>
        </w:tc>
        <w:tc>
          <w:tcPr>
            <w:tcW w:w="1008" w:type="dxa"/>
            <w:vMerge w:val="restart"/>
          </w:tcPr>
          <w:p w:rsidR="003E3431" w:rsidRDefault="003E3431">
            <w:pPr>
              <w:pStyle w:val="ConsPlusNormal"/>
              <w:jc w:val="center"/>
            </w:pPr>
            <w:r>
              <w:t>A10BB</w:t>
            </w:r>
          </w:p>
        </w:tc>
        <w:tc>
          <w:tcPr>
            <w:tcW w:w="2819" w:type="dxa"/>
            <w:vMerge w:val="restart"/>
          </w:tcPr>
          <w:p w:rsidR="003E3431" w:rsidRDefault="003E3431">
            <w:pPr>
              <w:pStyle w:val="ConsPlusNormal"/>
            </w:pPr>
            <w:r>
              <w:t>производные сульфонилмочевины</w:t>
            </w:r>
          </w:p>
        </w:tc>
        <w:tc>
          <w:tcPr>
            <w:tcW w:w="2324" w:type="dxa"/>
          </w:tcPr>
          <w:p w:rsidR="003E3431" w:rsidRDefault="003E3431">
            <w:pPr>
              <w:pStyle w:val="ConsPlusNormal"/>
            </w:pPr>
            <w:r>
              <w:t>глибенкламид</w:t>
            </w:r>
          </w:p>
        </w:tc>
        <w:tc>
          <w:tcPr>
            <w:tcW w:w="2154" w:type="dxa"/>
          </w:tcPr>
          <w:p w:rsidR="003E3431" w:rsidRDefault="003E3431">
            <w:pPr>
              <w:pStyle w:val="ConsPlusNormal"/>
            </w:pPr>
            <w:r>
              <w:t>таблетки</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гликлазид</w:t>
            </w:r>
          </w:p>
        </w:tc>
        <w:tc>
          <w:tcPr>
            <w:tcW w:w="2154" w:type="dxa"/>
          </w:tcPr>
          <w:p w:rsidR="003E3431" w:rsidRDefault="003E3431">
            <w:pPr>
              <w:pStyle w:val="ConsPlusNormal"/>
            </w:pPr>
            <w:r>
              <w:t>таблетки; таблетки пролонгированного действия; таблетки с модифицированным высвобождением; таблетки с пролонгированным высвобождением</w:t>
            </w:r>
          </w:p>
        </w:tc>
      </w:tr>
      <w:tr w:rsidR="003E3431">
        <w:tc>
          <w:tcPr>
            <w:tcW w:w="724" w:type="dxa"/>
            <w:vMerge w:val="restart"/>
          </w:tcPr>
          <w:p w:rsidR="003E3431" w:rsidRDefault="003E3431">
            <w:pPr>
              <w:pStyle w:val="ConsPlusNormal"/>
              <w:jc w:val="center"/>
            </w:pPr>
            <w:r>
              <w:t>47</w:t>
            </w:r>
          </w:p>
        </w:tc>
        <w:tc>
          <w:tcPr>
            <w:tcW w:w="1008" w:type="dxa"/>
            <w:vMerge w:val="restart"/>
          </w:tcPr>
          <w:p w:rsidR="003E3431" w:rsidRDefault="003E3431">
            <w:pPr>
              <w:pStyle w:val="ConsPlusNormal"/>
              <w:jc w:val="center"/>
            </w:pPr>
            <w:r>
              <w:t>A10BH</w:t>
            </w:r>
          </w:p>
        </w:tc>
        <w:tc>
          <w:tcPr>
            <w:tcW w:w="2819" w:type="dxa"/>
            <w:vMerge w:val="restart"/>
          </w:tcPr>
          <w:p w:rsidR="003E3431" w:rsidRDefault="003E3431">
            <w:pPr>
              <w:pStyle w:val="ConsPlusNormal"/>
            </w:pPr>
            <w:r>
              <w:t>ингибиторы дипептидил пептидазы 4 (ДПП-4)</w:t>
            </w:r>
          </w:p>
        </w:tc>
        <w:tc>
          <w:tcPr>
            <w:tcW w:w="2324" w:type="dxa"/>
          </w:tcPr>
          <w:p w:rsidR="003E3431" w:rsidRDefault="003E3431">
            <w:pPr>
              <w:pStyle w:val="ConsPlusNormal"/>
            </w:pPr>
            <w:r>
              <w:t>алоглиптин</w:t>
            </w:r>
          </w:p>
        </w:tc>
        <w:tc>
          <w:tcPr>
            <w:tcW w:w="2154" w:type="dxa"/>
          </w:tcPr>
          <w:p w:rsidR="003E3431" w:rsidRDefault="003E3431">
            <w:pPr>
              <w:pStyle w:val="ConsPlusNormal"/>
            </w:pPr>
            <w:r>
              <w:t>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вилдаглиптин</w:t>
            </w:r>
          </w:p>
        </w:tc>
        <w:tc>
          <w:tcPr>
            <w:tcW w:w="2154" w:type="dxa"/>
          </w:tcPr>
          <w:p w:rsidR="003E3431" w:rsidRDefault="003E3431">
            <w:pPr>
              <w:pStyle w:val="ConsPlusNormal"/>
            </w:pPr>
            <w:r>
              <w:t>таблетки</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линаглиптин</w:t>
            </w:r>
          </w:p>
        </w:tc>
        <w:tc>
          <w:tcPr>
            <w:tcW w:w="2154" w:type="dxa"/>
          </w:tcPr>
          <w:p w:rsidR="003E3431" w:rsidRDefault="003E3431">
            <w:pPr>
              <w:pStyle w:val="ConsPlusNormal"/>
            </w:pPr>
            <w:r>
              <w:t>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саксаглиптин</w:t>
            </w:r>
          </w:p>
        </w:tc>
        <w:tc>
          <w:tcPr>
            <w:tcW w:w="2154" w:type="dxa"/>
          </w:tcPr>
          <w:p w:rsidR="003E3431" w:rsidRDefault="003E3431">
            <w:pPr>
              <w:pStyle w:val="ConsPlusNormal"/>
            </w:pPr>
            <w:r>
              <w:t>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ситаглиптин</w:t>
            </w:r>
          </w:p>
        </w:tc>
        <w:tc>
          <w:tcPr>
            <w:tcW w:w="2154" w:type="dxa"/>
          </w:tcPr>
          <w:p w:rsidR="003E3431" w:rsidRDefault="003E3431">
            <w:pPr>
              <w:pStyle w:val="ConsPlusNormal"/>
            </w:pPr>
            <w:r>
              <w:t>таблетки, покрытые пленочной оболочкой</w:t>
            </w:r>
          </w:p>
        </w:tc>
      </w:tr>
      <w:tr w:rsidR="003E3431">
        <w:tc>
          <w:tcPr>
            <w:tcW w:w="724" w:type="dxa"/>
            <w:vMerge w:val="restart"/>
          </w:tcPr>
          <w:p w:rsidR="003E3431" w:rsidRDefault="003E3431">
            <w:pPr>
              <w:pStyle w:val="ConsPlusNormal"/>
              <w:jc w:val="center"/>
            </w:pPr>
            <w:r>
              <w:t>48</w:t>
            </w:r>
          </w:p>
        </w:tc>
        <w:tc>
          <w:tcPr>
            <w:tcW w:w="1008" w:type="dxa"/>
            <w:vMerge w:val="restart"/>
          </w:tcPr>
          <w:p w:rsidR="003E3431" w:rsidRDefault="003E3431">
            <w:pPr>
              <w:pStyle w:val="ConsPlusNormal"/>
              <w:jc w:val="center"/>
            </w:pPr>
            <w:r>
              <w:t>A10BX</w:t>
            </w:r>
          </w:p>
        </w:tc>
        <w:tc>
          <w:tcPr>
            <w:tcW w:w="2819" w:type="dxa"/>
            <w:vMerge w:val="restart"/>
          </w:tcPr>
          <w:p w:rsidR="003E3431" w:rsidRDefault="003E3431">
            <w:pPr>
              <w:pStyle w:val="ConsPlusNormal"/>
            </w:pPr>
            <w:r>
              <w:t>другие гипогликемические препараты, кроме инсулинов</w:t>
            </w:r>
          </w:p>
        </w:tc>
        <w:tc>
          <w:tcPr>
            <w:tcW w:w="2324" w:type="dxa"/>
          </w:tcPr>
          <w:p w:rsidR="003E3431" w:rsidRDefault="003E3431">
            <w:pPr>
              <w:pStyle w:val="ConsPlusNormal"/>
            </w:pPr>
            <w:r>
              <w:t>дапаглифлозин</w:t>
            </w:r>
          </w:p>
        </w:tc>
        <w:tc>
          <w:tcPr>
            <w:tcW w:w="2154" w:type="dxa"/>
          </w:tcPr>
          <w:p w:rsidR="003E3431" w:rsidRDefault="003E3431">
            <w:pPr>
              <w:pStyle w:val="ConsPlusNormal"/>
            </w:pPr>
            <w:r>
              <w:t>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репаглинид</w:t>
            </w:r>
          </w:p>
        </w:tc>
        <w:tc>
          <w:tcPr>
            <w:tcW w:w="2154" w:type="dxa"/>
          </w:tcPr>
          <w:p w:rsidR="003E3431" w:rsidRDefault="003E3431">
            <w:pPr>
              <w:pStyle w:val="ConsPlusNormal"/>
            </w:pPr>
            <w:r>
              <w:t>таблетки</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эмпаглифлозин </w:t>
            </w:r>
            <w:hyperlink w:anchor="P6306" w:history="1">
              <w:r>
                <w:rPr>
                  <w:color w:val="0000FF"/>
                </w:rPr>
                <w:t>&lt;***&gt;</w:t>
              </w:r>
            </w:hyperlink>
          </w:p>
        </w:tc>
        <w:tc>
          <w:tcPr>
            <w:tcW w:w="2154" w:type="dxa"/>
          </w:tcPr>
          <w:p w:rsidR="003E3431" w:rsidRDefault="003E3431">
            <w:pPr>
              <w:pStyle w:val="ConsPlusNormal"/>
            </w:pPr>
            <w:r>
              <w:t>таблетки, покрытые пленочной оболочкой</w:t>
            </w:r>
          </w:p>
        </w:tc>
      </w:tr>
      <w:tr w:rsidR="003E3431">
        <w:tc>
          <w:tcPr>
            <w:tcW w:w="724" w:type="dxa"/>
          </w:tcPr>
          <w:p w:rsidR="003E3431" w:rsidRDefault="003E3431">
            <w:pPr>
              <w:pStyle w:val="ConsPlusNormal"/>
              <w:jc w:val="center"/>
            </w:pPr>
            <w:r>
              <w:t>49</w:t>
            </w:r>
          </w:p>
        </w:tc>
        <w:tc>
          <w:tcPr>
            <w:tcW w:w="1008" w:type="dxa"/>
          </w:tcPr>
          <w:p w:rsidR="003E3431" w:rsidRDefault="003E3431">
            <w:pPr>
              <w:pStyle w:val="ConsPlusNormal"/>
              <w:jc w:val="center"/>
              <w:outlineLvl w:val="4"/>
            </w:pPr>
            <w:r>
              <w:t>A11</w:t>
            </w:r>
          </w:p>
        </w:tc>
        <w:tc>
          <w:tcPr>
            <w:tcW w:w="2819" w:type="dxa"/>
          </w:tcPr>
          <w:p w:rsidR="003E3431" w:rsidRDefault="003E3431">
            <w:pPr>
              <w:pStyle w:val="ConsPlusNormal"/>
            </w:pPr>
            <w:r>
              <w:t>витамины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50</w:t>
            </w:r>
          </w:p>
        </w:tc>
        <w:tc>
          <w:tcPr>
            <w:tcW w:w="1008" w:type="dxa"/>
          </w:tcPr>
          <w:p w:rsidR="003E3431" w:rsidRDefault="003E3431">
            <w:pPr>
              <w:pStyle w:val="ConsPlusNormal"/>
              <w:jc w:val="center"/>
            </w:pPr>
            <w:r>
              <w:t>A11A</w:t>
            </w:r>
          </w:p>
        </w:tc>
        <w:tc>
          <w:tcPr>
            <w:tcW w:w="2819" w:type="dxa"/>
          </w:tcPr>
          <w:p w:rsidR="003E3431" w:rsidRDefault="003E3431">
            <w:pPr>
              <w:pStyle w:val="ConsPlusNormal"/>
            </w:pPr>
            <w:r>
              <w:t>витамины A и D, включая их комбинации</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lastRenderedPageBreak/>
              <w:t>51</w:t>
            </w:r>
          </w:p>
        </w:tc>
        <w:tc>
          <w:tcPr>
            <w:tcW w:w="1008" w:type="dxa"/>
          </w:tcPr>
          <w:p w:rsidR="003E3431" w:rsidRDefault="003E3431">
            <w:pPr>
              <w:pStyle w:val="ConsPlusNormal"/>
              <w:jc w:val="center"/>
            </w:pPr>
            <w:r>
              <w:t>A11CA</w:t>
            </w:r>
          </w:p>
        </w:tc>
        <w:tc>
          <w:tcPr>
            <w:tcW w:w="2819" w:type="dxa"/>
          </w:tcPr>
          <w:p w:rsidR="003E3431" w:rsidRDefault="003E3431">
            <w:pPr>
              <w:pStyle w:val="ConsPlusNormal"/>
            </w:pPr>
            <w:r>
              <w:t>витамин</w:t>
            </w:r>
            <w:proofErr w:type="gramStart"/>
            <w:r>
              <w:t xml:space="preserve"> А</w:t>
            </w:r>
            <w:proofErr w:type="gramEnd"/>
          </w:p>
        </w:tc>
        <w:tc>
          <w:tcPr>
            <w:tcW w:w="2324" w:type="dxa"/>
          </w:tcPr>
          <w:p w:rsidR="003E3431" w:rsidRDefault="003E3431">
            <w:pPr>
              <w:pStyle w:val="ConsPlusNormal"/>
            </w:pPr>
            <w:r>
              <w:t>ретинол</w:t>
            </w:r>
          </w:p>
        </w:tc>
        <w:tc>
          <w:tcPr>
            <w:tcW w:w="2154" w:type="dxa"/>
          </w:tcPr>
          <w:p w:rsidR="003E3431" w:rsidRDefault="003E3431">
            <w:pPr>
              <w:pStyle w:val="ConsPlusNormal"/>
            </w:pPr>
            <w:r>
              <w:t>драже; капли для приема внутрь и наружного применения; капсулы; мазь для наружного применения; раствор для приема внутрь; раствор для приема внутрь и наружного применения (масляный)</w:t>
            </w:r>
          </w:p>
        </w:tc>
      </w:tr>
      <w:tr w:rsidR="003E3431">
        <w:tc>
          <w:tcPr>
            <w:tcW w:w="724" w:type="dxa"/>
            <w:vMerge w:val="restart"/>
          </w:tcPr>
          <w:p w:rsidR="003E3431" w:rsidRDefault="003E3431">
            <w:pPr>
              <w:pStyle w:val="ConsPlusNormal"/>
              <w:jc w:val="center"/>
            </w:pPr>
            <w:r>
              <w:t>52</w:t>
            </w:r>
          </w:p>
        </w:tc>
        <w:tc>
          <w:tcPr>
            <w:tcW w:w="1008" w:type="dxa"/>
            <w:vMerge w:val="restart"/>
          </w:tcPr>
          <w:p w:rsidR="003E3431" w:rsidRDefault="003E3431">
            <w:pPr>
              <w:pStyle w:val="ConsPlusNormal"/>
              <w:jc w:val="center"/>
            </w:pPr>
            <w:r>
              <w:t>A11CC</w:t>
            </w:r>
          </w:p>
        </w:tc>
        <w:tc>
          <w:tcPr>
            <w:tcW w:w="2819" w:type="dxa"/>
            <w:vMerge w:val="restart"/>
          </w:tcPr>
          <w:p w:rsidR="003E3431" w:rsidRDefault="003E3431">
            <w:pPr>
              <w:pStyle w:val="ConsPlusNormal"/>
            </w:pPr>
            <w:r>
              <w:t>витамин D и его аналоги</w:t>
            </w:r>
          </w:p>
        </w:tc>
        <w:tc>
          <w:tcPr>
            <w:tcW w:w="2324" w:type="dxa"/>
          </w:tcPr>
          <w:p w:rsidR="003E3431" w:rsidRDefault="003E3431">
            <w:pPr>
              <w:pStyle w:val="ConsPlusNormal"/>
            </w:pPr>
            <w:r>
              <w:t>альфакальцидол</w:t>
            </w:r>
          </w:p>
        </w:tc>
        <w:tc>
          <w:tcPr>
            <w:tcW w:w="2154" w:type="dxa"/>
          </w:tcPr>
          <w:p w:rsidR="003E3431" w:rsidRDefault="003E3431">
            <w:pPr>
              <w:pStyle w:val="ConsPlusNormal"/>
            </w:pPr>
            <w:r>
              <w:t>капли для приема внутрь; капсулы; раствор для приема внутрь (в масле)</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кальцитриол</w:t>
            </w:r>
          </w:p>
        </w:tc>
        <w:tc>
          <w:tcPr>
            <w:tcW w:w="2154" w:type="dxa"/>
          </w:tcPr>
          <w:p w:rsidR="003E3431" w:rsidRDefault="003E3431">
            <w:pPr>
              <w:pStyle w:val="ConsPlusNormal"/>
            </w:pPr>
            <w:r>
              <w:t>капсулы</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колекальциферол</w:t>
            </w:r>
          </w:p>
        </w:tc>
        <w:tc>
          <w:tcPr>
            <w:tcW w:w="2154" w:type="dxa"/>
          </w:tcPr>
          <w:p w:rsidR="003E3431" w:rsidRDefault="003E3431">
            <w:pPr>
              <w:pStyle w:val="ConsPlusNormal"/>
            </w:pPr>
            <w:r>
              <w:t>капли для приема внутрь; раствор для приема внутрь (в масле)</w:t>
            </w:r>
          </w:p>
        </w:tc>
      </w:tr>
      <w:tr w:rsidR="003E3431">
        <w:tc>
          <w:tcPr>
            <w:tcW w:w="724" w:type="dxa"/>
          </w:tcPr>
          <w:p w:rsidR="003E3431" w:rsidRDefault="003E3431">
            <w:pPr>
              <w:pStyle w:val="ConsPlusNormal"/>
              <w:jc w:val="center"/>
            </w:pPr>
            <w:r>
              <w:t>53</w:t>
            </w:r>
          </w:p>
        </w:tc>
        <w:tc>
          <w:tcPr>
            <w:tcW w:w="1008" w:type="dxa"/>
          </w:tcPr>
          <w:p w:rsidR="003E3431" w:rsidRDefault="003E3431">
            <w:pPr>
              <w:pStyle w:val="ConsPlusNormal"/>
              <w:jc w:val="center"/>
            </w:pPr>
            <w:r>
              <w:t>A11D</w:t>
            </w:r>
          </w:p>
        </w:tc>
        <w:tc>
          <w:tcPr>
            <w:tcW w:w="2819" w:type="dxa"/>
          </w:tcPr>
          <w:p w:rsidR="003E3431" w:rsidRDefault="003E3431">
            <w:pPr>
              <w:pStyle w:val="ConsPlusNormal"/>
            </w:pPr>
            <w:r>
              <w:t>витамин B1 и его комбинации с витаминами B6 и B12</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54</w:t>
            </w:r>
          </w:p>
        </w:tc>
        <w:tc>
          <w:tcPr>
            <w:tcW w:w="1008" w:type="dxa"/>
          </w:tcPr>
          <w:p w:rsidR="003E3431" w:rsidRDefault="003E3431">
            <w:pPr>
              <w:pStyle w:val="ConsPlusNormal"/>
              <w:jc w:val="center"/>
            </w:pPr>
            <w:r>
              <w:t>A11DA</w:t>
            </w:r>
          </w:p>
        </w:tc>
        <w:tc>
          <w:tcPr>
            <w:tcW w:w="2819" w:type="dxa"/>
          </w:tcPr>
          <w:p w:rsidR="003E3431" w:rsidRDefault="003E3431">
            <w:pPr>
              <w:pStyle w:val="ConsPlusNormal"/>
            </w:pPr>
            <w:r>
              <w:t>витамин В</w:t>
            </w:r>
            <w:proofErr w:type="gramStart"/>
            <w:r>
              <w:t>1</w:t>
            </w:r>
            <w:proofErr w:type="gramEnd"/>
          </w:p>
        </w:tc>
        <w:tc>
          <w:tcPr>
            <w:tcW w:w="2324" w:type="dxa"/>
          </w:tcPr>
          <w:p w:rsidR="003E3431" w:rsidRDefault="003E3431">
            <w:pPr>
              <w:pStyle w:val="ConsPlusNormal"/>
            </w:pPr>
            <w:r>
              <w:t>тиамин</w:t>
            </w:r>
          </w:p>
        </w:tc>
        <w:tc>
          <w:tcPr>
            <w:tcW w:w="2154" w:type="dxa"/>
          </w:tcPr>
          <w:p w:rsidR="003E3431" w:rsidRDefault="003E3431">
            <w:pPr>
              <w:pStyle w:val="ConsPlusNormal"/>
            </w:pPr>
            <w:r>
              <w:t>раствор для внутримышечного введения</w:t>
            </w:r>
          </w:p>
        </w:tc>
      </w:tr>
      <w:tr w:rsidR="003E3431">
        <w:tc>
          <w:tcPr>
            <w:tcW w:w="724" w:type="dxa"/>
          </w:tcPr>
          <w:p w:rsidR="003E3431" w:rsidRDefault="003E3431">
            <w:pPr>
              <w:pStyle w:val="ConsPlusNormal"/>
              <w:jc w:val="center"/>
            </w:pPr>
            <w:r>
              <w:t>55</w:t>
            </w:r>
          </w:p>
        </w:tc>
        <w:tc>
          <w:tcPr>
            <w:tcW w:w="1008" w:type="dxa"/>
          </w:tcPr>
          <w:p w:rsidR="003E3431" w:rsidRDefault="003E3431">
            <w:pPr>
              <w:pStyle w:val="ConsPlusNormal"/>
              <w:jc w:val="center"/>
            </w:pPr>
            <w:r>
              <w:t>A11G</w:t>
            </w:r>
          </w:p>
        </w:tc>
        <w:tc>
          <w:tcPr>
            <w:tcW w:w="2819" w:type="dxa"/>
          </w:tcPr>
          <w:p w:rsidR="003E3431" w:rsidRDefault="003E3431">
            <w:pPr>
              <w:pStyle w:val="ConsPlusNormal"/>
            </w:pPr>
            <w:r>
              <w:t>аскорбиновая кислота (витамин C), включая комбинации с другими средствами</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56</w:t>
            </w:r>
          </w:p>
        </w:tc>
        <w:tc>
          <w:tcPr>
            <w:tcW w:w="1008" w:type="dxa"/>
          </w:tcPr>
          <w:p w:rsidR="003E3431" w:rsidRDefault="003E3431">
            <w:pPr>
              <w:pStyle w:val="ConsPlusNormal"/>
              <w:jc w:val="center"/>
            </w:pPr>
            <w:r>
              <w:t>A11GA</w:t>
            </w:r>
          </w:p>
        </w:tc>
        <w:tc>
          <w:tcPr>
            <w:tcW w:w="2819" w:type="dxa"/>
          </w:tcPr>
          <w:p w:rsidR="003E3431" w:rsidRDefault="003E3431">
            <w:pPr>
              <w:pStyle w:val="ConsPlusNormal"/>
            </w:pPr>
            <w:r>
              <w:t>аскорбиновая кислота (витамин C)</w:t>
            </w:r>
          </w:p>
        </w:tc>
        <w:tc>
          <w:tcPr>
            <w:tcW w:w="2324" w:type="dxa"/>
          </w:tcPr>
          <w:p w:rsidR="003E3431" w:rsidRDefault="003E3431">
            <w:pPr>
              <w:pStyle w:val="ConsPlusNormal"/>
            </w:pPr>
            <w:r>
              <w:t>аскорбиновая кислота</w:t>
            </w:r>
          </w:p>
        </w:tc>
        <w:tc>
          <w:tcPr>
            <w:tcW w:w="2154" w:type="dxa"/>
          </w:tcPr>
          <w:p w:rsidR="003E3431" w:rsidRDefault="003E3431">
            <w:pPr>
              <w:pStyle w:val="ConsPlusNormal"/>
            </w:pPr>
            <w:r>
              <w:t>драже; капли для приема внутрь; капсулы пролонгированного действия; порошок для приготовления раствора для приема внутрь; порошок для приема внутрь; таблетки</w:t>
            </w:r>
          </w:p>
        </w:tc>
      </w:tr>
      <w:tr w:rsidR="003E3431">
        <w:tc>
          <w:tcPr>
            <w:tcW w:w="724" w:type="dxa"/>
          </w:tcPr>
          <w:p w:rsidR="003E3431" w:rsidRDefault="003E3431">
            <w:pPr>
              <w:pStyle w:val="ConsPlusNormal"/>
              <w:jc w:val="center"/>
            </w:pPr>
            <w:r>
              <w:t>57</w:t>
            </w:r>
          </w:p>
        </w:tc>
        <w:tc>
          <w:tcPr>
            <w:tcW w:w="1008" w:type="dxa"/>
          </w:tcPr>
          <w:p w:rsidR="003E3431" w:rsidRDefault="003E3431">
            <w:pPr>
              <w:pStyle w:val="ConsPlusNormal"/>
              <w:jc w:val="center"/>
            </w:pPr>
            <w:r>
              <w:t>A11H</w:t>
            </w:r>
          </w:p>
        </w:tc>
        <w:tc>
          <w:tcPr>
            <w:tcW w:w="2819" w:type="dxa"/>
          </w:tcPr>
          <w:p w:rsidR="003E3431" w:rsidRDefault="003E3431">
            <w:pPr>
              <w:pStyle w:val="ConsPlusNormal"/>
            </w:pPr>
            <w:r>
              <w:t>другие витаминные препараты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58</w:t>
            </w:r>
          </w:p>
        </w:tc>
        <w:tc>
          <w:tcPr>
            <w:tcW w:w="1008" w:type="dxa"/>
          </w:tcPr>
          <w:p w:rsidR="003E3431" w:rsidRDefault="003E3431">
            <w:pPr>
              <w:pStyle w:val="ConsPlusNormal"/>
              <w:jc w:val="center"/>
            </w:pPr>
            <w:r>
              <w:t>A11HA</w:t>
            </w:r>
          </w:p>
        </w:tc>
        <w:tc>
          <w:tcPr>
            <w:tcW w:w="2819" w:type="dxa"/>
          </w:tcPr>
          <w:p w:rsidR="003E3431" w:rsidRDefault="003E3431">
            <w:pPr>
              <w:pStyle w:val="ConsPlusNormal"/>
            </w:pPr>
            <w:r>
              <w:t>другие витаминные препараты</w:t>
            </w:r>
          </w:p>
        </w:tc>
        <w:tc>
          <w:tcPr>
            <w:tcW w:w="2324" w:type="dxa"/>
          </w:tcPr>
          <w:p w:rsidR="003E3431" w:rsidRDefault="003E3431">
            <w:pPr>
              <w:pStyle w:val="ConsPlusNormal"/>
            </w:pPr>
            <w:r>
              <w:t>пиридоксин</w:t>
            </w:r>
          </w:p>
        </w:tc>
        <w:tc>
          <w:tcPr>
            <w:tcW w:w="2154" w:type="dxa"/>
          </w:tcPr>
          <w:p w:rsidR="003E3431" w:rsidRDefault="003E3431">
            <w:pPr>
              <w:pStyle w:val="ConsPlusNormal"/>
            </w:pPr>
            <w:r>
              <w:t>раствор для инъекций</w:t>
            </w:r>
          </w:p>
        </w:tc>
      </w:tr>
      <w:tr w:rsidR="003E3431">
        <w:tc>
          <w:tcPr>
            <w:tcW w:w="724" w:type="dxa"/>
          </w:tcPr>
          <w:p w:rsidR="003E3431" w:rsidRDefault="003E3431">
            <w:pPr>
              <w:pStyle w:val="ConsPlusNormal"/>
              <w:jc w:val="center"/>
            </w:pPr>
            <w:r>
              <w:lastRenderedPageBreak/>
              <w:t>59</w:t>
            </w:r>
          </w:p>
        </w:tc>
        <w:tc>
          <w:tcPr>
            <w:tcW w:w="1008" w:type="dxa"/>
          </w:tcPr>
          <w:p w:rsidR="003E3431" w:rsidRDefault="003E3431">
            <w:pPr>
              <w:pStyle w:val="ConsPlusNormal"/>
              <w:jc w:val="center"/>
              <w:outlineLvl w:val="4"/>
            </w:pPr>
            <w:r>
              <w:t>A12</w:t>
            </w:r>
          </w:p>
        </w:tc>
        <w:tc>
          <w:tcPr>
            <w:tcW w:w="2819" w:type="dxa"/>
          </w:tcPr>
          <w:p w:rsidR="003E3431" w:rsidRDefault="003E3431">
            <w:pPr>
              <w:pStyle w:val="ConsPlusNormal"/>
            </w:pPr>
            <w:r>
              <w:t>минеральные добавки</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60</w:t>
            </w:r>
          </w:p>
        </w:tc>
        <w:tc>
          <w:tcPr>
            <w:tcW w:w="1008" w:type="dxa"/>
          </w:tcPr>
          <w:p w:rsidR="003E3431" w:rsidRDefault="003E3431">
            <w:pPr>
              <w:pStyle w:val="ConsPlusNormal"/>
              <w:jc w:val="center"/>
            </w:pPr>
            <w:r>
              <w:t>A12AА</w:t>
            </w:r>
          </w:p>
        </w:tc>
        <w:tc>
          <w:tcPr>
            <w:tcW w:w="2819" w:type="dxa"/>
          </w:tcPr>
          <w:p w:rsidR="003E3431" w:rsidRDefault="003E3431">
            <w:pPr>
              <w:pStyle w:val="ConsPlusNormal"/>
            </w:pPr>
            <w:r>
              <w:t>препараты кальция</w:t>
            </w:r>
          </w:p>
        </w:tc>
        <w:tc>
          <w:tcPr>
            <w:tcW w:w="2324" w:type="dxa"/>
          </w:tcPr>
          <w:p w:rsidR="003E3431" w:rsidRDefault="003E3431">
            <w:pPr>
              <w:pStyle w:val="ConsPlusNormal"/>
            </w:pPr>
            <w:r>
              <w:t>кальция глюконат</w:t>
            </w:r>
          </w:p>
        </w:tc>
        <w:tc>
          <w:tcPr>
            <w:tcW w:w="2154" w:type="dxa"/>
          </w:tcPr>
          <w:p w:rsidR="003E3431" w:rsidRDefault="003E3431">
            <w:pPr>
              <w:pStyle w:val="ConsPlusNormal"/>
            </w:pPr>
            <w:r>
              <w:t>таблетки</w:t>
            </w:r>
          </w:p>
        </w:tc>
      </w:tr>
      <w:tr w:rsidR="003E3431">
        <w:tc>
          <w:tcPr>
            <w:tcW w:w="724" w:type="dxa"/>
          </w:tcPr>
          <w:p w:rsidR="003E3431" w:rsidRDefault="003E3431">
            <w:pPr>
              <w:pStyle w:val="ConsPlusNormal"/>
              <w:jc w:val="center"/>
            </w:pPr>
            <w:r>
              <w:t>61</w:t>
            </w:r>
          </w:p>
        </w:tc>
        <w:tc>
          <w:tcPr>
            <w:tcW w:w="1008" w:type="dxa"/>
          </w:tcPr>
          <w:p w:rsidR="003E3431" w:rsidRDefault="003E3431">
            <w:pPr>
              <w:pStyle w:val="ConsPlusNormal"/>
              <w:jc w:val="center"/>
            </w:pPr>
            <w:r>
              <w:t>A12C</w:t>
            </w:r>
          </w:p>
        </w:tc>
        <w:tc>
          <w:tcPr>
            <w:tcW w:w="2819" w:type="dxa"/>
          </w:tcPr>
          <w:p w:rsidR="003E3431" w:rsidRDefault="003E3431">
            <w:pPr>
              <w:pStyle w:val="ConsPlusNormal"/>
            </w:pPr>
            <w:r>
              <w:t>другие минеральные добавки</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62</w:t>
            </w:r>
          </w:p>
        </w:tc>
        <w:tc>
          <w:tcPr>
            <w:tcW w:w="1008" w:type="dxa"/>
          </w:tcPr>
          <w:p w:rsidR="003E3431" w:rsidRDefault="003E3431">
            <w:pPr>
              <w:pStyle w:val="ConsPlusNormal"/>
              <w:jc w:val="center"/>
            </w:pPr>
            <w:r>
              <w:t>A12CX</w:t>
            </w:r>
          </w:p>
        </w:tc>
        <w:tc>
          <w:tcPr>
            <w:tcW w:w="2819" w:type="dxa"/>
          </w:tcPr>
          <w:p w:rsidR="003E3431" w:rsidRDefault="003E3431">
            <w:pPr>
              <w:pStyle w:val="ConsPlusNormal"/>
            </w:pPr>
            <w:r>
              <w:t>другие минеральные вещества</w:t>
            </w:r>
          </w:p>
        </w:tc>
        <w:tc>
          <w:tcPr>
            <w:tcW w:w="2324" w:type="dxa"/>
          </w:tcPr>
          <w:p w:rsidR="003E3431" w:rsidRDefault="003E3431">
            <w:pPr>
              <w:pStyle w:val="ConsPlusNormal"/>
            </w:pPr>
            <w:r>
              <w:t>калия и магния аспарагинат</w:t>
            </w:r>
          </w:p>
        </w:tc>
        <w:tc>
          <w:tcPr>
            <w:tcW w:w="2154" w:type="dxa"/>
          </w:tcPr>
          <w:p w:rsidR="003E3431" w:rsidRDefault="003E3431">
            <w:pPr>
              <w:pStyle w:val="ConsPlusNormal"/>
            </w:pPr>
            <w:r>
              <w:t>таблетки; таблетки, покрытые пленочной оболочкой</w:t>
            </w:r>
          </w:p>
        </w:tc>
      </w:tr>
      <w:tr w:rsidR="003E3431">
        <w:tc>
          <w:tcPr>
            <w:tcW w:w="724" w:type="dxa"/>
          </w:tcPr>
          <w:p w:rsidR="003E3431" w:rsidRDefault="003E3431">
            <w:pPr>
              <w:pStyle w:val="ConsPlusNormal"/>
              <w:jc w:val="center"/>
            </w:pPr>
            <w:r>
              <w:t>63</w:t>
            </w:r>
          </w:p>
        </w:tc>
        <w:tc>
          <w:tcPr>
            <w:tcW w:w="1008" w:type="dxa"/>
          </w:tcPr>
          <w:p w:rsidR="003E3431" w:rsidRDefault="003E3431">
            <w:pPr>
              <w:pStyle w:val="ConsPlusNormal"/>
              <w:jc w:val="center"/>
              <w:outlineLvl w:val="4"/>
            </w:pPr>
            <w:r>
              <w:t>A14</w:t>
            </w:r>
          </w:p>
        </w:tc>
        <w:tc>
          <w:tcPr>
            <w:tcW w:w="2819" w:type="dxa"/>
          </w:tcPr>
          <w:p w:rsidR="003E3431" w:rsidRDefault="003E3431">
            <w:pPr>
              <w:pStyle w:val="ConsPlusNormal"/>
            </w:pPr>
            <w:r>
              <w:t>анаболические средства системного действия</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64</w:t>
            </w:r>
          </w:p>
        </w:tc>
        <w:tc>
          <w:tcPr>
            <w:tcW w:w="1008" w:type="dxa"/>
          </w:tcPr>
          <w:p w:rsidR="003E3431" w:rsidRDefault="003E3431">
            <w:pPr>
              <w:pStyle w:val="ConsPlusNormal"/>
              <w:jc w:val="center"/>
            </w:pPr>
            <w:r>
              <w:t>A14A</w:t>
            </w:r>
          </w:p>
        </w:tc>
        <w:tc>
          <w:tcPr>
            <w:tcW w:w="2819" w:type="dxa"/>
          </w:tcPr>
          <w:p w:rsidR="003E3431" w:rsidRDefault="003E3431">
            <w:pPr>
              <w:pStyle w:val="ConsPlusNormal"/>
            </w:pPr>
            <w:r>
              <w:t>анаболические стероиды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65</w:t>
            </w:r>
          </w:p>
        </w:tc>
        <w:tc>
          <w:tcPr>
            <w:tcW w:w="1008" w:type="dxa"/>
          </w:tcPr>
          <w:p w:rsidR="003E3431" w:rsidRDefault="003E3431">
            <w:pPr>
              <w:pStyle w:val="ConsPlusNormal"/>
              <w:jc w:val="center"/>
            </w:pPr>
            <w:r>
              <w:t>A14AB</w:t>
            </w:r>
          </w:p>
        </w:tc>
        <w:tc>
          <w:tcPr>
            <w:tcW w:w="2819" w:type="dxa"/>
          </w:tcPr>
          <w:p w:rsidR="003E3431" w:rsidRDefault="003E3431">
            <w:pPr>
              <w:pStyle w:val="ConsPlusNormal"/>
            </w:pPr>
            <w:r>
              <w:t>производные эстрена</w:t>
            </w:r>
          </w:p>
        </w:tc>
        <w:tc>
          <w:tcPr>
            <w:tcW w:w="2324" w:type="dxa"/>
          </w:tcPr>
          <w:p w:rsidR="003E3431" w:rsidRDefault="003E3431">
            <w:pPr>
              <w:pStyle w:val="ConsPlusNormal"/>
            </w:pPr>
            <w:r>
              <w:t>нандролон</w:t>
            </w:r>
          </w:p>
        </w:tc>
        <w:tc>
          <w:tcPr>
            <w:tcW w:w="2154" w:type="dxa"/>
          </w:tcPr>
          <w:p w:rsidR="003E3431" w:rsidRDefault="003E3431">
            <w:pPr>
              <w:pStyle w:val="ConsPlusNormal"/>
            </w:pPr>
            <w:r>
              <w:t>раствор для внутримышечного введения [масляный]</w:t>
            </w:r>
          </w:p>
        </w:tc>
      </w:tr>
      <w:tr w:rsidR="003E3431">
        <w:tc>
          <w:tcPr>
            <w:tcW w:w="724" w:type="dxa"/>
          </w:tcPr>
          <w:p w:rsidR="003E3431" w:rsidRDefault="003E3431">
            <w:pPr>
              <w:pStyle w:val="ConsPlusNormal"/>
              <w:jc w:val="center"/>
            </w:pPr>
            <w:r>
              <w:t>66</w:t>
            </w:r>
          </w:p>
        </w:tc>
        <w:tc>
          <w:tcPr>
            <w:tcW w:w="1008" w:type="dxa"/>
          </w:tcPr>
          <w:p w:rsidR="003E3431" w:rsidRDefault="003E3431">
            <w:pPr>
              <w:pStyle w:val="ConsPlusNormal"/>
              <w:jc w:val="center"/>
              <w:outlineLvl w:val="4"/>
            </w:pPr>
            <w:r>
              <w:t>A16</w:t>
            </w:r>
          </w:p>
        </w:tc>
        <w:tc>
          <w:tcPr>
            <w:tcW w:w="2819" w:type="dxa"/>
          </w:tcPr>
          <w:p w:rsidR="003E3431" w:rsidRDefault="003E3431">
            <w:pPr>
              <w:pStyle w:val="ConsPlusNormal"/>
            </w:pPr>
            <w:r>
              <w:t>другие препараты для лечения заболеваний желудочно-кишечного тракта и нарушений обмена веществ</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67</w:t>
            </w:r>
          </w:p>
        </w:tc>
        <w:tc>
          <w:tcPr>
            <w:tcW w:w="1008" w:type="dxa"/>
          </w:tcPr>
          <w:p w:rsidR="003E3431" w:rsidRDefault="003E3431">
            <w:pPr>
              <w:pStyle w:val="ConsPlusNormal"/>
              <w:jc w:val="center"/>
            </w:pPr>
            <w:r>
              <w:t>A16A</w:t>
            </w:r>
          </w:p>
        </w:tc>
        <w:tc>
          <w:tcPr>
            <w:tcW w:w="2819" w:type="dxa"/>
          </w:tcPr>
          <w:p w:rsidR="003E3431" w:rsidRDefault="003E3431">
            <w:pPr>
              <w:pStyle w:val="ConsPlusNormal"/>
            </w:pPr>
            <w:r>
              <w:t>другие препараты для лечения заболеваний желудочно-кишечного тракта и нарушений обмена веществ</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68</w:t>
            </w:r>
          </w:p>
        </w:tc>
        <w:tc>
          <w:tcPr>
            <w:tcW w:w="1008" w:type="dxa"/>
          </w:tcPr>
          <w:p w:rsidR="003E3431" w:rsidRDefault="003E3431">
            <w:pPr>
              <w:pStyle w:val="ConsPlusNormal"/>
              <w:jc w:val="center"/>
            </w:pPr>
            <w:r>
              <w:t>A16AA</w:t>
            </w:r>
          </w:p>
        </w:tc>
        <w:tc>
          <w:tcPr>
            <w:tcW w:w="2819" w:type="dxa"/>
          </w:tcPr>
          <w:p w:rsidR="003E3431" w:rsidRDefault="003E3431">
            <w:pPr>
              <w:pStyle w:val="ConsPlusNormal"/>
            </w:pPr>
            <w:r>
              <w:t>аминокислоты и их производные</w:t>
            </w:r>
          </w:p>
        </w:tc>
        <w:tc>
          <w:tcPr>
            <w:tcW w:w="2324" w:type="dxa"/>
          </w:tcPr>
          <w:p w:rsidR="003E3431" w:rsidRDefault="003E3431">
            <w:pPr>
              <w:pStyle w:val="ConsPlusNormal"/>
            </w:pPr>
            <w:r>
              <w:t xml:space="preserve">адеметионин </w:t>
            </w:r>
            <w:hyperlink w:anchor="P6306" w:history="1">
              <w:r>
                <w:rPr>
                  <w:color w:val="0000FF"/>
                </w:rPr>
                <w:t>&lt;***&gt;</w:t>
              </w:r>
            </w:hyperlink>
          </w:p>
        </w:tc>
        <w:tc>
          <w:tcPr>
            <w:tcW w:w="2154" w:type="dxa"/>
          </w:tcPr>
          <w:p w:rsidR="003E3431" w:rsidRDefault="003E3431">
            <w:pPr>
              <w:pStyle w:val="ConsPlusNormal"/>
            </w:pPr>
            <w:r>
              <w:t>таблетки, покрытые кишечнорастворимой оболочкой</w:t>
            </w:r>
          </w:p>
        </w:tc>
      </w:tr>
      <w:tr w:rsidR="003E3431">
        <w:tc>
          <w:tcPr>
            <w:tcW w:w="724" w:type="dxa"/>
            <w:vMerge w:val="restart"/>
          </w:tcPr>
          <w:p w:rsidR="003E3431" w:rsidRDefault="003E3431">
            <w:pPr>
              <w:pStyle w:val="ConsPlusNormal"/>
              <w:jc w:val="center"/>
            </w:pPr>
            <w:r>
              <w:t>69</w:t>
            </w:r>
          </w:p>
        </w:tc>
        <w:tc>
          <w:tcPr>
            <w:tcW w:w="1008" w:type="dxa"/>
            <w:vMerge w:val="restart"/>
          </w:tcPr>
          <w:p w:rsidR="003E3431" w:rsidRDefault="003E3431">
            <w:pPr>
              <w:pStyle w:val="ConsPlusNormal"/>
              <w:jc w:val="center"/>
            </w:pPr>
            <w:r>
              <w:t>A16AX</w:t>
            </w:r>
          </w:p>
        </w:tc>
        <w:tc>
          <w:tcPr>
            <w:tcW w:w="2819" w:type="dxa"/>
            <w:vMerge w:val="restart"/>
          </w:tcPr>
          <w:p w:rsidR="003E3431" w:rsidRDefault="003E3431">
            <w:pPr>
              <w:pStyle w:val="ConsPlusNormal"/>
            </w:pPr>
            <w:r>
              <w:t>прочие препараты для лечения заболеваний желудочно-кишечного тракта и нарушений обмена веществ</w:t>
            </w:r>
          </w:p>
        </w:tc>
        <w:tc>
          <w:tcPr>
            <w:tcW w:w="2324" w:type="dxa"/>
          </w:tcPr>
          <w:p w:rsidR="003E3431" w:rsidRDefault="003E3431">
            <w:pPr>
              <w:pStyle w:val="ConsPlusNormal"/>
            </w:pPr>
            <w:r>
              <w:t xml:space="preserve">тиоктовая кислота </w:t>
            </w:r>
            <w:hyperlink w:anchor="P6306" w:history="1">
              <w:r>
                <w:rPr>
                  <w:color w:val="0000FF"/>
                </w:rPr>
                <w:t>&lt;***&gt;</w:t>
              </w:r>
            </w:hyperlink>
          </w:p>
        </w:tc>
        <w:tc>
          <w:tcPr>
            <w:tcW w:w="2154" w:type="dxa"/>
          </w:tcPr>
          <w:p w:rsidR="003E3431" w:rsidRDefault="003E3431">
            <w:pPr>
              <w:pStyle w:val="ConsPlusNormal"/>
            </w:pPr>
            <w:r>
              <w:t>таблетки, покрытые пленочной оболочкой; таблетки, покрытые оболочкой; капсулы</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миглустат</w:t>
            </w:r>
          </w:p>
        </w:tc>
        <w:tc>
          <w:tcPr>
            <w:tcW w:w="2154" w:type="dxa"/>
          </w:tcPr>
          <w:p w:rsidR="003E3431" w:rsidRDefault="003E3431">
            <w:pPr>
              <w:pStyle w:val="ConsPlusNormal"/>
            </w:pPr>
            <w:r>
              <w:t>капсулы</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нитизинон</w:t>
            </w:r>
          </w:p>
        </w:tc>
        <w:tc>
          <w:tcPr>
            <w:tcW w:w="2154" w:type="dxa"/>
          </w:tcPr>
          <w:p w:rsidR="003E3431" w:rsidRDefault="003E3431">
            <w:pPr>
              <w:pStyle w:val="ConsPlusNormal"/>
            </w:pPr>
            <w:r>
              <w:t>капсулы</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сапроптерин</w:t>
            </w:r>
          </w:p>
        </w:tc>
        <w:tc>
          <w:tcPr>
            <w:tcW w:w="2154" w:type="dxa"/>
          </w:tcPr>
          <w:p w:rsidR="003E3431" w:rsidRDefault="003E3431">
            <w:pPr>
              <w:pStyle w:val="ConsPlusNormal"/>
            </w:pPr>
            <w:r>
              <w:t>таблетки диспергируемые</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элиглустат</w:t>
            </w:r>
          </w:p>
        </w:tc>
        <w:tc>
          <w:tcPr>
            <w:tcW w:w="2154" w:type="dxa"/>
          </w:tcPr>
          <w:p w:rsidR="003E3431" w:rsidRDefault="003E3431">
            <w:pPr>
              <w:pStyle w:val="ConsPlusNormal"/>
            </w:pPr>
            <w:r>
              <w:t>капсулы</w:t>
            </w:r>
          </w:p>
        </w:tc>
      </w:tr>
      <w:tr w:rsidR="003E3431">
        <w:tc>
          <w:tcPr>
            <w:tcW w:w="724" w:type="dxa"/>
          </w:tcPr>
          <w:p w:rsidR="003E3431" w:rsidRDefault="003E3431">
            <w:pPr>
              <w:pStyle w:val="ConsPlusNormal"/>
              <w:jc w:val="center"/>
            </w:pPr>
            <w:r>
              <w:t>70</w:t>
            </w:r>
          </w:p>
        </w:tc>
        <w:tc>
          <w:tcPr>
            <w:tcW w:w="1008" w:type="dxa"/>
          </w:tcPr>
          <w:p w:rsidR="003E3431" w:rsidRDefault="003E3431">
            <w:pPr>
              <w:pStyle w:val="ConsPlusNormal"/>
              <w:jc w:val="center"/>
              <w:outlineLvl w:val="3"/>
            </w:pPr>
            <w:r>
              <w:t>B</w:t>
            </w:r>
          </w:p>
        </w:tc>
        <w:tc>
          <w:tcPr>
            <w:tcW w:w="2819" w:type="dxa"/>
          </w:tcPr>
          <w:p w:rsidR="003E3431" w:rsidRDefault="003E3431">
            <w:pPr>
              <w:pStyle w:val="ConsPlusNormal"/>
            </w:pPr>
            <w:r>
              <w:t>кровь и система кроветворения</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71</w:t>
            </w:r>
          </w:p>
        </w:tc>
        <w:tc>
          <w:tcPr>
            <w:tcW w:w="1008" w:type="dxa"/>
          </w:tcPr>
          <w:p w:rsidR="003E3431" w:rsidRDefault="003E3431">
            <w:pPr>
              <w:pStyle w:val="ConsPlusNormal"/>
              <w:jc w:val="center"/>
              <w:outlineLvl w:val="4"/>
            </w:pPr>
            <w:r>
              <w:t>B01</w:t>
            </w:r>
          </w:p>
        </w:tc>
        <w:tc>
          <w:tcPr>
            <w:tcW w:w="2819" w:type="dxa"/>
          </w:tcPr>
          <w:p w:rsidR="003E3431" w:rsidRDefault="003E3431">
            <w:pPr>
              <w:pStyle w:val="ConsPlusNormal"/>
            </w:pPr>
            <w:r>
              <w:t>антитромботические препараты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lastRenderedPageBreak/>
              <w:t>72</w:t>
            </w:r>
          </w:p>
        </w:tc>
        <w:tc>
          <w:tcPr>
            <w:tcW w:w="1008" w:type="dxa"/>
          </w:tcPr>
          <w:p w:rsidR="003E3431" w:rsidRDefault="003E3431">
            <w:pPr>
              <w:pStyle w:val="ConsPlusNormal"/>
              <w:jc w:val="center"/>
            </w:pPr>
            <w:r>
              <w:t>B01A</w:t>
            </w:r>
          </w:p>
        </w:tc>
        <w:tc>
          <w:tcPr>
            <w:tcW w:w="2819" w:type="dxa"/>
          </w:tcPr>
          <w:p w:rsidR="003E3431" w:rsidRDefault="003E3431">
            <w:pPr>
              <w:pStyle w:val="ConsPlusNormal"/>
            </w:pPr>
            <w:r>
              <w:t>антитромботические препараты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73</w:t>
            </w:r>
          </w:p>
        </w:tc>
        <w:tc>
          <w:tcPr>
            <w:tcW w:w="1008" w:type="dxa"/>
          </w:tcPr>
          <w:p w:rsidR="003E3431" w:rsidRDefault="003E3431">
            <w:pPr>
              <w:pStyle w:val="ConsPlusNormal"/>
              <w:jc w:val="center"/>
            </w:pPr>
            <w:r>
              <w:t>B01AA</w:t>
            </w:r>
          </w:p>
        </w:tc>
        <w:tc>
          <w:tcPr>
            <w:tcW w:w="2819" w:type="dxa"/>
          </w:tcPr>
          <w:p w:rsidR="003E3431" w:rsidRDefault="003E3431">
            <w:pPr>
              <w:pStyle w:val="ConsPlusNormal"/>
            </w:pPr>
            <w:r>
              <w:t>антагонисты витамина</w:t>
            </w:r>
            <w:proofErr w:type="gramStart"/>
            <w:r>
              <w:t xml:space="preserve"> К</w:t>
            </w:r>
            <w:proofErr w:type="gramEnd"/>
          </w:p>
        </w:tc>
        <w:tc>
          <w:tcPr>
            <w:tcW w:w="2324" w:type="dxa"/>
          </w:tcPr>
          <w:p w:rsidR="003E3431" w:rsidRDefault="003E3431">
            <w:pPr>
              <w:pStyle w:val="ConsPlusNormal"/>
            </w:pPr>
            <w:r>
              <w:t>варфарин</w:t>
            </w:r>
          </w:p>
        </w:tc>
        <w:tc>
          <w:tcPr>
            <w:tcW w:w="2154" w:type="dxa"/>
          </w:tcPr>
          <w:p w:rsidR="003E3431" w:rsidRDefault="003E3431">
            <w:pPr>
              <w:pStyle w:val="ConsPlusNormal"/>
            </w:pPr>
            <w:r>
              <w:t>таблетки</w:t>
            </w:r>
          </w:p>
        </w:tc>
      </w:tr>
      <w:tr w:rsidR="003E3431">
        <w:tc>
          <w:tcPr>
            <w:tcW w:w="724" w:type="dxa"/>
            <w:vMerge w:val="restart"/>
          </w:tcPr>
          <w:p w:rsidR="003E3431" w:rsidRDefault="003E3431">
            <w:pPr>
              <w:pStyle w:val="ConsPlusNormal"/>
              <w:jc w:val="center"/>
            </w:pPr>
            <w:r>
              <w:t>74</w:t>
            </w:r>
          </w:p>
        </w:tc>
        <w:tc>
          <w:tcPr>
            <w:tcW w:w="1008" w:type="dxa"/>
            <w:vMerge w:val="restart"/>
          </w:tcPr>
          <w:p w:rsidR="003E3431" w:rsidRDefault="003E3431">
            <w:pPr>
              <w:pStyle w:val="ConsPlusNormal"/>
              <w:jc w:val="center"/>
            </w:pPr>
            <w:r>
              <w:t>B01AB</w:t>
            </w:r>
          </w:p>
        </w:tc>
        <w:tc>
          <w:tcPr>
            <w:tcW w:w="2819" w:type="dxa"/>
            <w:vMerge w:val="restart"/>
          </w:tcPr>
          <w:p w:rsidR="003E3431" w:rsidRDefault="003E3431">
            <w:pPr>
              <w:pStyle w:val="ConsPlusNormal"/>
            </w:pPr>
            <w:r>
              <w:t>группа гепарина</w:t>
            </w:r>
          </w:p>
        </w:tc>
        <w:tc>
          <w:tcPr>
            <w:tcW w:w="2324" w:type="dxa"/>
          </w:tcPr>
          <w:p w:rsidR="003E3431" w:rsidRDefault="003E3431">
            <w:pPr>
              <w:pStyle w:val="ConsPlusNormal"/>
            </w:pPr>
            <w:r>
              <w:t>гепарин натрия</w:t>
            </w:r>
          </w:p>
        </w:tc>
        <w:tc>
          <w:tcPr>
            <w:tcW w:w="2154" w:type="dxa"/>
          </w:tcPr>
          <w:p w:rsidR="003E3431" w:rsidRDefault="003E3431">
            <w:pPr>
              <w:pStyle w:val="ConsPlusNormal"/>
            </w:pPr>
            <w:r>
              <w:t>раствор для внутривенного и подкожного введения; раствор для инъекций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эноксапарин натрия </w:t>
            </w:r>
            <w:hyperlink w:anchor="P6306" w:history="1">
              <w:r>
                <w:rPr>
                  <w:color w:val="0000FF"/>
                </w:rPr>
                <w:t>&lt;***&gt;</w:t>
              </w:r>
            </w:hyperlink>
          </w:p>
        </w:tc>
        <w:tc>
          <w:tcPr>
            <w:tcW w:w="2154" w:type="dxa"/>
          </w:tcPr>
          <w:p w:rsidR="003E3431" w:rsidRDefault="003E3431">
            <w:pPr>
              <w:pStyle w:val="ConsPlusNormal"/>
            </w:pPr>
            <w:r>
              <w:t>раствор для инъекций; раствор для подкожного введения</w:t>
            </w:r>
          </w:p>
        </w:tc>
      </w:tr>
      <w:tr w:rsidR="003E3431">
        <w:tc>
          <w:tcPr>
            <w:tcW w:w="724" w:type="dxa"/>
            <w:vMerge w:val="restart"/>
          </w:tcPr>
          <w:p w:rsidR="003E3431" w:rsidRDefault="003E3431">
            <w:pPr>
              <w:pStyle w:val="ConsPlusNormal"/>
              <w:jc w:val="center"/>
            </w:pPr>
            <w:r>
              <w:t>75</w:t>
            </w:r>
          </w:p>
        </w:tc>
        <w:tc>
          <w:tcPr>
            <w:tcW w:w="1008" w:type="dxa"/>
            <w:vMerge w:val="restart"/>
          </w:tcPr>
          <w:p w:rsidR="003E3431" w:rsidRDefault="003E3431">
            <w:pPr>
              <w:pStyle w:val="ConsPlusNormal"/>
              <w:jc w:val="center"/>
            </w:pPr>
            <w:r>
              <w:t>B01AC</w:t>
            </w:r>
          </w:p>
        </w:tc>
        <w:tc>
          <w:tcPr>
            <w:tcW w:w="2819" w:type="dxa"/>
            <w:vMerge w:val="restart"/>
          </w:tcPr>
          <w:p w:rsidR="003E3431" w:rsidRDefault="003E3431">
            <w:pPr>
              <w:pStyle w:val="ConsPlusNormal"/>
            </w:pPr>
            <w:r>
              <w:t>антиагреганты</w:t>
            </w:r>
          </w:p>
        </w:tc>
        <w:tc>
          <w:tcPr>
            <w:tcW w:w="2324" w:type="dxa"/>
          </w:tcPr>
          <w:p w:rsidR="003E3431" w:rsidRDefault="003E3431">
            <w:pPr>
              <w:pStyle w:val="ConsPlusNormal"/>
            </w:pPr>
            <w:r>
              <w:t xml:space="preserve">клопидогрел </w:t>
            </w:r>
            <w:hyperlink w:anchor="P6306" w:history="1">
              <w:r>
                <w:rPr>
                  <w:color w:val="0000FF"/>
                </w:rPr>
                <w:t>&lt;***&gt;</w:t>
              </w:r>
            </w:hyperlink>
          </w:p>
        </w:tc>
        <w:tc>
          <w:tcPr>
            <w:tcW w:w="2154" w:type="dxa"/>
          </w:tcPr>
          <w:p w:rsidR="003E3431" w:rsidRDefault="003E3431">
            <w:pPr>
              <w:pStyle w:val="ConsPlusNormal"/>
            </w:pPr>
            <w:r>
              <w:t>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тикагрелор</w:t>
            </w:r>
          </w:p>
        </w:tc>
        <w:tc>
          <w:tcPr>
            <w:tcW w:w="2154" w:type="dxa"/>
          </w:tcPr>
          <w:p w:rsidR="003E3431" w:rsidRDefault="003E3431">
            <w:pPr>
              <w:pStyle w:val="ConsPlusNormal"/>
            </w:pPr>
            <w:r>
              <w:t>таблетки, покрытые пленочной оболочкой</w:t>
            </w:r>
          </w:p>
        </w:tc>
      </w:tr>
      <w:tr w:rsidR="003E3431">
        <w:tc>
          <w:tcPr>
            <w:tcW w:w="724" w:type="dxa"/>
          </w:tcPr>
          <w:p w:rsidR="003E3431" w:rsidRDefault="003E3431">
            <w:pPr>
              <w:pStyle w:val="ConsPlusNormal"/>
              <w:jc w:val="center"/>
            </w:pPr>
            <w:r>
              <w:t>76</w:t>
            </w:r>
          </w:p>
        </w:tc>
        <w:tc>
          <w:tcPr>
            <w:tcW w:w="1008" w:type="dxa"/>
          </w:tcPr>
          <w:p w:rsidR="003E3431" w:rsidRDefault="003E3431">
            <w:pPr>
              <w:pStyle w:val="ConsPlusNormal"/>
              <w:jc w:val="center"/>
            </w:pPr>
            <w:r>
              <w:t>B01AE</w:t>
            </w:r>
          </w:p>
        </w:tc>
        <w:tc>
          <w:tcPr>
            <w:tcW w:w="2819" w:type="dxa"/>
          </w:tcPr>
          <w:p w:rsidR="003E3431" w:rsidRDefault="003E3431">
            <w:pPr>
              <w:pStyle w:val="ConsPlusNormal"/>
            </w:pPr>
            <w:r>
              <w:t>прямые ингибиторы тромбина</w:t>
            </w:r>
          </w:p>
        </w:tc>
        <w:tc>
          <w:tcPr>
            <w:tcW w:w="2324" w:type="dxa"/>
          </w:tcPr>
          <w:p w:rsidR="003E3431" w:rsidRDefault="003E3431">
            <w:pPr>
              <w:pStyle w:val="ConsPlusNormal"/>
            </w:pPr>
            <w:r>
              <w:t>дабигатрана этексилат</w:t>
            </w:r>
          </w:p>
        </w:tc>
        <w:tc>
          <w:tcPr>
            <w:tcW w:w="2154" w:type="dxa"/>
          </w:tcPr>
          <w:p w:rsidR="003E3431" w:rsidRDefault="003E3431">
            <w:pPr>
              <w:pStyle w:val="ConsPlusNormal"/>
            </w:pPr>
            <w:r>
              <w:t>капсулы</w:t>
            </w:r>
          </w:p>
        </w:tc>
      </w:tr>
      <w:tr w:rsidR="003E3431">
        <w:tc>
          <w:tcPr>
            <w:tcW w:w="724" w:type="dxa"/>
            <w:vMerge w:val="restart"/>
          </w:tcPr>
          <w:p w:rsidR="003E3431" w:rsidRDefault="003E3431">
            <w:pPr>
              <w:pStyle w:val="ConsPlusNormal"/>
              <w:jc w:val="center"/>
            </w:pPr>
            <w:r>
              <w:t>77</w:t>
            </w:r>
          </w:p>
        </w:tc>
        <w:tc>
          <w:tcPr>
            <w:tcW w:w="1008" w:type="dxa"/>
            <w:vMerge w:val="restart"/>
          </w:tcPr>
          <w:p w:rsidR="003E3431" w:rsidRDefault="003E3431">
            <w:pPr>
              <w:pStyle w:val="ConsPlusNormal"/>
              <w:jc w:val="center"/>
            </w:pPr>
            <w:r>
              <w:t>B01AF</w:t>
            </w:r>
          </w:p>
        </w:tc>
        <w:tc>
          <w:tcPr>
            <w:tcW w:w="2819" w:type="dxa"/>
            <w:vMerge w:val="restart"/>
          </w:tcPr>
          <w:p w:rsidR="003E3431" w:rsidRDefault="003E3431">
            <w:pPr>
              <w:pStyle w:val="ConsPlusNormal"/>
            </w:pPr>
            <w:r>
              <w:t>прямые ингибиторы фактора</w:t>
            </w:r>
            <w:proofErr w:type="gramStart"/>
            <w:r>
              <w:t xml:space="preserve"> Х</w:t>
            </w:r>
            <w:proofErr w:type="gramEnd"/>
            <w:r>
              <w:t>а</w:t>
            </w:r>
          </w:p>
        </w:tc>
        <w:tc>
          <w:tcPr>
            <w:tcW w:w="2324" w:type="dxa"/>
          </w:tcPr>
          <w:p w:rsidR="003E3431" w:rsidRDefault="003E3431">
            <w:pPr>
              <w:pStyle w:val="ConsPlusNormal"/>
            </w:pPr>
            <w:r>
              <w:t xml:space="preserve">ривароксабан </w:t>
            </w:r>
            <w:hyperlink w:anchor="P6306" w:history="1">
              <w:r>
                <w:rPr>
                  <w:color w:val="0000FF"/>
                </w:rPr>
                <w:t>&lt;***&gt;</w:t>
              </w:r>
            </w:hyperlink>
          </w:p>
        </w:tc>
        <w:tc>
          <w:tcPr>
            <w:tcW w:w="2154" w:type="dxa"/>
          </w:tcPr>
          <w:p w:rsidR="003E3431" w:rsidRDefault="003E3431">
            <w:pPr>
              <w:pStyle w:val="ConsPlusNormal"/>
            </w:pPr>
            <w:r>
              <w:t>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апиксабан</w:t>
            </w:r>
          </w:p>
        </w:tc>
        <w:tc>
          <w:tcPr>
            <w:tcW w:w="2154" w:type="dxa"/>
          </w:tcPr>
          <w:p w:rsidR="003E3431" w:rsidRDefault="003E3431">
            <w:pPr>
              <w:pStyle w:val="ConsPlusNormal"/>
            </w:pPr>
            <w:r>
              <w:t>таблетки, покрытые пленочной оболочкой</w:t>
            </w:r>
          </w:p>
        </w:tc>
      </w:tr>
      <w:tr w:rsidR="003E3431">
        <w:tc>
          <w:tcPr>
            <w:tcW w:w="724" w:type="dxa"/>
          </w:tcPr>
          <w:p w:rsidR="003E3431" w:rsidRDefault="003E3431">
            <w:pPr>
              <w:pStyle w:val="ConsPlusNormal"/>
              <w:jc w:val="center"/>
            </w:pPr>
            <w:r>
              <w:t>78</w:t>
            </w:r>
          </w:p>
        </w:tc>
        <w:tc>
          <w:tcPr>
            <w:tcW w:w="1008" w:type="dxa"/>
          </w:tcPr>
          <w:p w:rsidR="003E3431" w:rsidRDefault="003E3431">
            <w:pPr>
              <w:pStyle w:val="ConsPlusNormal"/>
              <w:jc w:val="center"/>
              <w:outlineLvl w:val="4"/>
            </w:pPr>
            <w:r>
              <w:t>B02</w:t>
            </w:r>
          </w:p>
        </w:tc>
        <w:tc>
          <w:tcPr>
            <w:tcW w:w="2819" w:type="dxa"/>
          </w:tcPr>
          <w:p w:rsidR="003E3431" w:rsidRDefault="003E3431">
            <w:pPr>
              <w:pStyle w:val="ConsPlusNormal"/>
            </w:pPr>
            <w:r>
              <w:t>гемостатические препараты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79</w:t>
            </w:r>
          </w:p>
        </w:tc>
        <w:tc>
          <w:tcPr>
            <w:tcW w:w="1008" w:type="dxa"/>
          </w:tcPr>
          <w:p w:rsidR="003E3431" w:rsidRDefault="003E3431">
            <w:pPr>
              <w:pStyle w:val="ConsPlusNormal"/>
              <w:jc w:val="center"/>
            </w:pPr>
            <w:r>
              <w:t>В02А</w:t>
            </w:r>
          </w:p>
        </w:tc>
        <w:tc>
          <w:tcPr>
            <w:tcW w:w="2819" w:type="dxa"/>
          </w:tcPr>
          <w:p w:rsidR="003E3431" w:rsidRDefault="003E3431">
            <w:pPr>
              <w:pStyle w:val="ConsPlusNormal"/>
            </w:pPr>
            <w:r>
              <w:t>антифибринолитические средства</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80</w:t>
            </w:r>
          </w:p>
        </w:tc>
        <w:tc>
          <w:tcPr>
            <w:tcW w:w="1008" w:type="dxa"/>
          </w:tcPr>
          <w:p w:rsidR="003E3431" w:rsidRDefault="003E3431">
            <w:pPr>
              <w:pStyle w:val="ConsPlusNormal"/>
              <w:jc w:val="center"/>
            </w:pPr>
            <w:r>
              <w:t>B02AA</w:t>
            </w:r>
          </w:p>
        </w:tc>
        <w:tc>
          <w:tcPr>
            <w:tcW w:w="2819" w:type="dxa"/>
          </w:tcPr>
          <w:p w:rsidR="003E3431" w:rsidRDefault="003E3431">
            <w:pPr>
              <w:pStyle w:val="ConsPlusNormal"/>
            </w:pPr>
            <w:r>
              <w:t>аминокислоты</w:t>
            </w:r>
          </w:p>
        </w:tc>
        <w:tc>
          <w:tcPr>
            <w:tcW w:w="2324" w:type="dxa"/>
          </w:tcPr>
          <w:p w:rsidR="003E3431" w:rsidRDefault="003E3431">
            <w:pPr>
              <w:pStyle w:val="ConsPlusNormal"/>
            </w:pPr>
            <w:r>
              <w:t>транексамовая кислота</w:t>
            </w:r>
          </w:p>
        </w:tc>
        <w:tc>
          <w:tcPr>
            <w:tcW w:w="2154" w:type="dxa"/>
          </w:tcPr>
          <w:p w:rsidR="003E3431" w:rsidRDefault="003E3431">
            <w:pPr>
              <w:pStyle w:val="ConsPlusNormal"/>
            </w:pPr>
            <w:r>
              <w:t>таблетки, покрытые пленочной оболочкой</w:t>
            </w:r>
          </w:p>
        </w:tc>
      </w:tr>
      <w:tr w:rsidR="003E3431">
        <w:tc>
          <w:tcPr>
            <w:tcW w:w="724" w:type="dxa"/>
          </w:tcPr>
          <w:p w:rsidR="003E3431" w:rsidRDefault="003E3431">
            <w:pPr>
              <w:pStyle w:val="ConsPlusNormal"/>
              <w:jc w:val="center"/>
            </w:pPr>
            <w:r>
              <w:t>81</w:t>
            </w:r>
          </w:p>
        </w:tc>
        <w:tc>
          <w:tcPr>
            <w:tcW w:w="1008" w:type="dxa"/>
          </w:tcPr>
          <w:p w:rsidR="003E3431" w:rsidRDefault="003E3431">
            <w:pPr>
              <w:pStyle w:val="ConsPlusNormal"/>
              <w:jc w:val="center"/>
            </w:pPr>
            <w:r>
              <w:t>B02B</w:t>
            </w:r>
          </w:p>
        </w:tc>
        <w:tc>
          <w:tcPr>
            <w:tcW w:w="2819" w:type="dxa"/>
          </w:tcPr>
          <w:p w:rsidR="003E3431" w:rsidRDefault="003E3431">
            <w:pPr>
              <w:pStyle w:val="ConsPlusNormal"/>
            </w:pPr>
            <w:r>
              <w:t>витамин</w:t>
            </w:r>
            <w:proofErr w:type="gramStart"/>
            <w:r>
              <w:t xml:space="preserve"> К</w:t>
            </w:r>
            <w:proofErr w:type="gramEnd"/>
            <w:r>
              <w:t xml:space="preserve"> и другие гемостатики</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82</w:t>
            </w:r>
          </w:p>
        </w:tc>
        <w:tc>
          <w:tcPr>
            <w:tcW w:w="1008" w:type="dxa"/>
          </w:tcPr>
          <w:p w:rsidR="003E3431" w:rsidRDefault="003E3431">
            <w:pPr>
              <w:pStyle w:val="ConsPlusNormal"/>
              <w:jc w:val="center"/>
            </w:pPr>
            <w:r>
              <w:t>B02BA</w:t>
            </w:r>
          </w:p>
        </w:tc>
        <w:tc>
          <w:tcPr>
            <w:tcW w:w="2819" w:type="dxa"/>
          </w:tcPr>
          <w:p w:rsidR="003E3431" w:rsidRDefault="003E3431">
            <w:pPr>
              <w:pStyle w:val="ConsPlusNormal"/>
            </w:pPr>
            <w:r>
              <w:t>витамин</w:t>
            </w:r>
            <w:proofErr w:type="gramStart"/>
            <w:r>
              <w:t xml:space="preserve"> К</w:t>
            </w:r>
            <w:proofErr w:type="gramEnd"/>
          </w:p>
        </w:tc>
        <w:tc>
          <w:tcPr>
            <w:tcW w:w="2324" w:type="dxa"/>
          </w:tcPr>
          <w:p w:rsidR="003E3431" w:rsidRDefault="003E3431">
            <w:pPr>
              <w:pStyle w:val="ConsPlusNormal"/>
            </w:pPr>
            <w:r>
              <w:t>менадтона натрия бисульфит</w:t>
            </w:r>
          </w:p>
        </w:tc>
        <w:tc>
          <w:tcPr>
            <w:tcW w:w="2154" w:type="dxa"/>
          </w:tcPr>
          <w:p w:rsidR="003E3431" w:rsidRDefault="003E3431">
            <w:pPr>
              <w:pStyle w:val="ConsPlusNormal"/>
            </w:pPr>
            <w:r>
              <w:t>раствор для внутримышечного введения</w:t>
            </w:r>
          </w:p>
        </w:tc>
      </w:tr>
      <w:tr w:rsidR="003E3431">
        <w:tc>
          <w:tcPr>
            <w:tcW w:w="724" w:type="dxa"/>
            <w:vMerge w:val="restart"/>
          </w:tcPr>
          <w:p w:rsidR="003E3431" w:rsidRDefault="003E3431">
            <w:pPr>
              <w:pStyle w:val="ConsPlusNormal"/>
              <w:jc w:val="center"/>
            </w:pPr>
            <w:r>
              <w:t>83</w:t>
            </w:r>
          </w:p>
        </w:tc>
        <w:tc>
          <w:tcPr>
            <w:tcW w:w="1008" w:type="dxa"/>
            <w:vMerge w:val="restart"/>
          </w:tcPr>
          <w:p w:rsidR="003E3431" w:rsidRDefault="003E3431">
            <w:pPr>
              <w:pStyle w:val="ConsPlusNormal"/>
              <w:jc w:val="center"/>
            </w:pPr>
            <w:r>
              <w:t>B02BX</w:t>
            </w:r>
          </w:p>
        </w:tc>
        <w:tc>
          <w:tcPr>
            <w:tcW w:w="2819" w:type="dxa"/>
            <w:vMerge w:val="restart"/>
          </w:tcPr>
          <w:p w:rsidR="003E3431" w:rsidRDefault="003E3431">
            <w:pPr>
              <w:pStyle w:val="ConsPlusNormal"/>
            </w:pPr>
            <w:r>
              <w:t>другие системные гемостатики</w:t>
            </w:r>
          </w:p>
        </w:tc>
        <w:tc>
          <w:tcPr>
            <w:tcW w:w="2324" w:type="dxa"/>
          </w:tcPr>
          <w:p w:rsidR="003E3431" w:rsidRDefault="003E3431">
            <w:pPr>
              <w:pStyle w:val="ConsPlusNormal"/>
            </w:pPr>
            <w:r>
              <w:t>этамзилат</w:t>
            </w:r>
          </w:p>
        </w:tc>
        <w:tc>
          <w:tcPr>
            <w:tcW w:w="2154" w:type="dxa"/>
          </w:tcPr>
          <w:p w:rsidR="003E3431" w:rsidRDefault="003E3431">
            <w:pPr>
              <w:pStyle w:val="ConsPlusNormal"/>
            </w:pPr>
            <w:r>
              <w:t>таблетки</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элтромбопаг</w:t>
            </w:r>
          </w:p>
        </w:tc>
        <w:tc>
          <w:tcPr>
            <w:tcW w:w="2154" w:type="dxa"/>
          </w:tcPr>
          <w:p w:rsidR="003E3431" w:rsidRDefault="003E3431">
            <w:pPr>
              <w:pStyle w:val="ConsPlusNormal"/>
            </w:pPr>
            <w:r>
              <w:t>таблетки, покрытые пленочной оболочкой</w:t>
            </w:r>
          </w:p>
        </w:tc>
      </w:tr>
      <w:tr w:rsidR="003E3431">
        <w:tc>
          <w:tcPr>
            <w:tcW w:w="724" w:type="dxa"/>
          </w:tcPr>
          <w:p w:rsidR="003E3431" w:rsidRDefault="003E3431">
            <w:pPr>
              <w:pStyle w:val="ConsPlusNormal"/>
              <w:jc w:val="center"/>
            </w:pPr>
            <w:r>
              <w:lastRenderedPageBreak/>
              <w:t>84</w:t>
            </w:r>
          </w:p>
        </w:tc>
        <w:tc>
          <w:tcPr>
            <w:tcW w:w="1008" w:type="dxa"/>
          </w:tcPr>
          <w:p w:rsidR="003E3431" w:rsidRDefault="003E3431">
            <w:pPr>
              <w:pStyle w:val="ConsPlusNormal"/>
              <w:jc w:val="center"/>
              <w:outlineLvl w:val="4"/>
            </w:pPr>
            <w:r>
              <w:t>B03</w:t>
            </w:r>
          </w:p>
        </w:tc>
        <w:tc>
          <w:tcPr>
            <w:tcW w:w="2819" w:type="dxa"/>
          </w:tcPr>
          <w:p w:rsidR="003E3431" w:rsidRDefault="003E3431">
            <w:pPr>
              <w:pStyle w:val="ConsPlusNormal"/>
            </w:pPr>
            <w:r>
              <w:t>антианемические препараты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85</w:t>
            </w:r>
          </w:p>
        </w:tc>
        <w:tc>
          <w:tcPr>
            <w:tcW w:w="1008" w:type="dxa"/>
          </w:tcPr>
          <w:p w:rsidR="003E3431" w:rsidRDefault="003E3431">
            <w:pPr>
              <w:pStyle w:val="ConsPlusNormal"/>
              <w:jc w:val="center"/>
            </w:pPr>
            <w:r>
              <w:t>B03A</w:t>
            </w:r>
          </w:p>
        </w:tc>
        <w:tc>
          <w:tcPr>
            <w:tcW w:w="2819" w:type="dxa"/>
          </w:tcPr>
          <w:p w:rsidR="003E3431" w:rsidRDefault="003E3431">
            <w:pPr>
              <w:pStyle w:val="ConsPlusNormal"/>
            </w:pPr>
            <w:r>
              <w:t>препараты железа</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86</w:t>
            </w:r>
          </w:p>
        </w:tc>
        <w:tc>
          <w:tcPr>
            <w:tcW w:w="1008" w:type="dxa"/>
          </w:tcPr>
          <w:p w:rsidR="003E3431" w:rsidRDefault="003E3431">
            <w:pPr>
              <w:pStyle w:val="ConsPlusNormal"/>
              <w:jc w:val="center"/>
            </w:pPr>
            <w:r>
              <w:t>B03AB</w:t>
            </w:r>
          </w:p>
        </w:tc>
        <w:tc>
          <w:tcPr>
            <w:tcW w:w="2819" w:type="dxa"/>
          </w:tcPr>
          <w:p w:rsidR="003E3431" w:rsidRDefault="003E3431">
            <w:pPr>
              <w:pStyle w:val="ConsPlusNormal"/>
            </w:pPr>
            <w:r>
              <w:t>пероральные препараты трехвалентного железа</w:t>
            </w:r>
          </w:p>
        </w:tc>
        <w:tc>
          <w:tcPr>
            <w:tcW w:w="2324" w:type="dxa"/>
          </w:tcPr>
          <w:p w:rsidR="003E3431" w:rsidRDefault="003E3431">
            <w:pPr>
              <w:pStyle w:val="ConsPlusNormal"/>
            </w:pPr>
            <w:r>
              <w:t>железа [III] гидроксид полимальтозат</w:t>
            </w:r>
          </w:p>
        </w:tc>
        <w:tc>
          <w:tcPr>
            <w:tcW w:w="2154" w:type="dxa"/>
          </w:tcPr>
          <w:p w:rsidR="003E3431" w:rsidRDefault="003E3431">
            <w:pPr>
              <w:pStyle w:val="ConsPlusNormal"/>
            </w:pPr>
            <w:r>
              <w:t>капли для приема внутрь; таблетки жевательные; сироп; раствор для приема внутрь</w:t>
            </w:r>
          </w:p>
        </w:tc>
      </w:tr>
      <w:tr w:rsidR="003E3431">
        <w:tc>
          <w:tcPr>
            <w:tcW w:w="724" w:type="dxa"/>
          </w:tcPr>
          <w:p w:rsidR="003E3431" w:rsidRDefault="003E3431">
            <w:pPr>
              <w:pStyle w:val="ConsPlusNormal"/>
              <w:jc w:val="center"/>
            </w:pPr>
            <w:r>
              <w:t>87</w:t>
            </w:r>
          </w:p>
        </w:tc>
        <w:tc>
          <w:tcPr>
            <w:tcW w:w="1008" w:type="dxa"/>
          </w:tcPr>
          <w:p w:rsidR="003E3431" w:rsidRDefault="003E3431">
            <w:pPr>
              <w:pStyle w:val="ConsPlusNormal"/>
              <w:jc w:val="center"/>
            </w:pPr>
            <w:r>
              <w:t>B03AC</w:t>
            </w:r>
          </w:p>
        </w:tc>
        <w:tc>
          <w:tcPr>
            <w:tcW w:w="2819" w:type="dxa"/>
          </w:tcPr>
          <w:p w:rsidR="003E3431" w:rsidRDefault="003E3431">
            <w:pPr>
              <w:pStyle w:val="ConsPlusNormal"/>
            </w:pPr>
            <w:r>
              <w:t>парентеральные препараты трехвалентного железа</w:t>
            </w:r>
          </w:p>
        </w:tc>
        <w:tc>
          <w:tcPr>
            <w:tcW w:w="2324" w:type="dxa"/>
          </w:tcPr>
          <w:p w:rsidR="003E3431" w:rsidRDefault="003E3431">
            <w:pPr>
              <w:pStyle w:val="ConsPlusNormal"/>
            </w:pPr>
            <w:r>
              <w:t xml:space="preserve">железа [III] гидроксид сахарозный комплекс </w:t>
            </w:r>
            <w:hyperlink w:anchor="P6306" w:history="1">
              <w:r>
                <w:rPr>
                  <w:color w:val="0000FF"/>
                </w:rPr>
                <w:t>&lt;***&gt;</w:t>
              </w:r>
            </w:hyperlink>
          </w:p>
        </w:tc>
        <w:tc>
          <w:tcPr>
            <w:tcW w:w="2154" w:type="dxa"/>
          </w:tcPr>
          <w:p w:rsidR="003E3431" w:rsidRDefault="003E3431">
            <w:pPr>
              <w:pStyle w:val="ConsPlusNormal"/>
            </w:pPr>
            <w:r>
              <w:t>раствор для внутривенного введения</w:t>
            </w:r>
          </w:p>
        </w:tc>
      </w:tr>
      <w:tr w:rsidR="003E3431">
        <w:tc>
          <w:tcPr>
            <w:tcW w:w="724" w:type="dxa"/>
          </w:tcPr>
          <w:p w:rsidR="003E3431" w:rsidRDefault="003E3431">
            <w:pPr>
              <w:pStyle w:val="ConsPlusNormal"/>
              <w:jc w:val="center"/>
            </w:pPr>
            <w:r>
              <w:t>88</w:t>
            </w:r>
          </w:p>
        </w:tc>
        <w:tc>
          <w:tcPr>
            <w:tcW w:w="1008" w:type="dxa"/>
          </w:tcPr>
          <w:p w:rsidR="003E3431" w:rsidRDefault="003E3431">
            <w:pPr>
              <w:pStyle w:val="ConsPlusNormal"/>
              <w:jc w:val="center"/>
            </w:pPr>
            <w:r>
              <w:t>B03B</w:t>
            </w:r>
          </w:p>
        </w:tc>
        <w:tc>
          <w:tcPr>
            <w:tcW w:w="2819" w:type="dxa"/>
          </w:tcPr>
          <w:p w:rsidR="003E3431" w:rsidRDefault="003E3431">
            <w:pPr>
              <w:pStyle w:val="ConsPlusNormal"/>
            </w:pPr>
            <w:r>
              <w:t>витамин B12 и фолиевая кислота</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89</w:t>
            </w:r>
          </w:p>
        </w:tc>
        <w:tc>
          <w:tcPr>
            <w:tcW w:w="1008" w:type="dxa"/>
          </w:tcPr>
          <w:p w:rsidR="003E3431" w:rsidRDefault="003E3431">
            <w:pPr>
              <w:pStyle w:val="ConsPlusNormal"/>
              <w:jc w:val="center"/>
            </w:pPr>
            <w:r>
              <w:t>В03ВА</w:t>
            </w:r>
          </w:p>
        </w:tc>
        <w:tc>
          <w:tcPr>
            <w:tcW w:w="2819" w:type="dxa"/>
          </w:tcPr>
          <w:p w:rsidR="003E3431" w:rsidRDefault="003E3431">
            <w:pPr>
              <w:pStyle w:val="ConsPlusNormal"/>
            </w:pPr>
            <w:r>
              <w:t>витамин В12 (цианокобаламин и его аналоги)</w:t>
            </w:r>
          </w:p>
        </w:tc>
        <w:tc>
          <w:tcPr>
            <w:tcW w:w="2324" w:type="dxa"/>
          </w:tcPr>
          <w:p w:rsidR="003E3431" w:rsidRDefault="003E3431">
            <w:pPr>
              <w:pStyle w:val="ConsPlusNormal"/>
            </w:pPr>
            <w:r>
              <w:t>цианокобаламин</w:t>
            </w:r>
          </w:p>
        </w:tc>
        <w:tc>
          <w:tcPr>
            <w:tcW w:w="2154" w:type="dxa"/>
          </w:tcPr>
          <w:p w:rsidR="003E3431" w:rsidRDefault="003E3431">
            <w:pPr>
              <w:pStyle w:val="ConsPlusNormal"/>
            </w:pPr>
            <w:r>
              <w:t>раствор для инъекций</w:t>
            </w:r>
          </w:p>
        </w:tc>
      </w:tr>
      <w:tr w:rsidR="003E3431">
        <w:tc>
          <w:tcPr>
            <w:tcW w:w="724" w:type="dxa"/>
          </w:tcPr>
          <w:p w:rsidR="003E3431" w:rsidRDefault="003E3431">
            <w:pPr>
              <w:pStyle w:val="ConsPlusNormal"/>
              <w:jc w:val="center"/>
            </w:pPr>
            <w:r>
              <w:t>90</w:t>
            </w:r>
          </w:p>
        </w:tc>
        <w:tc>
          <w:tcPr>
            <w:tcW w:w="1008" w:type="dxa"/>
          </w:tcPr>
          <w:p w:rsidR="003E3431" w:rsidRDefault="003E3431">
            <w:pPr>
              <w:pStyle w:val="ConsPlusNormal"/>
              <w:jc w:val="center"/>
            </w:pPr>
            <w:r>
              <w:t>B03BB</w:t>
            </w:r>
          </w:p>
        </w:tc>
        <w:tc>
          <w:tcPr>
            <w:tcW w:w="2819" w:type="dxa"/>
          </w:tcPr>
          <w:p w:rsidR="003E3431" w:rsidRDefault="003E3431">
            <w:pPr>
              <w:pStyle w:val="ConsPlusNormal"/>
            </w:pPr>
            <w:r>
              <w:t>фолиевая кислота и ее производные</w:t>
            </w:r>
          </w:p>
        </w:tc>
        <w:tc>
          <w:tcPr>
            <w:tcW w:w="2324" w:type="dxa"/>
          </w:tcPr>
          <w:p w:rsidR="003E3431" w:rsidRDefault="003E3431">
            <w:pPr>
              <w:pStyle w:val="ConsPlusNormal"/>
            </w:pPr>
            <w:r>
              <w:t>фолиевая кислота</w:t>
            </w:r>
          </w:p>
        </w:tc>
        <w:tc>
          <w:tcPr>
            <w:tcW w:w="2154" w:type="dxa"/>
          </w:tcPr>
          <w:p w:rsidR="003E3431" w:rsidRDefault="003E3431">
            <w:pPr>
              <w:pStyle w:val="ConsPlusNormal"/>
            </w:pPr>
            <w:r>
              <w:t>таблетки; таблетки, покрытые пленочной оболочкой</w:t>
            </w:r>
          </w:p>
        </w:tc>
      </w:tr>
      <w:tr w:rsidR="003E3431">
        <w:tc>
          <w:tcPr>
            <w:tcW w:w="724" w:type="dxa"/>
          </w:tcPr>
          <w:p w:rsidR="003E3431" w:rsidRDefault="003E3431">
            <w:pPr>
              <w:pStyle w:val="ConsPlusNormal"/>
              <w:jc w:val="center"/>
            </w:pPr>
            <w:r>
              <w:t>91</w:t>
            </w:r>
          </w:p>
        </w:tc>
        <w:tc>
          <w:tcPr>
            <w:tcW w:w="1008" w:type="dxa"/>
          </w:tcPr>
          <w:p w:rsidR="003E3431" w:rsidRDefault="003E3431">
            <w:pPr>
              <w:pStyle w:val="ConsPlusNormal"/>
              <w:jc w:val="center"/>
            </w:pPr>
            <w:r>
              <w:t>B03X</w:t>
            </w:r>
          </w:p>
        </w:tc>
        <w:tc>
          <w:tcPr>
            <w:tcW w:w="2819" w:type="dxa"/>
          </w:tcPr>
          <w:p w:rsidR="003E3431" w:rsidRDefault="003E3431">
            <w:pPr>
              <w:pStyle w:val="ConsPlusNormal"/>
            </w:pPr>
            <w:r>
              <w:t>другие антианемические препараты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vMerge w:val="restart"/>
          </w:tcPr>
          <w:p w:rsidR="003E3431" w:rsidRDefault="003E3431">
            <w:pPr>
              <w:pStyle w:val="ConsPlusNormal"/>
              <w:jc w:val="center"/>
            </w:pPr>
            <w:r>
              <w:t>92</w:t>
            </w:r>
          </w:p>
        </w:tc>
        <w:tc>
          <w:tcPr>
            <w:tcW w:w="1008" w:type="dxa"/>
            <w:vMerge w:val="restart"/>
          </w:tcPr>
          <w:p w:rsidR="003E3431" w:rsidRDefault="003E3431">
            <w:pPr>
              <w:pStyle w:val="ConsPlusNormal"/>
              <w:jc w:val="center"/>
            </w:pPr>
            <w:r>
              <w:t>B03XA</w:t>
            </w:r>
          </w:p>
        </w:tc>
        <w:tc>
          <w:tcPr>
            <w:tcW w:w="2819" w:type="dxa"/>
            <w:vMerge w:val="restart"/>
          </w:tcPr>
          <w:p w:rsidR="003E3431" w:rsidRDefault="003E3431">
            <w:pPr>
              <w:pStyle w:val="ConsPlusNormal"/>
            </w:pPr>
            <w:r>
              <w:t>другие антианемические препараты</w:t>
            </w:r>
          </w:p>
        </w:tc>
        <w:tc>
          <w:tcPr>
            <w:tcW w:w="2324" w:type="dxa"/>
          </w:tcPr>
          <w:p w:rsidR="003E3431" w:rsidRDefault="003E3431">
            <w:pPr>
              <w:pStyle w:val="ConsPlusNormal"/>
            </w:pPr>
            <w:r>
              <w:t>эпоэтин альфа</w:t>
            </w:r>
          </w:p>
        </w:tc>
        <w:tc>
          <w:tcPr>
            <w:tcW w:w="2154" w:type="dxa"/>
          </w:tcPr>
          <w:p w:rsidR="003E3431" w:rsidRDefault="003E3431">
            <w:pPr>
              <w:pStyle w:val="ConsPlusNormal"/>
            </w:pPr>
            <w:r>
              <w:t>раствор для внутривенного и подкожного введения</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эпоэтин бета</w:t>
            </w:r>
          </w:p>
        </w:tc>
        <w:tc>
          <w:tcPr>
            <w:tcW w:w="2154" w:type="dxa"/>
          </w:tcPr>
          <w:p w:rsidR="003E3431" w:rsidRDefault="003E3431">
            <w:pPr>
              <w:pStyle w:val="ConsPlusNormal"/>
            </w:pPr>
            <w:r>
              <w:t>раствор для внутривенного и подкожного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дарбэпоэтин альфа</w:t>
            </w:r>
          </w:p>
        </w:tc>
        <w:tc>
          <w:tcPr>
            <w:tcW w:w="2154" w:type="dxa"/>
          </w:tcPr>
          <w:p w:rsidR="003E3431" w:rsidRDefault="003E3431">
            <w:pPr>
              <w:pStyle w:val="ConsPlusNormal"/>
            </w:pPr>
            <w:r>
              <w:t>раствор для инъекций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эпоэтин бета - метоксиполиэтилен-</w:t>
            </w:r>
            <w:r>
              <w:lastRenderedPageBreak/>
              <w:t>гликоль</w:t>
            </w:r>
          </w:p>
        </w:tc>
        <w:tc>
          <w:tcPr>
            <w:tcW w:w="2154" w:type="dxa"/>
          </w:tcPr>
          <w:p w:rsidR="003E3431" w:rsidRDefault="003E3431">
            <w:pPr>
              <w:pStyle w:val="ConsPlusNormal"/>
            </w:pPr>
            <w:r>
              <w:lastRenderedPageBreak/>
              <w:t xml:space="preserve">раствор для внутривенного и </w:t>
            </w:r>
            <w:r>
              <w:lastRenderedPageBreak/>
              <w:t>подкожного введения</w:t>
            </w:r>
          </w:p>
        </w:tc>
      </w:tr>
      <w:tr w:rsidR="003E3431">
        <w:tc>
          <w:tcPr>
            <w:tcW w:w="724" w:type="dxa"/>
          </w:tcPr>
          <w:p w:rsidR="003E3431" w:rsidRDefault="003E3431">
            <w:pPr>
              <w:pStyle w:val="ConsPlusNormal"/>
              <w:jc w:val="center"/>
            </w:pPr>
            <w:r>
              <w:lastRenderedPageBreak/>
              <w:t>93</w:t>
            </w:r>
          </w:p>
        </w:tc>
        <w:tc>
          <w:tcPr>
            <w:tcW w:w="1008" w:type="dxa"/>
          </w:tcPr>
          <w:p w:rsidR="003E3431" w:rsidRDefault="003E3431">
            <w:pPr>
              <w:pStyle w:val="ConsPlusNormal"/>
              <w:jc w:val="center"/>
            </w:pPr>
            <w:r>
              <w:t>B05BB</w:t>
            </w:r>
          </w:p>
        </w:tc>
        <w:tc>
          <w:tcPr>
            <w:tcW w:w="2819" w:type="dxa"/>
          </w:tcPr>
          <w:p w:rsidR="003E3431" w:rsidRDefault="003E3431">
            <w:pPr>
              <w:pStyle w:val="ConsPlusNormal"/>
            </w:pPr>
            <w:r>
              <w:t>растворы, влияющие на водно-электролитный баланс</w:t>
            </w:r>
          </w:p>
        </w:tc>
        <w:tc>
          <w:tcPr>
            <w:tcW w:w="2324" w:type="dxa"/>
          </w:tcPr>
          <w:p w:rsidR="003E3431" w:rsidRDefault="003E3431">
            <w:pPr>
              <w:pStyle w:val="ConsPlusNormal"/>
            </w:pPr>
            <w:r>
              <w:t>декстроза + калия хлорид + натрия хлорид + натрия цитрат</w:t>
            </w:r>
          </w:p>
        </w:tc>
        <w:tc>
          <w:tcPr>
            <w:tcW w:w="2154" w:type="dxa"/>
          </w:tcPr>
          <w:p w:rsidR="003E3431" w:rsidRDefault="003E3431">
            <w:pPr>
              <w:pStyle w:val="ConsPlusNormal"/>
            </w:pPr>
            <w:r>
              <w:t>порошок для приготовления раствора для приема внутрь; порошок для приготовления раствора для приема внутрь (для детей)</w:t>
            </w:r>
          </w:p>
        </w:tc>
      </w:tr>
      <w:tr w:rsidR="003E3431">
        <w:tc>
          <w:tcPr>
            <w:tcW w:w="724" w:type="dxa"/>
          </w:tcPr>
          <w:p w:rsidR="003E3431" w:rsidRDefault="003E3431">
            <w:pPr>
              <w:pStyle w:val="ConsPlusNormal"/>
              <w:jc w:val="center"/>
            </w:pPr>
            <w:r>
              <w:t>94</w:t>
            </w:r>
          </w:p>
        </w:tc>
        <w:tc>
          <w:tcPr>
            <w:tcW w:w="1008" w:type="dxa"/>
          </w:tcPr>
          <w:p w:rsidR="003E3431" w:rsidRDefault="003E3431">
            <w:pPr>
              <w:pStyle w:val="ConsPlusNormal"/>
              <w:jc w:val="center"/>
              <w:outlineLvl w:val="3"/>
            </w:pPr>
            <w:r>
              <w:t>C</w:t>
            </w:r>
          </w:p>
        </w:tc>
        <w:tc>
          <w:tcPr>
            <w:tcW w:w="2819" w:type="dxa"/>
          </w:tcPr>
          <w:p w:rsidR="003E3431" w:rsidRDefault="003E3431">
            <w:pPr>
              <w:pStyle w:val="ConsPlusNormal"/>
            </w:pPr>
            <w:proofErr w:type="gramStart"/>
            <w:r>
              <w:t>сердечно-сосудистая</w:t>
            </w:r>
            <w:proofErr w:type="gramEnd"/>
            <w:r>
              <w:t xml:space="preserve"> система</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95</w:t>
            </w:r>
          </w:p>
        </w:tc>
        <w:tc>
          <w:tcPr>
            <w:tcW w:w="1008" w:type="dxa"/>
          </w:tcPr>
          <w:p w:rsidR="003E3431" w:rsidRDefault="003E3431">
            <w:pPr>
              <w:pStyle w:val="ConsPlusNormal"/>
              <w:jc w:val="center"/>
              <w:outlineLvl w:val="4"/>
            </w:pPr>
            <w:r>
              <w:t>C01</w:t>
            </w:r>
          </w:p>
        </w:tc>
        <w:tc>
          <w:tcPr>
            <w:tcW w:w="2819" w:type="dxa"/>
          </w:tcPr>
          <w:p w:rsidR="003E3431" w:rsidRDefault="003E3431">
            <w:pPr>
              <w:pStyle w:val="ConsPlusNormal"/>
            </w:pPr>
            <w:r>
              <w:t>препараты для лечения заболеваний сердца</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96</w:t>
            </w:r>
          </w:p>
        </w:tc>
        <w:tc>
          <w:tcPr>
            <w:tcW w:w="1008" w:type="dxa"/>
          </w:tcPr>
          <w:p w:rsidR="003E3431" w:rsidRDefault="003E3431">
            <w:pPr>
              <w:pStyle w:val="ConsPlusNormal"/>
              <w:jc w:val="center"/>
            </w:pPr>
            <w:r>
              <w:t>C01A</w:t>
            </w:r>
          </w:p>
        </w:tc>
        <w:tc>
          <w:tcPr>
            <w:tcW w:w="2819" w:type="dxa"/>
          </w:tcPr>
          <w:p w:rsidR="003E3431" w:rsidRDefault="003E3431">
            <w:pPr>
              <w:pStyle w:val="ConsPlusNormal"/>
            </w:pPr>
            <w:r>
              <w:t>сердечные гликозиды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97</w:t>
            </w:r>
          </w:p>
        </w:tc>
        <w:tc>
          <w:tcPr>
            <w:tcW w:w="1008" w:type="dxa"/>
          </w:tcPr>
          <w:p w:rsidR="003E3431" w:rsidRDefault="003E3431">
            <w:pPr>
              <w:pStyle w:val="ConsPlusNormal"/>
              <w:jc w:val="center"/>
            </w:pPr>
            <w:r>
              <w:t>C01AA</w:t>
            </w:r>
          </w:p>
        </w:tc>
        <w:tc>
          <w:tcPr>
            <w:tcW w:w="2819" w:type="dxa"/>
          </w:tcPr>
          <w:p w:rsidR="003E3431" w:rsidRDefault="003E3431">
            <w:pPr>
              <w:pStyle w:val="ConsPlusNormal"/>
            </w:pPr>
            <w:r>
              <w:t>гликозиды наперстянки</w:t>
            </w:r>
          </w:p>
        </w:tc>
        <w:tc>
          <w:tcPr>
            <w:tcW w:w="2324" w:type="dxa"/>
          </w:tcPr>
          <w:p w:rsidR="003E3431" w:rsidRDefault="003E3431">
            <w:pPr>
              <w:pStyle w:val="ConsPlusNormal"/>
            </w:pPr>
            <w:r>
              <w:t>дигоксин</w:t>
            </w:r>
          </w:p>
        </w:tc>
        <w:tc>
          <w:tcPr>
            <w:tcW w:w="2154" w:type="dxa"/>
          </w:tcPr>
          <w:p w:rsidR="003E3431" w:rsidRDefault="003E3431">
            <w:pPr>
              <w:pStyle w:val="ConsPlusNormal"/>
            </w:pPr>
            <w:r>
              <w:t>таблетки, таблетки (для детей)</w:t>
            </w:r>
          </w:p>
        </w:tc>
      </w:tr>
      <w:tr w:rsidR="003E3431">
        <w:tc>
          <w:tcPr>
            <w:tcW w:w="724" w:type="dxa"/>
          </w:tcPr>
          <w:p w:rsidR="003E3431" w:rsidRDefault="003E3431">
            <w:pPr>
              <w:pStyle w:val="ConsPlusNormal"/>
              <w:jc w:val="center"/>
            </w:pPr>
            <w:r>
              <w:t>98</w:t>
            </w:r>
          </w:p>
        </w:tc>
        <w:tc>
          <w:tcPr>
            <w:tcW w:w="1008" w:type="dxa"/>
          </w:tcPr>
          <w:p w:rsidR="003E3431" w:rsidRDefault="003E3431">
            <w:pPr>
              <w:pStyle w:val="ConsPlusNormal"/>
              <w:jc w:val="center"/>
            </w:pPr>
            <w:r>
              <w:t>C01B</w:t>
            </w:r>
          </w:p>
        </w:tc>
        <w:tc>
          <w:tcPr>
            <w:tcW w:w="2819" w:type="dxa"/>
          </w:tcPr>
          <w:p w:rsidR="003E3431" w:rsidRDefault="003E3431">
            <w:pPr>
              <w:pStyle w:val="ConsPlusNormal"/>
            </w:pPr>
            <w:r>
              <w:t>антиаритмические препараты, классы I и III</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99</w:t>
            </w:r>
          </w:p>
        </w:tc>
        <w:tc>
          <w:tcPr>
            <w:tcW w:w="1008" w:type="dxa"/>
          </w:tcPr>
          <w:p w:rsidR="003E3431" w:rsidRDefault="003E3431">
            <w:pPr>
              <w:pStyle w:val="ConsPlusNormal"/>
              <w:jc w:val="center"/>
            </w:pPr>
            <w:r>
              <w:t>C01BA</w:t>
            </w:r>
          </w:p>
        </w:tc>
        <w:tc>
          <w:tcPr>
            <w:tcW w:w="2819" w:type="dxa"/>
          </w:tcPr>
          <w:p w:rsidR="003E3431" w:rsidRDefault="003E3431">
            <w:pPr>
              <w:pStyle w:val="ConsPlusNormal"/>
            </w:pPr>
            <w:r>
              <w:t>антиаритмические препараты, класс IA</w:t>
            </w:r>
          </w:p>
        </w:tc>
        <w:tc>
          <w:tcPr>
            <w:tcW w:w="2324" w:type="dxa"/>
          </w:tcPr>
          <w:p w:rsidR="003E3431" w:rsidRDefault="003E3431">
            <w:pPr>
              <w:pStyle w:val="ConsPlusNormal"/>
            </w:pPr>
            <w:r>
              <w:t>прокаинамид</w:t>
            </w:r>
          </w:p>
        </w:tc>
        <w:tc>
          <w:tcPr>
            <w:tcW w:w="2154" w:type="dxa"/>
          </w:tcPr>
          <w:p w:rsidR="003E3431" w:rsidRDefault="003E3431">
            <w:pPr>
              <w:pStyle w:val="ConsPlusNormal"/>
            </w:pPr>
            <w:r>
              <w:t>таблетки</w:t>
            </w:r>
          </w:p>
        </w:tc>
      </w:tr>
      <w:tr w:rsidR="003E3431">
        <w:tc>
          <w:tcPr>
            <w:tcW w:w="724" w:type="dxa"/>
          </w:tcPr>
          <w:p w:rsidR="003E3431" w:rsidRDefault="003E3431">
            <w:pPr>
              <w:pStyle w:val="ConsPlusNormal"/>
              <w:jc w:val="center"/>
            </w:pPr>
            <w:r>
              <w:t>100</w:t>
            </w:r>
          </w:p>
        </w:tc>
        <w:tc>
          <w:tcPr>
            <w:tcW w:w="1008" w:type="dxa"/>
          </w:tcPr>
          <w:p w:rsidR="003E3431" w:rsidRDefault="003E3431">
            <w:pPr>
              <w:pStyle w:val="ConsPlusNormal"/>
              <w:jc w:val="center"/>
            </w:pPr>
            <w:r>
              <w:t>C01BB</w:t>
            </w:r>
          </w:p>
        </w:tc>
        <w:tc>
          <w:tcPr>
            <w:tcW w:w="2819" w:type="dxa"/>
          </w:tcPr>
          <w:p w:rsidR="003E3431" w:rsidRDefault="003E3431">
            <w:pPr>
              <w:pStyle w:val="ConsPlusNormal"/>
            </w:pPr>
            <w:r>
              <w:t>антиаритмические препараты, класс IB</w:t>
            </w:r>
          </w:p>
        </w:tc>
        <w:tc>
          <w:tcPr>
            <w:tcW w:w="2324" w:type="dxa"/>
          </w:tcPr>
          <w:p w:rsidR="003E3431" w:rsidRDefault="003E3431">
            <w:pPr>
              <w:pStyle w:val="ConsPlusNormal"/>
            </w:pPr>
            <w:r>
              <w:t>лидокаин</w:t>
            </w:r>
          </w:p>
        </w:tc>
        <w:tc>
          <w:tcPr>
            <w:tcW w:w="2154" w:type="dxa"/>
          </w:tcPr>
          <w:p w:rsidR="003E3431" w:rsidRDefault="003E3431">
            <w:pPr>
              <w:pStyle w:val="ConsPlusNormal"/>
            </w:pPr>
            <w:r>
              <w:t>гель для местного применения; капли глазные; спрей для местного и наружного применения; спрей для местного применения дозированный</w:t>
            </w:r>
          </w:p>
        </w:tc>
      </w:tr>
      <w:tr w:rsidR="003E3431">
        <w:tc>
          <w:tcPr>
            <w:tcW w:w="724" w:type="dxa"/>
          </w:tcPr>
          <w:p w:rsidR="003E3431" w:rsidRDefault="003E3431">
            <w:pPr>
              <w:pStyle w:val="ConsPlusNormal"/>
              <w:jc w:val="center"/>
            </w:pPr>
            <w:r>
              <w:t>101</w:t>
            </w:r>
          </w:p>
        </w:tc>
        <w:tc>
          <w:tcPr>
            <w:tcW w:w="1008" w:type="dxa"/>
          </w:tcPr>
          <w:p w:rsidR="003E3431" w:rsidRDefault="003E3431">
            <w:pPr>
              <w:pStyle w:val="ConsPlusNormal"/>
              <w:jc w:val="center"/>
            </w:pPr>
            <w:r>
              <w:t>C01BC</w:t>
            </w:r>
          </w:p>
        </w:tc>
        <w:tc>
          <w:tcPr>
            <w:tcW w:w="2819" w:type="dxa"/>
          </w:tcPr>
          <w:p w:rsidR="003E3431" w:rsidRDefault="003E3431">
            <w:pPr>
              <w:pStyle w:val="ConsPlusNormal"/>
            </w:pPr>
            <w:r>
              <w:t>антиаритмические препараты, класс IC</w:t>
            </w:r>
          </w:p>
        </w:tc>
        <w:tc>
          <w:tcPr>
            <w:tcW w:w="2324" w:type="dxa"/>
          </w:tcPr>
          <w:p w:rsidR="003E3431" w:rsidRDefault="003E3431">
            <w:pPr>
              <w:pStyle w:val="ConsPlusNormal"/>
            </w:pPr>
            <w:r>
              <w:t>пропафенон</w:t>
            </w:r>
          </w:p>
        </w:tc>
        <w:tc>
          <w:tcPr>
            <w:tcW w:w="2154" w:type="dxa"/>
          </w:tcPr>
          <w:p w:rsidR="003E3431" w:rsidRDefault="003E3431">
            <w:pPr>
              <w:pStyle w:val="ConsPlusNormal"/>
            </w:pPr>
            <w:r>
              <w:t>таблетки, покрытые пленочной оболочкой</w:t>
            </w:r>
          </w:p>
        </w:tc>
      </w:tr>
      <w:tr w:rsidR="003E3431">
        <w:tc>
          <w:tcPr>
            <w:tcW w:w="724" w:type="dxa"/>
          </w:tcPr>
          <w:p w:rsidR="003E3431" w:rsidRDefault="003E3431">
            <w:pPr>
              <w:pStyle w:val="ConsPlusNormal"/>
              <w:jc w:val="center"/>
            </w:pPr>
            <w:r>
              <w:t>102</w:t>
            </w:r>
          </w:p>
        </w:tc>
        <w:tc>
          <w:tcPr>
            <w:tcW w:w="1008" w:type="dxa"/>
          </w:tcPr>
          <w:p w:rsidR="003E3431" w:rsidRDefault="003E3431">
            <w:pPr>
              <w:pStyle w:val="ConsPlusNormal"/>
              <w:jc w:val="center"/>
            </w:pPr>
            <w:r>
              <w:t>C01BD</w:t>
            </w:r>
          </w:p>
        </w:tc>
        <w:tc>
          <w:tcPr>
            <w:tcW w:w="2819" w:type="dxa"/>
          </w:tcPr>
          <w:p w:rsidR="003E3431" w:rsidRDefault="003E3431">
            <w:pPr>
              <w:pStyle w:val="ConsPlusNormal"/>
            </w:pPr>
            <w:r>
              <w:t>антиаритмические препараты, класс III</w:t>
            </w:r>
          </w:p>
        </w:tc>
        <w:tc>
          <w:tcPr>
            <w:tcW w:w="2324" w:type="dxa"/>
          </w:tcPr>
          <w:p w:rsidR="003E3431" w:rsidRDefault="003E3431">
            <w:pPr>
              <w:pStyle w:val="ConsPlusNormal"/>
            </w:pPr>
            <w:r>
              <w:t>амиодарон</w:t>
            </w:r>
          </w:p>
        </w:tc>
        <w:tc>
          <w:tcPr>
            <w:tcW w:w="2154" w:type="dxa"/>
          </w:tcPr>
          <w:p w:rsidR="003E3431" w:rsidRDefault="003E3431">
            <w:pPr>
              <w:pStyle w:val="ConsPlusNormal"/>
            </w:pPr>
            <w:r>
              <w:t>таблетки</w:t>
            </w:r>
          </w:p>
        </w:tc>
      </w:tr>
      <w:tr w:rsidR="003E3431">
        <w:tc>
          <w:tcPr>
            <w:tcW w:w="724" w:type="dxa"/>
          </w:tcPr>
          <w:p w:rsidR="003E3431" w:rsidRDefault="003E3431">
            <w:pPr>
              <w:pStyle w:val="ConsPlusNormal"/>
              <w:jc w:val="center"/>
            </w:pPr>
            <w:r>
              <w:t>103</w:t>
            </w:r>
          </w:p>
        </w:tc>
        <w:tc>
          <w:tcPr>
            <w:tcW w:w="1008" w:type="dxa"/>
          </w:tcPr>
          <w:p w:rsidR="003E3431" w:rsidRDefault="003E3431">
            <w:pPr>
              <w:pStyle w:val="ConsPlusNormal"/>
              <w:jc w:val="center"/>
            </w:pPr>
            <w:r>
              <w:t>C01BG</w:t>
            </w:r>
          </w:p>
        </w:tc>
        <w:tc>
          <w:tcPr>
            <w:tcW w:w="2819" w:type="dxa"/>
          </w:tcPr>
          <w:p w:rsidR="003E3431" w:rsidRDefault="003E3431">
            <w:pPr>
              <w:pStyle w:val="ConsPlusNormal"/>
            </w:pPr>
            <w:r>
              <w:t>другие антиаритмические препараты класса I</w:t>
            </w:r>
          </w:p>
        </w:tc>
        <w:tc>
          <w:tcPr>
            <w:tcW w:w="2324" w:type="dxa"/>
          </w:tcPr>
          <w:p w:rsidR="003E3431" w:rsidRDefault="003E3431">
            <w:pPr>
              <w:pStyle w:val="ConsPlusNormal"/>
            </w:pPr>
            <w:r>
              <w:t>лаппаконитина гидробромид</w:t>
            </w:r>
          </w:p>
        </w:tc>
        <w:tc>
          <w:tcPr>
            <w:tcW w:w="2154" w:type="dxa"/>
          </w:tcPr>
          <w:p w:rsidR="003E3431" w:rsidRDefault="003E3431">
            <w:pPr>
              <w:pStyle w:val="ConsPlusNormal"/>
            </w:pPr>
            <w:r>
              <w:t>таблетки</w:t>
            </w:r>
          </w:p>
        </w:tc>
      </w:tr>
      <w:tr w:rsidR="003E3431">
        <w:tc>
          <w:tcPr>
            <w:tcW w:w="724" w:type="dxa"/>
          </w:tcPr>
          <w:p w:rsidR="003E3431" w:rsidRDefault="003E3431">
            <w:pPr>
              <w:pStyle w:val="ConsPlusNormal"/>
              <w:jc w:val="center"/>
            </w:pPr>
            <w:r>
              <w:t>104</w:t>
            </w:r>
          </w:p>
        </w:tc>
        <w:tc>
          <w:tcPr>
            <w:tcW w:w="1008" w:type="dxa"/>
          </w:tcPr>
          <w:p w:rsidR="003E3431" w:rsidRDefault="003E3431">
            <w:pPr>
              <w:pStyle w:val="ConsPlusNormal"/>
              <w:jc w:val="center"/>
            </w:pPr>
            <w:r>
              <w:t>C01D</w:t>
            </w:r>
          </w:p>
        </w:tc>
        <w:tc>
          <w:tcPr>
            <w:tcW w:w="2819" w:type="dxa"/>
          </w:tcPr>
          <w:p w:rsidR="003E3431" w:rsidRDefault="003E3431">
            <w:pPr>
              <w:pStyle w:val="ConsPlusNormal"/>
            </w:pPr>
            <w:r>
              <w:t>вазодилататоры для лечения заболеваний сердца</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vMerge w:val="restart"/>
          </w:tcPr>
          <w:p w:rsidR="003E3431" w:rsidRDefault="003E3431">
            <w:pPr>
              <w:pStyle w:val="ConsPlusNormal"/>
              <w:jc w:val="center"/>
            </w:pPr>
            <w:r>
              <w:t>105</w:t>
            </w:r>
          </w:p>
        </w:tc>
        <w:tc>
          <w:tcPr>
            <w:tcW w:w="1008" w:type="dxa"/>
            <w:vMerge w:val="restart"/>
          </w:tcPr>
          <w:p w:rsidR="003E3431" w:rsidRDefault="003E3431">
            <w:pPr>
              <w:pStyle w:val="ConsPlusNormal"/>
              <w:jc w:val="center"/>
            </w:pPr>
            <w:r>
              <w:t>C01DA</w:t>
            </w:r>
          </w:p>
        </w:tc>
        <w:tc>
          <w:tcPr>
            <w:tcW w:w="2819" w:type="dxa"/>
            <w:vMerge w:val="restart"/>
          </w:tcPr>
          <w:p w:rsidR="003E3431" w:rsidRDefault="003E3431">
            <w:pPr>
              <w:pStyle w:val="ConsPlusNormal"/>
            </w:pPr>
            <w:r>
              <w:t>органические нитраты</w:t>
            </w:r>
          </w:p>
        </w:tc>
        <w:tc>
          <w:tcPr>
            <w:tcW w:w="2324" w:type="dxa"/>
          </w:tcPr>
          <w:p w:rsidR="003E3431" w:rsidRDefault="003E3431">
            <w:pPr>
              <w:pStyle w:val="ConsPlusNormal"/>
            </w:pPr>
            <w:r>
              <w:t>изосорбида динитрат</w:t>
            </w:r>
          </w:p>
        </w:tc>
        <w:tc>
          <w:tcPr>
            <w:tcW w:w="2154" w:type="dxa"/>
          </w:tcPr>
          <w:p w:rsidR="003E3431" w:rsidRDefault="003E3431">
            <w:pPr>
              <w:pStyle w:val="ConsPlusNormal"/>
            </w:pPr>
            <w:r>
              <w:t xml:space="preserve">таблетки пролонгированного действия; таблетки; спрей </w:t>
            </w:r>
            <w:proofErr w:type="gramStart"/>
            <w:r>
              <w:lastRenderedPageBreak/>
              <w:t>дозированный</w:t>
            </w:r>
            <w:proofErr w:type="gramEnd"/>
            <w:r>
              <w:t>; спрей подъязычный дозированный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изосорбида мононитрат</w:t>
            </w:r>
          </w:p>
        </w:tc>
        <w:tc>
          <w:tcPr>
            <w:tcW w:w="2154" w:type="dxa"/>
          </w:tcPr>
          <w:p w:rsidR="003E3431" w:rsidRDefault="003E3431">
            <w:pPr>
              <w:pStyle w:val="ConsPlusNormal"/>
            </w:pPr>
            <w:r>
              <w:t>таблетки; таблетки пролонгированного действия; капсулы пролонгированного действия; капсулы ретард; капсулы; капсулы с пролонгированным высвобождением</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нитроглицерин</w:t>
            </w:r>
          </w:p>
        </w:tc>
        <w:tc>
          <w:tcPr>
            <w:tcW w:w="2154" w:type="dxa"/>
          </w:tcPr>
          <w:p w:rsidR="003E3431" w:rsidRDefault="003E3431">
            <w:pPr>
              <w:pStyle w:val="ConsPlusNormal"/>
            </w:pPr>
            <w:r>
              <w:t>спрей подъязычный дозированный; аэрозоль подъязычный дозированный; таблетки подъязычные; таблетки сублингвальные; капсулы подъязычные; пленки для наклеивания на десну</w:t>
            </w:r>
          </w:p>
        </w:tc>
      </w:tr>
      <w:tr w:rsidR="003E3431">
        <w:tc>
          <w:tcPr>
            <w:tcW w:w="724" w:type="dxa"/>
          </w:tcPr>
          <w:p w:rsidR="003E3431" w:rsidRDefault="003E3431">
            <w:pPr>
              <w:pStyle w:val="ConsPlusNormal"/>
              <w:jc w:val="center"/>
            </w:pPr>
            <w:r>
              <w:t>106</w:t>
            </w:r>
          </w:p>
        </w:tc>
        <w:tc>
          <w:tcPr>
            <w:tcW w:w="1008" w:type="dxa"/>
          </w:tcPr>
          <w:p w:rsidR="003E3431" w:rsidRDefault="003E3431">
            <w:pPr>
              <w:pStyle w:val="ConsPlusNormal"/>
              <w:jc w:val="center"/>
            </w:pPr>
            <w:r>
              <w:t>C01E</w:t>
            </w:r>
          </w:p>
        </w:tc>
        <w:tc>
          <w:tcPr>
            <w:tcW w:w="2819" w:type="dxa"/>
          </w:tcPr>
          <w:p w:rsidR="003E3431" w:rsidRDefault="003E3431">
            <w:pPr>
              <w:pStyle w:val="ConsPlusNormal"/>
            </w:pPr>
            <w:r>
              <w:t>другие препараты для лечения заболеваний сердца</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vMerge w:val="restart"/>
          </w:tcPr>
          <w:p w:rsidR="003E3431" w:rsidRDefault="003E3431">
            <w:pPr>
              <w:pStyle w:val="ConsPlusNormal"/>
              <w:jc w:val="center"/>
            </w:pPr>
            <w:r>
              <w:t>107</w:t>
            </w:r>
          </w:p>
        </w:tc>
        <w:tc>
          <w:tcPr>
            <w:tcW w:w="1008" w:type="dxa"/>
            <w:vMerge w:val="restart"/>
          </w:tcPr>
          <w:p w:rsidR="003E3431" w:rsidRDefault="003E3431">
            <w:pPr>
              <w:pStyle w:val="ConsPlusNormal"/>
              <w:jc w:val="center"/>
            </w:pPr>
            <w:r>
              <w:t>C01EB</w:t>
            </w:r>
          </w:p>
        </w:tc>
        <w:tc>
          <w:tcPr>
            <w:tcW w:w="2819" w:type="dxa"/>
            <w:vMerge w:val="restart"/>
          </w:tcPr>
          <w:p w:rsidR="003E3431" w:rsidRDefault="003E3431">
            <w:pPr>
              <w:pStyle w:val="ConsPlusNormal"/>
            </w:pPr>
            <w:r>
              <w:t>другие препараты для лечения заболеваний сердца</w:t>
            </w:r>
          </w:p>
        </w:tc>
        <w:tc>
          <w:tcPr>
            <w:tcW w:w="2324" w:type="dxa"/>
          </w:tcPr>
          <w:p w:rsidR="003E3431" w:rsidRDefault="003E3431">
            <w:pPr>
              <w:pStyle w:val="ConsPlusNormal"/>
            </w:pPr>
            <w:r>
              <w:t xml:space="preserve">ивабрадин </w:t>
            </w:r>
            <w:hyperlink w:anchor="P6306" w:history="1">
              <w:r>
                <w:rPr>
                  <w:color w:val="0000FF"/>
                </w:rPr>
                <w:t>&lt;***&gt;</w:t>
              </w:r>
            </w:hyperlink>
          </w:p>
        </w:tc>
        <w:tc>
          <w:tcPr>
            <w:tcW w:w="2154" w:type="dxa"/>
          </w:tcPr>
          <w:p w:rsidR="003E3431" w:rsidRDefault="003E3431">
            <w:pPr>
              <w:pStyle w:val="ConsPlusNormal"/>
            </w:pPr>
            <w:r>
              <w:t>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мельдоний</w:t>
            </w:r>
          </w:p>
        </w:tc>
        <w:tc>
          <w:tcPr>
            <w:tcW w:w="2154" w:type="dxa"/>
          </w:tcPr>
          <w:p w:rsidR="003E3431" w:rsidRDefault="003E3431">
            <w:pPr>
              <w:pStyle w:val="ConsPlusNormal"/>
            </w:pPr>
            <w:r>
              <w:t>капсулы</w:t>
            </w:r>
          </w:p>
        </w:tc>
      </w:tr>
      <w:tr w:rsidR="003E3431">
        <w:tc>
          <w:tcPr>
            <w:tcW w:w="724" w:type="dxa"/>
          </w:tcPr>
          <w:p w:rsidR="003E3431" w:rsidRDefault="003E3431">
            <w:pPr>
              <w:pStyle w:val="ConsPlusNormal"/>
              <w:jc w:val="center"/>
            </w:pPr>
            <w:r>
              <w:t>108</w:t>
            </w:r>
          </w:p>
        </w:tc>
        <w:tc>
          <w:tcPr>
            <w:tcW w:w="1008" w:type="dxa"/>
          </w:tcPr>
          <w:p w:rsidR="003E3431" w:rsidRDefault="003E3431">
            <w:pPr>
              <w:pStyle w:val="ConsPlusNormal"/>
              <w:jc w:val="center"/>
              <w:outlineLvl w:val="4"/>
            </w:pPr>
            <w:r>
              <w:t>C02</w:t>
            </w:r>
          </w:p>
        </w:tc>
        <w:tc>
          <w:tcPr>
            <w:tcW w:w="2819" w:type="dxa"/>
          </w:tcPr>
          <w:p w:rsidR="003E3431" w:rsidRDefault="003E3431">
            <w:pPr>
              <w:pStyle w:val="ConsPlusNormal"/>
            </w:pPr>
            <w:r>
              <w:t>антигипертензивные средства</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109</w:t>
            </w:r>
          </w:p>
        </w:tc>
        <w:tc>
          <w:tcPr>
            <w:tcW w:w="1008" w:type="dxa"/>
          </w:tcPr>
          <w:p w:rsidR="003E3431" w:rsidRDefault="003E3431">
            <w:pPr>
              <w:pStyle w:val="ConsPlusNormal"/>
              <w:jc w:val="center"/>
            </w:pPr>
            <w:r>
              <w:t>C02A</w:t>
            </w:r>
          </w:p>
        </w:tc>
        <w:tc>
          <w:tcPr>
            <w:tcW w:w="2819" w:type="dxa"/>
          </w:tcPr>
          <w:p w:rsidR="003E3431" w:rsidRDefault="003E3431">
            <w:pPr>
              <w:pStyle w:val="ConsPlusNormal"/>
            </w:pPr>
            <w:r>
              <w:t>антиадренергические средства центрального действия</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110</w:t>
            </w:r>
          </w:p>
        </w:tc>
        <w:tc>
          <w:tcPr>
            <w:tcW w:w="1008" w:type="dxa"/>
          </w:tcPr>
          <w:p w:rsidR="003E3431" w:rsidRDefault="003E3431">
            <w:pPr>
              <w:pStyle w:val="ConsPlusNormal"/>
              <w:jc w:val="center"/>
            </w:pPr>
            <w:r>
              <w:t>C02AB</w:t>
            </w:r>
          </w:p>
        </w:tc>
        <w:tc>
          <w:tcPr>
            <w:tcW w:w="2819" w:type="dxa"/>
          </w:tcPr>
          <w:p w:rsidR="003E3431" w:rsidRDefault="003E3431">
            <w:pPr>
              <w:pStyle w:val="ConsPlusNormal"/>
            </w:pPr>
            <w:r>
              <w:t>метилдопа</w:t>
            </w:r>
          </w:p>
        </w:tc>
        <w:tc>
          <w:tcPr>
            <w:tcW w:w="2324" w:type="dxa"/>
          </w:tcPr>
          <w:p w:rsidR="003E3431" w:rsidRDefault="003E3431">
            <w:pPr>
              <w:pStyle w:val="ConsPlusNormal"/>
            </w:pPr>
            <w:r>
              <w:t>метилдопа</w:t>
            </w:r>
          </w:p>
        </w:tc>
        <w:tc>
          <w:tcPr>
            <w:tcW w:w="2154" w:type="dxa"/>
          </w:tcPr>
          <w:p w:rsidR="003E3431" w:rsidRDefault="003E3431">
            <w:pPr>
              <w:pStyle w:val="ConsPlusNormal"/>
            </w:pPr>
            <w:r>
              <w:t>таблетки</w:t>
            </w:r>
          </w:p>
        </w:tc>
      </w:tr>
      <w:tr w:rsidR="003E3431">
        <w:tc>
          <w:tcPr>
            <w:tcW w:w="724" w:type="dxa"/>
            <w:vMerge w:val="restart"/>
          </w:tcPr>
          <w:p w:rsidR="003E3431" w:rsidRDefault="003E3431">
            <w:pPr>
              <w:pStyle w:val="ConsPlusNormal"/>
              <w:jc w:val="center"/>
            </w:pPr>
            <w:r>
              <w:t>111</w:t>
            </w:r>
          </w:p>
        </w:tc>
        <w:tc>
          <w:tcPr>
            <w:tcW w:w="1008" w:type="dxa"/>
            <w:vMerge w:val="restart"/>
          </w:tcPr>
          <w:p w:rsidR="003E3431" w:rsidRDefault="003E3431">
            <w:pPr>
              <w:pStyle w:val="ConsPlusNormal"/>
              <w:jc w:val="center"/>
            </w:pPr>
            <w:r>
              <w:t>C02AC</w:t>
            </w:r>
          </w:p>
        </w:tc>
        <w:tc>
          <w:tcPr>
            <w:tcW w:w="2819" w:type="dxa"/>
            <w:vMerge w:val="restart"/>
          </w:tcPr>
          <w:p w:rsidR="003E3431" w:rsidRDefault="003E3431">
            <w:pPr>
              <w:pStyle w:val="ConsPlusNormal"/>
            </w:pPr>
            <w:r>
              <w:t>агонисты имидазолиновых рецепторов</w:t>
            </w:r>
          </w:p>
        </w:tc>
        <w:tc>
          <w:tcPr>
            <w:tcW w:w="2324" w:type="dxa"/>
          </w:tcPr>
          <w:p w:rsidR="003E3431" w:rsidRDefault="003E3431">
            <w:pPr>
              <w:pStyle w:val="ConsPlusNormal"/>
            </w:pPr>
            <w:r>
              <w:t>клонидин</w:t>
            </w:r>
          </w:p>
        </w:tc>
        <w:tc>
          <w:tcPr>
            <w:tcW w:w="2154" w:type="dxa"/>
          </w:tcPr>
          <w:p w:rsidR="003E3431" w:rsidRDefault="003E3431">
            <w:pPr>
              <w:pStyle w:val="ConsPlusNormal"/>
            </w:pPr>
            <w:r>
              <w:t>таблетки</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моксонидин</w:t>
            </w:r>
          </w:p>
        </w:tc>
        <w:tc>
          <w:tcPr>
            <w:tcW w:w="2154" w:type="dxa"/>
          </w:tcPr>
          <w:p w:rsidR="003E3431" w:rsidRDefault="003E3431">
            <w:pPr>
              <w:pStyle w:val="ConsPlusNormal"/>
            </w:pPr>
            <w:r>
              <w:t>таблетки, покрытые оболочкой; таблетки, покрытые пленочной оболочкой</w:t>
            </w:r>
          </w:p>
        </w:tc>
      </w:tr>
      <w:tr w:rsidR="003E3431">
        <w:tc>
          <w:tcPr>
            <w:tcW w:w="724" w:type="dxa"/>
          </w:tcPr>
          <w:p w:rsidR="003E3431" w:rsidRDefault="003E3431">
            <w:pPr>
              <w:pStyle w:val="ConsPlusNormal"/>
              <w:jc w:val="center"/>
            </w:pPr>
            <w:r>
              <w:lastRenderedPageBreak/>
              <w:t>112</w:t>
            </w:r>
          </w:p>
        </w:tc>
        <w:tc>
          <w:tcPr>
            <w:tcW w:w="1008" w:type="dxa"/>
          </w:tcPr>
          <w:p w:rsidR="003E3431" w:rsidRDefault="003E3431">
            <w:pPr>
              <w:pStyle w:val="ConsPlusNormal"/>
              <w:jc w:val="center"/>
            </w:pPr>
            <w:r>
              <w:t>C02C</w:t>
            </w:r>
          </w:p>
        </w:tc>
        <w:tc>
          <w:tcPr>
            <w:tcW w:w="2819" w:type="dxa"/>
          </w:tcPr>
          <w:p w:rsidR="003E3431" w:rsidRDefault="003E3431">
            <w:pPr>
              <w:pStyle w:val="ConsPlusNormal"/>
            </w:pPr>
            <w:r>
              <w:t>антиадренергические средства периферического действия</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113</w:t>
            </w:r>
          </w:p>
        </w:tc>
        <w:tc>
          <w:tcPr>
            <w:tcW w:w="1008" w:type="dxa"/>
          </w:tcPr>
          <w:p w:rsidR="003E3431" w:rsidRDefault="003E3431">
            <w:pPr>
              <w:pStyle w:val="ConsPlusNormal"/>
              <w:jc w:val="center"/>
            </w:pPr>
            <w:r>
              <w:t>C02CA</w:t>
            </w:r>
          </w:p>
        </w:tc>
        <w:tc>
          <w:tcPr>
            <w:tcW w:w="2819" w:type="dxa"/>
          </w:tcPr>
          <w:p w:rsidR="003E3431" w:rsidRDefault="003E3431">
            <w:pPr>
              <w:pStyle w:val="ConsPlusNormal"/>
            </w:pPr>
            <w:r>
              <w:t>альфа-адреноблокаторы</w:t>
            </w:r>
          </w:p>
        </w:tc>
        <w:tc>
          <w:tcPr>
            <w:tcW w:w="2324" w:type="dxa"/>
          </w:tcPr>
          <w:p w:rsidR="003E3431" w:rsidRDefault="003E3431">
            <w:pPr>
              <w:pStyle w:val="ConsPlusNormal"/>
            </w:pPr>
            <w:r>
              <w:t>урапидил</w:t>
            </w:r>
          </w:p>
        </w:tc>
        <w:tc>
          <w:tcPr>
            <w:tcW w:w="2154" w:type="dxa"/>
          </w:tcPr>
          <w:p w:rsidR="003E3431" w:rsidRDefault="003E3431">
            <w:pPr>
              <w:pStyle w:val="ConsPlusNormal"/>
            </w:pPr>
            <w:r>
              <w:t>капсулы пролонгированного действия</w:t>
            </w:r>
          </w:p>
        </w:tc>
      </w:tr>
      <w:tr w:rsidR="003E3431">
        <w:tc>
          <w:tcPr>
            <w:tcW w:w="724" w:type="dxa"/>
          </w:tcPr>
          <w:p w:rsidR="003E3431" w:rsidRDefault="003E3431">
            <w:pPr>
              <w:pStyle w:val="ConsPlusNormal"/>
              <w:jc w:val="center"/>
            </w:pPr>
            <w:r>
              <w:t>114</w:t>
            </w:r>
          </w:p>
        </w:tc>
        <w:tc>
          <w:tcPr>
            <w:tcW w:w="1008" w:type="dxa"/>
          </w:tcPr>
          <w:p w:rsidR="003E3431" w:rsidRDefault="003E3431">
            <w:pPr>
              <w:pStyle w:val="ConsPlusNormal"/>
              <w:jc w:val="center"/>
            </w:pPr>
            <w:r>
              <w:t>С02К</w:t>
            </w:r>
          </w:p>
        </w:tc>
        <w:tc>
          <w:tcPr>
            <w:tcW w:w="2819" w:type="dxa"/>
          </w:tcPr>
          <w:p w:rsidR="003E3431" w:rsidRDefault="003E3431">
            <w:pPr>
              <w:pStyle w:val="ConsPlusNormal"/>
            </w:pPr>
            <w:r>
              <w:t>другие антигипертензивные средства</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115</w:t>
            </w:r>
          </w:p>
        </w:tc>
        <w:tc>
          <w:tcPr>
            <w:tcW w:w="1008" w:type="dxa"/>
          </w:tcPr>
          <w:p w:rsidR="003E3431" w:rsidRDefault="003E3431">
            <w:pPr>
              <w:pStyle w:val="ConsPlusNormal"/>
              <w:jc w:val="center"/>
            </w:pPr>
            <w:r>
              <w:t>C02KX</w:t>
            </w:r>
          </w:p>
        </w:tc>
        <w:tc>
          <w:tcPr>
            <w:tcW w:w="2819" w:type="dxa"/>
          </w:tcPr>
          <w:p w:rsidR="003E3431" w:rsidRDefault="003E3431">
            <w:pPr>
              <w:pStyle w:val="ConsPlusNormal"/>
            </w:pPr>
            <w:r>
              <w:t>антигипертензивные средства для лечения легочной артериальной гипертензии</w:t>
            </w:r>
          </w:p>
        </w:tc>
        <w:tc>
          <w:tcPr>
            <w:tcW w:w="2324" w:type="dxa"/>
          </w:tcPr>
          <w:p w:rsidR="003E3431" w:rsidRDefault="003E3431">
            <w:pPr>
              <w:pStyle w:val="ConsPlusNormal"/>
            </w:pPr>
            <w:r>
              <w:t xml:space="preserve">бозентан </w:t>
            </w:r>
            <w:hyperlink w:anchor="P6306" w:history="1">
              <w:r>
                <w:rPr>
                  <w:color w:val="0000FF"/>
                </w:rPr>
                <w:t>&lt;***&gt;</w:t>
              </w:r>
            </w:hyperlink>
          </w:p>
        </w:tc>
        <w:tc>
          <w:tcPr>
            <w:tcW w:w="2154" w:type="dxa"/>
          </w:tcPr>
          <w:p w:rsidR="003E3431" w:rsidRDefault="003E3431">
            <w:pPr>
              <w:pStyle w:val="ConsPlusNormal"/>
            </w:pPr>
            <w:r>
              <w:t>таблетки, покрытые оболочкой; таблетки, покрытые пленочной оболочкой, таблетки диспергируемые</w:t>
            </w:r>
          </w:p>
        </w:tc>
      </w:tr>
      <w:tr w:rsidR="003E3431">
        <w:tc>
          <w:tcPr>
            <w:tcW w:w="724" w:type="dxa"/>
          </w:tcPr>
          <w:p w:rsidR="003E3431" w:rsidRDefault="003E3431">
            <w:pPr>
              <w:pStyle w:val="ConsPlusNormal"/>
              <w:jc w:val="center"/>
            </w:pPr>
            <w:r>
              <w:t>116</w:t>
            </w:r>
          </w:p>
        </w:tc>
        <w:tc>
          <w:tcPr>
            <w:tcW w:w="1008" w:type="dxa"/>
          </w:tcPr>
          <w:p w:rsidR="003E3431" w:rsidRDefault="003E3431">
            <w:pPr>
              <w:pStyle w:val="ConsPlusNormal"/>
              <w:jc w:val="center"/>
              <w:outlineLvl w:val="4"/>
            </w:pPr>
            <w:r>
              <w:t>C03</w:t>
            </w:r>
          </w:p>
        </w:tc>
        <w:tc>
          <w:tcPr>
            <w:tcW w:w="2819" w:type="dxa"/>
          </w:tcPr>
          <w:p w:rsidR="003E3431" w:rsidRDefault="003E3431">
            <w:pPr>
              <w:pStyle w:val="ConsPlusNormal"/>
            </w:pPr>
            <w:r>
              <w:t>диуретики</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117</w:t>
            </w:r>
          </w:p>
        </w:tc>
        <w:tc>
          <w:tcPr>
            <w:tcW w:w="1008" w:type="dxa"/>
          </w:tcPr>
          <w:p w:rsidR="003E3431" w:rsidRDefault="003E3431">
            <w:pPr>
              <w:pStyle w:val="ConsPlusNormal"/>
              <w:jc w:val="center"/>
            </w:pPr>
            <w:r>
              <w:t>C03A</w:t>
            </w:r>
          </w:p>
        </w:tc>
        <w:tc>
          <w:tcPr>
            <w:tcW w:w="2819" w:type="dxa"/>
          </w:tcPr>
          <w:p w:rsidR="003E3431" w:rsidRDefault="003E3431">
            <w:pPr>
              <w:pStyle w:val="ConsPlusNormal"/>
            </w:pPr>
            <w:r>
              <w:t>тиазидные диуретики</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118</w:t>
            </w:r>
          </w:p>
        </w:tc>
        <w:tc>
          <w:tcPr>
            <w:tcW w:w="1008" w:type="dxa"/>
          </w:tcPr>
          <w:p w:rsidR="003E3431" w:rsidRDefault="003E3431">
            <w:pPr>
              <w:pStyle w:val="ConsPlusNormal"/>
              <w:jc w:val="center"/>
            </w:pPr>
            <w:r>
              <w:t>C03AA</w:t>
            </w:r>
          </w:p>
        </w:tc>
        <w:tc>
          <w:tcPr>
            <w:tcW w:w="2819" w:type="dxa"/>
          </w:tcPr>
          <w:p w:rsidR="003E3431" w:rsidRDefault="003E3431">
            <w:pPr>
              <w:pStyle w:val="ConsPlusNormal"/>
            </w:pPr>
            <w:r>
              <w:t>тиазиды</w:t>
            </w:r>
          </w:p>
        </w:tc>
        <w:tc>
          <w:tcPr>
            <w:tcW w:w="2324" w:type="dxa"/>
          </w:tcPr>
          <w:p w:rsidR="003E3431" w:rsidRDefault="003E3431">
            <w:pPr>
              <w:pStyle w:val="ConsPlusNormal"/>
            </w:pPr>
            <w:r>
              <w:t>гидрохлоротиазид</w:t>
            </w:r>
          </w:p>
        </w:tc>
        <w:tc>
          <w:tcPr>
            <w:tcW w:w="2154" w:type="dxa"/>
          </w:tcPr>
          <w:p w:rsidR="003E3431" w:rsidRDefault="003E3431">
            <w:pPr>
              <w:pStyle w:val="ConsPlusNormal"/>
            </w:pPr>
            <w:r>
              <w:t>таблетки</w:t>
            </w:r>
          </w:p>
        </w:tc>
      </w:tr>
      <w:tr w:rsidR="003E3431">
        <w:tc>
          <w:tcPr>
            <w:tcW w:w="724" w:type="dxa"/>
          </w:tcPr>
          <w:p w:rsidR="003E3431" w:rsidRDefault="003E3431">
            <w:pPr>
              <w:pStyle w:val="ConsPlusNormal"/>
              <w:jc w:val="center"/>
            </w:pPr>
            <w:r>
              <w:t>119</w:t>
            </w:r>
          </w:p>
        </w:tc>
        <w:tc>
          <w:tcPr>
            <w:tcW w:w="1008" w:type="dxa"/>
          </w:tcPr>
          <w:p w:rsidR="003E3431" w:rsidRDefault="003E3431">
            <w:pPr>
              <w:pStyle w:val="ConsPlusNormal"/>
              <w:jc w:val="center"/>
            </w:pPr>
            <w:r>
              <w:t>C03B</w:t>
            </w:r>
          </w:p>
        </w:tc>
        <w:tc>
          <w:tcPr>
            <w:tcW w:w="2819" w:type="dxa"/>
          </w:tcPr>
          <w:p w:rsidR="003E3431" w:rsidRDefault="003E3431">
            <w:pPr>
              <w:pStyle w:val="ConsPlusNormal"/>
            </w:pPr>
            <w:r>
              <w:t>тиазидоподобные диуретики</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120</w:t>
            </w:r>
          </w:p>
        </w:tc>
        <w:tc>
          <w:tcPr>
            <w:tcW w:w="1008" w:type="dxa"/>
          </w:tcPr>
          <w:p w:rsidR="003E3431" w:rsidRDefault="003E3431">
            <w:pPr>
              <w:pStyle w:val="ConsPlusNormal"/>
              <w:jc w:val="center"/>
            </w:pPr>
            <w:r>
              <w:t>C03BA</w:t>
            </w:r>
          </w:p>
        </w:tc>
        <w:tc>
          <w:tcPr>
            <w:tcW w:w="2819" w:type="dxa"/>
          </w:tcPr>
          <w:p w:rsidR="003E3431" w:rsidRDefault="003E3431">
            <w:pPr>
              <w:pStyle w:val="ConsPlusNormal"/>
            </w:pPr>
            <w:r>
              <w:t>сульфонамиды</w:t>
            </w:r>
          </w:p>
        </w:tc>
        <w:tc>
          <w:tcPr>
            <w:tcW w:w="2324" w:type="dxa"/>
          </w:tcPr>
          <w:p w:rsidR="003E3431" w:rsidRDefault="003E3431">
            <w:pPr>
              <w:pStyle w:val="ConsPlusNormal"/>
            </w:pPr>
            <w:r>
              <w:t>индапамид</w:t>
            </w:r>
          </w:p>
        </w:tc>
        <w:tc>
          <w:tcPr>
            <w:tcW w:w="2154" w:type="dxa"/>
          </w:tcPr>
          <w:p w:rsidR="003E3431" w:rsidRDefault="003E3431">
            <w:pPr>
              <w:pStyle w:val="ConsPlusNormal"/>
            </w:pPr>
            <w:proofErr w:type="gramStart"/>
            <w:r>
              <w:t>капсулы; таблетки, покрытые оболочкой; таблетки пролонгированного действия, покрытые оболочкой; таблетки с контролируемым высвобождением, покрытые пленочной оболочкой; таблетки с модифицированным высвобождением, покрытые оболочкой;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roofErr w:type="gramEnd"/>
          </w:p>
        </w:tc>
      </w:tr>
      <w:tr w:rsidR="003E3431">
        <w:tc>
          <w:tcPr>
            <w:tcW w:w="724" w:type="dxa"/>
          </w:tcPr>
          <w:p w:rsidR="003E3431" w:rsidRDefault="003E3431">
            <w:pPr>
              <w:pStyle w:val="ConsPlusNormal"/>
              <w:jc w:val="center"/>
            </w:pPr>
            <w:r>
              <w:t>121</w:t>
            </w:r>
          </w:p>
        </w:tc>
        <w:tc>
          <w:tcPr>
            <w:tcW w:w="1008" w:type="dxa"/>
          </w:tcPr>
          <w:p w:rsidR="003E3431" w:rsidRDefault="003E3431">
            <w:pPr>
              <w:pStyle w:val="ConsPlusNormal"/>
              <w:jc w:val="center"/>
            </w:pPr>
            <w:r>
              <w:t>C03C</w:t>
            </w:r>
          </w:p>
        </w:tc>
        <w:tc>
          <w:tcPr>
            <w:tcW w:w="2819" w:type="dxa"/>
          </w:tcPr>
          <w:p w:rsidR="003E3431" w:rsidRDefault="003E3431">
            <w:pPr>
              <w:pStyle w:val="ConsPlusNormal"/>
            </w:pPr>
            <w:r>
              <w:t>"петлевые" диуретики</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122</w:t>
            </w:r>
          </w:p>
        </w:tc>
        <w:tc>
          <w:tcPr>
            <w:tcW w:w="1008" w:type="dxa"/>
          </w:tcPr>
          <w:p w:rsidR="003E3431" w:rsidRDefault="003E3431">
            <w:pPr>
              <w:pStyle w:val="ConsPlusNormal"/>
              <w:jc w:val="center"/>
            </w:pPr>
            <w:r>
              <w:t>C03CA</w:t>
            </w:r>
          </w:p>
        </w:tc>
        <w:tc>
          <w:tcPr>
            <w:tcW w:w="2819" w:type="dxa"/>
          </w:tcPr>
          <w:p w:rsidR="003E3431" w:rsidRDefault="003E3431">
            <w:pPr>
              <w:pStyle w:val="ConsPlusNormal"/>
            </w:pPr>
            <w:r>
              <w:t>сульфонамиды</w:t>
            </w:r>
          </w:p>
        </w:tc>
        <w:tc>
          <w:tcPr>
            <w:tcW w:w="2324" w:type="dxa"/>
          </w:tcPr>
          <w:p w:rsidR="003E3431" w:rsidRDefault="003E3431">
            <w:pPr>
              <w:pStyle w:val="ConsPlusNormal"/>
            </w:pPr>
            <w:r>
              <w:t>фуросемид</w:t>
            </w:r>
          </w:p>
        </w:tc>
        <w:tc>
          <w:tcPr>
            <w:tcW w:w="2154" w:type="dxa"/>
          </w:tcPr>
          <w:p w:rsidR="003E3431" w:rsidRDefault="003E3431">
            <w:pPr>
              <w:pStyle w:val="ConsPlusNormal"/>
            </w:pPr>
            <w:r>
              <w:t>таблетки</w:t>
            </w:r>
          </w:p>
        </w:tc>
      </w:tr>
      <w:tr w:rsidR="003E3431">
        <w:tc>
          <w:tcPr>
            <w:tcW w:w="724" w:type="dxa"/>
          </w:tcPr>
          <w:p w:rsidR="003E3431" w:rsidRDefault="003E3431">
            <w:pPr>
              <w:pStyle w:val="ConsPlusNormal"/>
              <w:jc w:val="center"/>
            </w:pPr>
            <w:r>
              <w:lastRenderedPageBreak/>
              <w:t>123</w:t>
            </w:r>
          </w:p>
        </w:tc>
        <w:tc>
          <w:tcPr>
            <w:tcW w:w="1008" w:type="dxa"/>
          </w:tcPr>
          <w:p w:rsidR="003E3431" w:rsidRDefault="003E3431">
            <w:pPr>
              <w:pStyle w:val="ConsPlusNormal"/>
              <w:jc w:val="center"/>
            </w:pPr>
            <w:r>
              <w:t>C03D</w:t>
            </w:r>
          </w:p>
        </w:tc>
        <w:tc>
          <w:tcPr>
            <w:tcW w:w="2819" w:type="dxa"/>
          </w:tcPr>
          <w:p w:rsidR="003E3431" w:rsidRDefault="003E3431">
            <w:pPr>
              <w:pStyle w:val="ConsPlusNormal"/>
            </w:pPr>
            <w:r>
              <w:t>калийсберегающие диуретики</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124</w:t>
            </w:r>
          </w:p>
        </w:tc>
        <w:tc>
          <w:tcPr>
            <w:tcW w:w="1008" w:type="dxa"/>
          </w:tcPr>
          <w:p w:rsidR="003E3431" w:rsidRDefault="003E3431">
            <w:pPr>
              <w:pStyle w:val="ConsPlusNormal"/>
              <w:jc w:val="center"/>
            </w:pPr>
            <w:r>
              <w:t>C03DA</w:t>
            </w:r>
          </w:p>
        </w:tc>
        <w:tc>
          <w:tcPr>
            <w:tcW w:w="2819" w:type="dxa"/>
          </w:tcPr>
          <w:p w:rsidR="003E3431" w:rsidRDefault="003E3431">
            <w:pPr>
              <w:pStyle w:val="ConsPlusNormal"/>
            </w:pPr>
            <w:r>
              <w:t>антагонисты альдостерона</w:t>
            </w:r>
          </w:p>
        </w:tc>
        <w:tc>
          <w:tcPr>
            <w:tcW w:w="2324" w:type="dxa"/>
          </w:tcPr>
          <w:p w:rsidR="003E3431" w:rsidRDefault="003E3431">
            <w:pPr>
              <w:pStyle w:val="ConsPlusNormal"/>
            </w:pPr>
            <w:r>
              <w:t>спиронолактон</w:t>
            </w:r>
          </w:p>
        </w:tc>
        <w:tc>
          <w:tcPr>
            <w:tcW w:w="2154" w:type="dxa"/>
          </w:tcPr>
          <w:p w:rsidR="003E3431" w:rsidRDefault="003E3431">
            <w:pPr>
              <w:pStyle w:val="ConsPlusNormal"/>
            </w:pPr>
            <w:r>
              <w:t>таблетки; капсулы</w:t>
            </w:r>
          </w:p>
        </w:tc>
      </w:tr>
      <w:tr w:rsidR="003E3431">
        <w:tc>
          <w:tcPr>
            <w:tcW w:w="724" w:type="dxa"/>
          </w:tcPr>
          <w:p w:rsidR="003E3431" w:rsidRDefault="003E3431">
            <w:pPr>
              <w:pStyle w:val="ConsPlusNormal"/>
              <w:jc w:val="center"/>
            </w:pPr>
            <w:r>
              <w:t>125</w:t>
            </w:r>
          </w:p>
        </w:tc>
        <w:tc>
          <w:tcPr>
            <w:tcW w:w="1008" w:type="dxa"/>
          </w:tcPr>
          <w:p w:rsidR="003E3431" w:rsidRDefault="003E3431">
            <w:pPr>
              <w:pStyle w:val="ConsPlusNormal"/>
              <w:jc w:val="center"/>
              <w:outlineLvl w:val="4"/>
            </w:pPr>
            <w:r>
              <w:t>C07</w:t>
            </w:r>
          </w:p>
        </w:tc>
        <w:tc>
          <w:tcPr>
            <w:tcW w:w="2819" w:type="dxa"/>
          </w:tcPr>
          <w:p w:rsidR="003E3431" w:rsidRDefault="003E3431">
            <w:pPr>
              <w:pStyle w:val="ConsPlusNormal"/>
            </w:pPr>
            <w:r>
              <w:t>бета-адреноблокаторы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126</w:t>
            </w:r>
          </w:p>
        </w:tc>
        <w:tc>
          <w:tcPr>
            <w:tcW w:w="1008" w:type="dxa"/>
          </w:tcPr>
          <w:p w:rsidR="003E3431" w:rsidRDefault="003E3431">
            <w:pPr>
              <w:pStyle w:val="ConsPlusNormal"/>
              <w:jc w:val="center"/>
            </w:pPr>
            <w:r>
              <w:t>C07A</w:t>
            </w:r>
          </w:p>
        </w:tc>
        <w:tc>
          <w:tcPr>
            <w:tcW w:w="2819" w:type="dxa"/>
          </w:tcPr>
          <w:p w:rsidR="003E3431" w:rsidRDefault="003E3431">
            <w:pPr>
              <w:pStyle w:val="ConsPlusNormal"/>
            </w:pPr>
            <w:r>
              <w:t>бета-адреноблокаторы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vMerge w:val="restart"/>
          </w:tcPr>
          <w:p w:rsidR="003E3431" w:rsidRDefault="003E3431">
            <w:pPr>
              <w:pStyle w:val="ConsPlusNormal"/>
              <w:jc w:val="center"/>
            </w:pPr>
            <w:r>
              <w:t>127</w:t>
            </w:r>
          </w:p>
        </w:tc>
        <w:tc>
          <w:tcPr>
            <w:tcW w:w="1008" w:type="dxa"/>
            <w:vMerge w:val="restart"/>
          </w:tcPr>
          <w:p w:rsidR="003E3431" w:rsidRDefault="003E3431">
            <w:pPr>
              <w:pStyle w:val="ConsPlusNormal"/>
              <w:jc w:val="center"/>
            </w:pPr>
            <w:r>
              <w:t>C07AA</w:t>
            </w:r>
          </w:p>
        </w:tc>
        <w:tc>
          <w:tcPr>
            <w:tcW w:w="2819" w:type="dxa"/>
            <w:vMerge w:val="restart"/>
          </w:tcPr>
          <w:p w:rsidR="003E3431" w:rsidRDefault="003E3431">
            <w:pPr>
              <w:pStyle w:val="ConsPlusNormal"/>
            </w:pPr>
            <w:r>
              <w:t>неселективные бета-адреноблокаторы</w:t>
            </w:r>
          </w:p>
        </w:tc>
        <w:tc>
          <w:tcPr>
            <w:tcW w:w="2324" w:type="dxa"/>
          </w:tcPr>
          <w:p w:rsidR="003E3431" w:rsidRDefault="003E3431">
            <w:pPr>
              <w:pStyle w:val="ConsPlusNormal"/>
            </w:pPr>
            <w:r>
              <w:t>пропранолол</w:t>
            </w:r>
          </w:p>
        </w:tc>
        <w:tc>
          <w:tcPr>
            <w:tcW w:w="2154" w:type="dxa"/>
          </w:tcPr>
          <w:p w:rsidR="003E3431" w:rsidRDefault="003E3431">
            <w:pPr>
              <w:pStyle w:val="ConsPlusNormal"/>
            </w:pPr>
            <w:r>
              <w:t>таблетки</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соталол</w:t>
            </w:r>
          </w:p>
        </w:tc>
        <w:tc>
          <w:tcPr>
            <w:tcW w:w="2154" w:type="dxa"/>
          </w:tcPr>
          <w:p w:rsidR="003E3431" w:rsidRDefault="003E3431">
            <w:pPr>
              <w:pStyle w:val="ConsPlusNormal"/>
            </w:pPr>
            <w:r>
              <w:t>таблетки</w:t>
            </w:r>
          </w:p>
        </w:tc>
      </w:tr>
      <w:tr w:rsidR="003E3431">
        <w:tc>
          <w:tcPr>
            <w:tcW w:w="724" w:type="dxa"/>
            <w:vMerge w:val="restart"/>
          </w:tcPr>
          <w:p w:rsidR="003E3431" w:rsidRDefault="003E3431">
            <w:pPr>
              <w:pStyle w:val="ConsPlusNormal"/>
              <w:jc w:val="center"/>
            </w:pPr>
            <w:r>
              <w:t>128</w:t>
            </w:r>
          </w:p>
        </w:tc>
        <w:tc>
          <w:tcPr>
            <w:tcW w:w="1008" w:type="dxa"/>
            <w:vMerge w:val="restart"/>
          </w:tcPr>
          <w:p w:rsidR="003E3431" w:rsidRDefault="003E3431">
            <w:pPr>
              <w:pStyle w:val="ConsPlusNormal"/>
              <w:jc w:val="center"/>
            </w:pPr>
            <w:r>
              <w:t>C07AB</w:t>
            </w:r>
          </w:p>
        </w:tc>
        <w:tc>
          <w:tcPr>
            <w:tcW w:w="2819" w:type="dxa"/>
            <w:vMerge w:val="restart"/>
          </w:tcPr>
          <w:p w:rsidR="003E3431" w:rsidRDefault="003E3431">
            <w:pPr>
              <w:pStyle w:val="ConsPlusNormal"/>
            </w:pPr>
            <w:r>
              <w:t>селективные бета-адреноблокаторы</w:t>
            </w:r>
          </w:p>
        </w:tc>
        <w:tc>
          <w:tcPr>
            <w:tcW w:w="2324" w:type="dxa"/>
          </w:tcPr>
          <w:p w:rsidR="003E3431" w:rsidRDefault="003E3431">
            <w:pPr>
              <w:pStyle w:val="ConsPlusNormal"/>
            </w:pPr>
            <w:r>
              <w:t>атенолол</w:t>
            </w:r>
          </w:p>
        </w:tc>
        <w:tc>
          <w:tcPr>
            <w:tcW w:w="2154" w:type="dxa"/>
          </w:tcPr>
          <w:p w:rsidR="003E3431" w:rsidRDefault="003E3431">
            <w:pPr>
              <w:pStyle w:val="ConsPlusNormal"/>
            </w:pPr>
            <w:r>
              <w:t>таблетки; таблетки, покрытые оболочкой; 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бисопролол</w:t>
            </w:r>
          </w:p>
        </w:tc>
        <w:tc>
          <w:tcPr>
            <w:tcW w:w="2154" w:type="dxa"/>
          </w:tcPr>
          <w:p w:rsidR="003E3431" w:rsidRDefault="003E3431">
            <w:pPr>
              <w:pStyle w:val="ConsPlusNormal"/>
            </w:pPr>
            <w:r>
              <w:t>таблетки; 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метопролол</w:t>
            </w:r>
          </w:p>
        </w:tc>
        <w:tc>
          <w:tcPr>
            <w:tcW w:w="2154" w:type="dxa"/>
          </w:tcPr>
          <w:p w:rsidR="003E3431" w:rsidRDefault="003E3431">
            <w:pPr>
              <w:pStyle w:val="ConsPlusNormal"/>
            </w:pPr>
            <w:r>
              <w:t>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 таблетки</w:t>
            </w:r>
          </w:p>
        </w:tc>
      </w:tr>
      <w:tr w:rsidR="003E3431">
        <w:tc>
          <w:tcPr>
            <w:tcW w:w="724" w:type="dxa"/>
          </w:tcPr>
          <w:p w:rsidR="003E3431" w:rsidRDefault="003E3431">
            <w:pPr>
              <w:pStyle w:val="ConsPlusNormal"/>
              <w:jc w:val="center"/>
            </w:pPr>
            <w:r>
              <w:t>129</w:t>
            </w:r>
          </w:p>
        </w:tc>
        <w:tc>
          <w:tcPr>
            <w:tcW w:w="1008" w:type="dxa"/>
          </w:tcPr>
          <w:p w:rsidR="003E3431" w:rsidRDefault="003E3431">
            <w:pPr>
              <w:pStyle w:val="ConsPlusNormal"/>
              <w:jc w:val="center"/>
            </w:pPr>
            <w:r>
              <w:t>C07AG</w:t>
            </w:r>
          </w:p>
        </w:tc>
        <w:tc>
          <w:tcPr>
            <w:tcW w:w="2819" w:type="dxa"/>
          </w:tcPr>
          <w:p w:rsidR="003E3431" w:rsidRDefault="003E3431">
            <w:pPr>
              <w:pStyle w:val="ConsPlusNormal"/>
            </w:pPr>
            <w:r>
              <w:t>альф</w:t>
            </w:r>
            <w:proofErr w:type="gramStart"/>
            <w:r>
              <w:t>а-</w:t>
            </w:r>
            <w:proofErr w:type="gramEnd"/>
            <w:r>
              <w:t xml:space="preserve"> и бета-адреноблокаторы</w:t>
            </w:r>
          </w:p>
        </w:tc>
        <w:tc>
          <w:tcPr>
            <w:tcW w:w="2324" w:type="dxa"/>
          </w:tcPr>
          <w:p w:rsidR="003E3431" w:rsidRDefault="003E3431">
            <w:pPr>
              <w:pStyle w:val="ConsPlusNormal"/>
            </w:pPr>
            <w:r>
              <w:t>карведилол</w:t>
            </w:r>
          </w:p>
        </w:tc>
        <w:tc>
          <w:tcPr>
            <w:tcW w:w="2154" w:type="dxa"/>
          </w:tcPr>
          <w:p w:rsidR="003E3431" w:rsidRDefault="003E3431">
            <w:pPr>
              <w:pStyle w:val="ConsPlusNormal"/>
            </w:pPr>
            <w:r>
              <w:t>таблетки; таблетки, покрытые пленочной оболочкой</w:t>
            </w:r>
          </w:p>
        </w:tc>
      </w:tr>
      <w:tr w:rsidR="003E3431">
        <w:tc>
          <w:tcPr>
            <w:tcW w:w="724" w:type="dxa"/>
          </w:tcPr>
          <w:p w:rsidR="003E3431" w:rsidRDefault="003E3431">
            <w:pPr>
              <w:pStyle w:val="ConsPlusNormal"/>
              <w:jc w:val="center"/>
            </w:pPr>
            <w:r>
              <w:t>130</w:t>
            </w:r>
          </w:p>
        </w:tc>
        <w:tc>
          <w:tcPr>
            <w:tcW w:w="1008" w:type="dxa"/>
          </w:tcPr>
          <w:p w:rsidR="003E3431" w:rsidRDefault="003E3431">
            <w:pPr>
              <w:pStyle w:val="ConsPlusNormal"/>
              <w:jc w:val="center"/>
              <w:outlineLvl w:val="4"/>
            </w:pPr>
            <w:r>
              <w:t>C08</w:t>
            </w:r>
          </w:p>
        </w:tc>
        <w:tc>
          <w:tcPr>
            <w:tcW w:w="2819" w:type="dxa"/>
          </w:tcPr>
          <w:p w:rsidR="003E3431" w:rsidRDefault="003E3431">
            <w:pPr>
              <w:pStyle w:val="ConsPlusNormal"/>
            </w:pPr>
            <w:r>
              <w:t>блокаторы кальциевых каналов</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131</w:t>
            </w:r>
          </w:p>
        </w:tc>
        <w:tc>
          <w:tcPr>
            <w:tcW w:w="1008" w:type="dxa"/>
          </w:tcPr>
          <w:p w:rsidR="003E3431" w:rsidRDefault="003E3431">
            <w:pPr>
              <w:pStyle w:val="ConsPlusNormal"/>
              <w:jc w:val="center"/>
            </w:pPr>
            <w:r>
              <w:t>C08C</w:t>
            </w:r>
          </w:p>
        </w:tc>
        <w:tc>
          <w:tcPr>
            <w:tcW w:w="2819" w:type="dxa"/>
          </w:tcPr>
          <w:p w:rsidR="003E3431" w:rsidRDefault="003E3431">
            <w:pPr>
              <w:pStyle w:val="ConsPlusNormal"/>
            </w:pPr>
            <w:proofErr w:type="gramStart"/>
            <w:r>
              <w:t>селективные</w:t>
            </w:r>
            <w:proofErr w:type="gramEnd"/>
            <w:r>
              <w:t xml:space="preserve"> блокаторы кальциевых каналов преимущественно с сосудистым эффектом</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vMerge w:val="restart"/>
          </w:tcPr>
          <w:p w:rsidR="003E3431" w:rsidRDefault="003E3431">
            <w:pPr>
              <w:pStyle w:val="ConsPlusNormal"/>
              <w:jc w:val="center"/>
            </w:pPr>
            <w:r>
              <w:t>132</w:t>
            </w:r>
          </w:p>
        </w:tc>
        <w:tc>
          <w:tcPr>
            <w:tcW w:w="1008" w:type="dxa"/>
            <w:vMerge w:val="restart"/>
          </w:tcPr>
          <w:p w:rsidR="003E3431" w:rsidRDefault="003E3431">
            <w:pPr>
              <w:pStyle w:val="ConsPlusNormal"/>
              <w:jc w:val="center"/>
            </w:pPr>
            <w:r>
              <w:t>C08CA</w:t>
            </w:r>
          </w:p>
        </w:tc>
        <w:tc>
          <w:tcPr>
            <w:tcW w:w="2819" w:type="dxa"/>
            <w:vMerge w:val="restart"/>
          </w:tcPr>
          <w:p w:rsidR="003E3431" w:rsidRDefault="003E3431">
            <w:pPr>
              <w:pStyle w:val="ConsPlusNormal"/>
            </w:pPr>
            <w:r>
              <w:t>производные дигидропиридина</w:t>
            </w:r>
          </w:p>
        </w:tc>
        <w:tc>
          <w:tcPr>
            <w:tcW w:w="2324" w:type="dxa"/>
          </w:tcPr>
          <w:p w:rsidR="003E3431" w:rsidRDefault="003E3431">
            <w:pPr>
              <w:pStyle w:val="ConsPlusNormal"/>
            </w:pPr>
            <w:r>
              <w:t>амлодипин</w:t>
            </w:r>
          </w:p>
        </w:tc>
        <w:tc>
          <w:tcPr>
            <w:tcW w:w="2154" w:type="dxa"/>
          </w:tcPr>
          <w:p w:rsidR="003E3431" w:rsidRDefault="003E3431">
            <w:pPr>
              <w:pStyle w:val="ConsPlusNormal"/>
            </w:pPr>
            <w:r>
              <w:t>таблетки; 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нимодипин</w:t>
            </w:r>
          </w:p>
        </w:tc>
        <w:tc>
          <w:tcPr>
            <w:tcW w:w="2154" w:type="dxa"/>
          </w:tcPr>
          <w:p w:rsidR="003E3431" w:rsidRDefault="003E3431">
            <w:pPr>
              <w:pStyle w:val="ConsPlusNormal"/>
            </w:pPr>
            <w:r>
              <w:t>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нифедипин</w:t>
            </w:r>
          </w:p>
        </w:tc>
        <w:tc>
          <w:tcPr>
            <w:tcW w:w="2154" w:type="dxa"/>
          </w:tcPr>
          <w:p w:rsidR="003E3431" w:rsidRDefault="003E3431">
            <w:pPr>
              <w:pStyle w:val="ConsPlusNormal"/>
            </w:pPr>
            <w:proofErr w:type="gramStart"/>
            <w:r>
              <w:t xml:space="preserve">таблетки; таблетки, </w:t>
            </w:r>
            <w:r>
              <w:lastRenderedPageBreak/>
              <w:t>покрытые оболочкой; таблетки пролонгированного действия, покрытые оболочкой; таблетки с контролируемым высвобождением, покрытые оболочкой; таблетки с модифицированным, высвобождением, покрытые оболочкой; таблетки, покрытые пленочной оболочкой; таблетки пролонгированного действия, покрытые пленочной оболочкой; таблетки с контролируемым высвобождением, покрытые пленочной оболочкой; таблетки, покрытые пленочной оболочкой, с модифицированным высвобождением</w:t>
            </w:r>
            <w:proofErr w:type="gramEnd"/>
          </w:p>
        </w:tc>
      </w:tr>
      <w:tr w:rsidR="003E3431">
        <w:tc>
          <w:tcPr>
            <w:tcW w:w="724" w:type="dxa"/>
          </w:tcPr>
          <w:p w:rsidR="003E3431" w:rsidRDefault="003E3431">
            <w:pPr>
              <w:pStyle w:val="ConsPlusNormal"/>
              <w:jc w:val="center"/>
            </w:pPr>
            <w:r>
              <w:lastRenderedPageBreak/>
              <w:t>133</w:t>
            </w:r>
          </w:p>
        </w:tc>
        <w:tc>
          <w:tcPr>
            <w:tcW w:w="1008" w:type="dxa"/>
          </w:tcPr>
          <w:p w:rsidR="003E3431" w:rsidRDefault="003E3431">
            <w:pPr>
              <w:pStyle w:val="ConsPlusNormal"/>
              <w:jc w:val="center"/>
            </w:pPr>
            <w:r>
              <w:t>C08D</w:t>
            </w:r>
          </w:p>
        </w:tc>
        <w:tc>
          <w:tcPr>
            <w:tcW w:w="2819" w:type="dxa"/>
          </w:tcPr>
          <w:p w:rsidR="003E3431" w:rsidRDefault="003E3431">
            <w:pPr>
              <w:pStyle w:val="ConsPlusNormal"/>
            </w:pPr>
            <w:proofErr w:type="gramStart"/>
            <w:r>
              <w:t>селективные</w:t>
            </w:r>
            <w:proofErr w:type="gramEnd"/>
            <w:r>
              <w:t xml:space="preserve"> блокаторы кальциевых каналов с прямым действием на сердце</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134</w:t>
            </w:r>
          </w:p>
        </w:tc>
        <w:tc>
          <w:tcPr>
            <w:tcW w:w="1008" w:type="dxa"/>
          </w:tcPr>
          <w:p w:rsidR="003E3431" w:rsidRDefault="003E3431">
            <w:pPr>
              <w:pStyle w:val="ConsPlusNormal"/>
              <w:jc w:val="center"/>
            </w:pPr>
            <w:r>
              <w:t>C08DA</w:t>
            </w:r>
          </w:p>
        </w:tc>
        <w:tc>
          <w:tcPr>
            <w:tcW w:w="2819" w:type="dxa"/>
          </w:tcPr>
          <w:p w:rsidR="003E3431" w:rsidRDefault="003E3431">
            <w:pPr>
              <w:pStyle w:val="ConsPlusNormal"/>
            </w:pPr>
            <w:r>
              <w:t>производные фенилалкиламина</w:t>
            </w:r>
          </w:p>
        </w:tc>
        <w:tc>
          <w:tcPr>
            <w:tcW w:w="2324" w:type="dxa"/>
          </w:tcPr>
          <w:p w:rsidR="003E3431" w:rsidRDefault="003E3431">
            <w:pPr>
              <w:pStyle w:val="ConsPlusNormal"/>
            </w:pPr>
            <w:r>
              <w:t>верапамил</w:t>
            </w:r>
          </w:p>
        </w:tc>
        <w:tc>
          <w:tcPr>
            <w:tcW w:w="2154" w:type="dxa"/>
          </w:tcPr>
          <w:p w:rsidR="003E3431" w:rsidRDefault="003E3431">
            <w:pPr>
              <w:pStyle w:val="ConsPlusNormal"/>
            </w:pPr>
            <w:proofErr w:type="gramStart"/>
            <w:r>
              <w:t>таблетки, покрытые оболочкой; таблетки, пролонгированного действия, покрытые оболочкой; таблетки, покрытые пленочной оболочкой; таблетки пролонгированного действия, покрытые пленочной оболочкой</w:t>
            </w:r>
            <w:proofErr w:type="gramEnd"/>
          </w:p>
        </w:tc>
      </w:tr>
      <w:tr w:rsidR="003E3431">
        <w:tc>
          <w:tcPr>
            <w:tcW w:w="724" w:type="dxa"/>
          </w:tcPr>
          <w:p w:rsidR="003E3431" w:rsidRDefault="003E3431">
            <w:pPr>
              <w:pStyle w:val="ConsPlusNormal"/>
              <w:jc w:val="center"/>
            </w:pPr>
            <w:r>
              <w:t>135</w:t>
            </w:r>
          </w:p>
        </w:tc>
        <w:tc>
          <w:tcPr>
            <w:tcW w:w="1008" w:type="dxa"/>
          </w:tcPr>
          <w:p w:rsidR="003E3431" w:rsidRDefault="003E3431">
            <w:pPr>
              <w:pStyle w:val="ConsPlusNormal"/>
              <w:jc w:val="center"/>
              <w:outlineLvl w:val="4"/>
            </w:pPr>
            <w:r>
              <w:t>C09</w:t>
            </w:r>
          </w:p>
        </w:tc>
        <w:tc>
          <w:tcPr>
            <w:tcW w:w="2819" w:type="dxa"/>
          </w:tcPr>
          <w:p w:rsidR="003E3431" w:rsidRDefault="003E3431">
            <w:pPr>
              <w:pStyle w:val="ConsPlusNormal"/>
            </w:pPr>
            <w:r>
              <w:t>средства, действующие на ренин-ангиотензиновую систему</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136</w:t>
            </w:r>
          </w:p>
        </w:tc>
        <w:tc>
          <w:tcPr>
            <w:tcW w:w="1008" w:type="dxa"/>
          </w:tcPr>
          <w:p w:rsidR="003E3431" w:rsidRDefault="003E3431">
            <w:pPr>
              <w:pStyle w:val="ConsPlusNormal"/>
              <w:jc w:val="center"/>
            </w:pPr>
            <w:r>
              <w:t>C09A</w:t>
            </w:r>
          </w:p>
        </w:tc>
        <w:tc>
          <w:tcPr>
            <w:tcW w:w="2819" w:type="dxa"/>
          </w:tcPr>
          <w:p w:rsidR="003E3431" w:rsidRDefault="003E3431">
            <w:pPr>
              <w:pStyle w:val="ConsPlusNormal"/>
            </w:pPr>
            <w:r>
              <w:t>ингибиторы ангиотензин-превращающего фермента</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vMerge w:val="restart"/>
          </w:tcPr>
          <w:p w:rsidR="003E3431" w:rsidRDefault="003E3431">
            <w:pPr>
              <w:pStyle w:val="ConsPlusNormal"/>
              <w:jc w:val="center"/>
            </w:pPr>
            <w:r>
              <w:t>137</w:t>
            </w:r>
          </w:p>
        </w:tc>
        <w:tc>
          <w:tcPr>
            <w:tcW w:w="1008" w:type="dxa"/>
            <w:vMerge w:val="restart"/>
          </w:tcPr>
          <w:p w:rsidR="003E3431" w:rsidRDefault="003E3431">
            <w:pPr>
              <w:pStyle w:val="ConsPlusNormal"/>
              <w:jc w:val="center"/>
            </w:pPr>
            <w:r>
              <w:t>C09AA</w:t>
            </w:r>
          </w:p>
        </w:tc>
        <w:tc>
          <w:tcPr>
            <w:tcW w:w="2819" w:type="dxa"/>
            <w:vMerge w:val="restart"/>
          </w:tcPr>
          <w:p w:rsidR="003E3431" w:rsidRDefault="003E3431">
            <w:pPr>
              <w:pStyle w:val="ConsPlusNormal"/>
            </w:pPr>
            <w:r>
              <w:t>ингибиторы ангиотензин-</w:t>
            </w:r>
            <w:r>
              <w:lastRenderedPageBreak/>
              <w:t>превращающего фермента</w:t>
            </w:r>
          </w:p>
        </w:tc>
        <w:tc>
          <w:tcPr>
            <w:tcW w:w="2324" w:type="dxa"/>
          </w:tcPr>
          <w:p w:rsidR="003E3431" w:rsidRDefault="003E3431">
            <w:pPr>
              <w:pStyle w:val="ConsPlusNormal"/>
            </w:pPr>
            <w:r>
              <w:lastRenderedPageBreak/>
              <w:t>каптоприл</w:t>
            </w:r>
          </w:p>
        </w:tc>
        <w:tc>
          <w:tcPr>
            <w:tcW w:w="2154" w:type="dxa"/>
          </w:tcPr>
          <w:p w:rsidR="003E3431" w:rsidRDefault="003E3431">
            <w:pPr>
              <w:pStyle w:val="ConsPlusNormal"/>
            </w:pPr>
            <w:r>
              <w:t xml:space="preserve">таблетки; таблетки, </w:t>
            </w:r>
            <w:r>
              <w:lastRenderedPageBreak/>
              <w:t>покрытые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лизиноприл</w:t>
            </w:r>
          </w:p>
        </w:tc>
        <w:tc>
          <w:tcPr>
            <w:tcW w:w="2154" w:type="dxa"/>
          </w:tcPr>
          <w:p w:rsidR="003E3431" w:rsidRDefault="003E3431">
            <w:pPr>
              <w:pStyle w:val="ConsPlusNormal"/>
            </w:pPr>
            <w:r>
              <w:t>таблетки</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периндоприл</w:t>
            </w:r>
          </w:p>
        </w:tc>
        <w:tc>
          <w:tcPr>
            <w:tcW w:w="2154" w:type="dxa"/>
          </w:tcPr>
          <w:p w:rsidR="003E3431" w:rsidRDefault="003E3431">
            <w:pPr>
              <w:pStyle w:val="ConsPlusNormal"/>
            </w:pPr>
            <w:r>
              <w:t>таблетки; таблетки, покрытые пленочной оболочкой; таблетки, диспергируемые в полости рта</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эналаприл</w:t>
            </w:r>
          </w:p>
        </w:tc>
        <w:tc>
          <w:tcPr>
            <w:tcW w:w="2154" w:type="dxa"/>
          </w:tcPr>
          <w:p w:rsidR="003E3431" w:rsidRDefault="003E3431">
            <w:pPr>
              <w:pStyle w:val="ConsPlusNormal"/>
            </w:pPr>
            <w:r>
              <w:t>таблетки</w:t>
            </w:r>
          </w:p>
        </w:tc>
      </w:tr>
      <w:tr w:rsidR="003E3431">
        <w:tc>
          <w:tcPr>
            <w:tcW w:w="724" w:type="dxa"/>
          </w:tcPr>
          <w:p w:rsidR="003E3431" w:rsidRDefault="003E3431">
            <w:pPr>
              <w:pStyle w:val="ConsPlusNormal"/>
              <w:jc w:val="center"/>
            </w:pPr>
            <w:r>
              <w:t>138</w:t>
            </w:r>
          </w:p>
        </w:tc>
        <w:tc>
          <w:tcPr>
            <w:tcW w:w="1008" w:type="dxa"/>
          </w:tcPr>
          <w:p w:rsidR="003E3431" w:rsidRDefault="003E3431">
            <w:pPr>
              <w:pStyle w:val="ConsPlusNormal"/>
              <w:jc w:val="center"/>
            </w:pPr>
            <w:r>
              <w:t>C09C</w:t>
            </w:r>
          </w:p>
        </w:tc>
        <w:tc>
          <w:tcPr>
            <w:tcW w:w="2819" w:type="dxa"/>
          </w:tcPr>
          <w:p w:rsidR="003E3431" w:rsidRDefault="003E3431">
            <w:pPr>
              <w:pStyle w:val="ConsPlusNormal"/>
            </w:pPr>
            <w:r>
              <w:t>антагонисты ангиотензина II</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139</w:t>
            </w:r>
          </w:p>
        </w:tc>
        <w:tc>
          <w:tcPr>
            <w:tcW w:w="1008" w:type="dxa"/>
          </w:tcPr>
          <w:p w:rsidR="003E3431" w:rsidRDefault="003E3431">
            <w:pPr>
              <w:pStyle w:val="ConsPlusNormal"/>
              <w:jc w:val="center"/>
            </w:pPr>
            <w:r>
              <w:t>C09CA</w:t>
            </w:r>
          </w:p>
        </w:tc>
        <w:tc>
          <w:tcPr>
            <w:tcW w:w="2819" w:type="dxa"/>
          </w:tcPr>
          <w:p w:rsidR="003E3431" w:rsidRDefault="003E3431">
            <w:pPr>
              <w:pStyle w:val="ConsPlusNormal"/>
            </w:pPr>
            <w:r>
              <w:t>антагонисты ангиотензина II</w:t>
            </w:r>
          </w:p>
        </w:tc>
        <w:tc>
          <w:tcPr>
            <w:tcW w:w="2324" w:type="dxa"/>
          </w:tcPr>
          <w:p w:rsidR="003E3431" w:rsidRDefault="003E3431">
            <w:pPr>
              <w:pStyle w:val="ConsPlusNormal"/>
            </w:pPr>
            <w:r>
              <w:t>лозартан</w:t>
            </w:r>
          </w:p>
        </w:tc>
        <w:tc>
          <w:tcPr>
            <w:tcW w:w="2154" w:type="dxa"/>
          </w:tcPr>
          <w:p w:rsidR="003E3431" w:rsidRDefault="003E3431">
            <w:pPr>
              <w:pStyle w:val="ConsPlusNormal"/>
            </w:pPr>
            <w:r>
              <w:t>таблетки, покрытые оболочкой; таблетки, покрытые пленочной оболочкой</w:t>
            </w:r>
          </w:p>
        </w:tc>
      </w:tr>
      <w:tr w:rsidR="003E3431">
        <w:tc>
          <w:tcPr>
            <w:tcW w:w="724" w:type="dxa"/>
          </w:tcPr>
          <w:p w:rsidR="003E3431" w:rsidRDefault="003E3431">
            <w:pPr>
              <w:pStyle w:val="ConsPlusNormal"/>
              <w:jc w:val="center"/>
            </w:pPr>
            <w:r>
              <w:t>140</w:t>
            </w:r>
          </w:p>
        </w:tc>
        <w:tc>
          <w:tcPr>
            <w:tcW w:w="1008" w:type="dxa"/>
          </w:tcPr>
          <w:p w:rsidR="003E3431" w:rsidRDefault="003E3431">
            <w:pPr>
              <w:pStyle w:val="ConsPlusNormal"/>
              <w:jc w:val="center"/>
            </w:pPr>
            <w:r>
              <w:t>C09D</w:t>
            </w:r>
          </w:p>
        </w:tc>
        <w:tc>
          <w:tcPr>
            <w:tcW w:w="2819" w:type="dxa"/>
          </w:tcPr>
          <w:p w:rsidR="003E3431" w:rsidRDefault="003E3431">
            <w:pPr>
              <w:pStyle w:val="ConsPlusNormal"/>
            </w:pPr>
            <w:r>
              <w:t>антагонисты ангиотензина II в комбинации с диуретиками</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141</w:t>
            </w:r>
          </w:p>
        </w:tc>
        <w:tc>
          <w:tcPr>
            <w:tcW w:w="1008" w:type="dxa"/>
          </w:tcPr>
          <w:p w:rsidR="003E3431" w:rsidRDefault="003E3431">
            <w:pPr>
              <w:pStyle w:val="ConsPlusNormal"/>
              <w:jc w:val="center"/>
            </w:pPr>
            <w:r>
              <w:t>C09DX</w:t>
            </w:r>
          </w:p>
        </w:tc>
        <w:tc>
          <w:tcPr>
            <w:tcW w:w="2819" w:type="dxa"/>
          </w:tcPr>
          <w:p w:rsidR="003E3431" w:rsidRDefault="003E3431">
            <w:pPr>
              <w:pStyle w:val="ConsPlusNormal"/>
            </w:pPr>
            <w:r>
              <w:t>антагонисты рецепторов ангиотензина II в комбинации с другими средствами</w:t>
            </w:r>
          </w:p>
        </w:tc>
        <w:tc>
          <w:tcPr>
            <w:tcW w:w="2324" w:type="dxa"/>
          </w:tcPr>
          <w:p w:rsidR="003E3431" w:rsidRDefault="003E3431">
            <w:pPr>
              <w:pStyle w:val="ConsPlusNormal"/>
            </w:pPr>
            <w:r>
              <w:t>валсартан + сакубитрил</w:t>
            </w:r>
          </w:p>
        </w:tc>
        <w:tc>
          <w:tcPr>
            <w:tcW w:w="2154" w:type="dxa"/>
          </w:tcPr>
          <w:p w:rsidR="003E3431" w:rsidRDefault="003E3431">
            <w:pPr>
              <w:pStyle w:val="ConsPlusNormal"/>
            </w:pPr>
            <w:r>
              <w:t>таблетки, покрытые пленочной оболочкой</w:t>
            </w:r>
          </w:p>
        </w:tc>
      </w:tr>
      <w:tr w:rsidR="003E3431">
        <w:tc>
          <w:tcPr>
            <w:tcW w:w="724" w:type="dxa"/>
          </w:tcPr>
          <w:p w:rsidR="003E3431" w:rsidRDefault="003E3431">
            <w:pPr>
              <w:pStyle w:val="ConsPlusNormal"/>
              <w:jc w:val="center"/>
            </w:pPr>
            <w:r>
              <w:t>142</w:t>
            </w:r>
          </w:p>
        </w:tc>
        <w:tc>
          <w:tcPr>
            <w:tcW w:w="1008" w:type="dxa"/>
          </w:tcPr>
          <w:p w:rsidR="003E3431" w:rsidRDefault="003E3431">
            <w:pPr>
              <w:pStyle w:val="ConsPlusNormal"/>
              <w:jc w:val="center"/>
              <w:outlineLvl w:val="4"/>
            </w:pPr>
            <w:r>
              <w:t>C10</w:t>
            </w:r>
          </w:p>
        </w:tc>
        <w:tc>
          <w:tcPr>
            <w:tcW w:w="2819" w:type="dxa"/>
          </w:tcPr>
          <w:p w:rsidR="003E3431" w:rsidRDefault="003E3431">
            <w:pPr>
              <w:pStyle w:val="ConsPlusNormal"/>
            </w:pPr>
            <w:r>
              <w:t>гиполипидемические средства</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143</w:t>
            </w:r>
          </w:p>
        </w:tc>
        <w:tc>
          <w:tcPr>
            <w:tcW w:w="1008" w:type="dxa"/>
          </w:tcPr>
          <w:p w:rsidR="003E3431" w:rsidRDefault="003E3431">
            <w:pPr>
              <w:pStyle w:val="ConsPlusNormal"/>
              <w:jc w:val="center"/>
            </w:pPr>
            <w:r>
              <w:t>C10A</w:t>
            </w:r>
          </w:p>
        </w:tc>
        <w:tc>
          <w:tcPr>
            <w:tcW w:w="2819" w:type="dxa"/>
          </w:tcPr>
          <w:p w:rsidR="003E3431" w:rsidRDefault="003E3431">
            <w:pPr>
              <w:pStyle w:val="ConsPlusNormal"/>
            </w:pPr>
            <w:r>
              <w:t>гиполипидемические средства</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vMerge w:val="restart"/>
          </w:tcPr>
          <w:p w:rsidR="003E3431" w:rsidRDefault="003E3431">
            <w:pPr>
              <w:pStyle w:val="ConsPlusNormal"/>
              <w:jc w:val="center"/>
            </w:pPr>
            <w:r>
              <w:t>144</w:t>
            </w:r>
          </w:p>
        </w:tc>
        <w:tc>
          <w:tcPr>
            <w:tcW w:w="1008" w:type="dxa"/>
            <w:vMerge w:val="restart"/>
          </w:tcPr>
          <w:p w:rsidR="003E3431" w:rsidRDefault="003E3431">
            <w:pPr>
              <w:pStyle w:val="ConsPlusNormal"/>
              <w:jc w:val="center"/>
            </w:pPr>
            <w:r>
              <w:t>C10AA</w:t>
            </w:r>
          </w:p>
        </w:tc>
        <w:tc>
          <w:tcPr>
            <w:tcW w:w="2819" w:type="dxa"/>
            <w:vMerge w:val="restart"/>
          </w:tcPr>
          <w:p w:rsidR="003E3431" w:rsidRDefault="003E3431">
            <w:pPr>
              <w:pStyle w:val="ConsPlusNormal"/>
            </w:pPr>
            <w:r>
              <w:t>ингибиторы ГМГ-КоА-редуктазы</w:t>
            </w:r>
          </w:p>
        </w:tc>
        <w:tc>
          <w:tcPr>
            <w:tcW w:w="2324" w:type="dxa"/>
          </w:tcPr>
          <w:p w:rsidR="003E3431" w:rsidRDefault="003E3431">
            <w:pPr>
              <w:pStyle w:val="ConsPlusNormal"/>
            </w:pPr>
            <w:r>
              <w:t xml:space="preserve">аторвастатин </w:t>
            </w:r>
            <w:hyperlink w:anchor="P6306" w:history="1">
              <w:r>
                <w:rPr>
                  <w:color w:val="0000FF"/>
                </w:rPr>
                <w:t>&lt;***&gt;</w:t>
              </w:r>
            </w:hyperlink>
          </w:p>
        </w:tc>
        <w:tc>
          <w:tcPr>
            <w:tcW w:w="2154" w:type="dxa"/>
          </w:tcPr>
          <w:p w:rsidR="003E3431" w:rsidRDefault="003E3431">
            <w:pPr>
              <w:pStyle w:val="ConsPlusNormal"/>
            </w:pPr>
            <w:r>
              <w:t>капсулы; таблетки, покрытые оболочкой, 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симвастатин </w:t>
            </w:r>
            <w:hyperlink w:anchor="P6306" w:history="1">
              <w:r>
                <w:rPr>
                  <w:color w:val="0000FF"/>
                </w:rPr>
                <w:t>&lt;***&gt;</w:t>
              </w:r>
            </w:hyperlink>
          </w:p>
        </w:tc>
        <w:tc>
          <w:tcPr>
            <w:tcW w:w="2154" w:type="dxa"/>
          </w:tcPr>
          <w:p w:rsidR="003E3431" w:rsidRDefault="003E3431">
            <w:pPr>
              <w:pStyle w:val="ConsPlusNormal"/>
            </w:pPr>
            <w:r>
              <w:t>таблетки, покрытые оболочкой; таблетки, покрытые пленочной оболочкой</w:t>
            </w:r>
          </w:p>
        </w:tc>
      </w:tr>
      <w:tr w:rsidR="003E3431">
        <w:tc>
          <w:tcPr>
            <w:tcW w:w="724" w:type="dxa"/>
          </w:tcPr>
          <w:p w:rsidR="003E3431" w:rsidRDefault="003E3431">
            <w:pPr>
              <w:pStyle w:val="ConsPlusNormal"/>
              <w:jc w:val="center"/>
            </w:pPr>
            <w:r>
              <w:t>145</w:t>
            </w:r>
          </w:p>
        </w:tc>
        <w:tc>
          <w:tcPr>
            <w:tcW w:w="1008" w:type="dxa"/>
          </w:tcPr>
          <w:p w:rsidR="003E3431" w:rsidRDefault="003E3431">
            <w:pPr>
              <w:pStyle w:val="ConsPlusNormal"/>
              <w:jc w:val="center"/>
            </w:pPr>
            <w:r>
              <w:t>C10AB</w:t>
            </w:r>
          </w:p>
        </w:tc>
        <w:tc>
          <w:tcPr>
            <w:tcW w:w="2819" w:type="dxa"/>
          </w:tcPr>
          <w:p w:rsidR="003E3431" w:rsidRDefault="003E3431">
            <w:pPr>
              <w:pStyle w:val="ConsPlusNormal"/>
            </w:pPr>
            <w:r>
              <w:t>фибраты</w:t>
            </w:r>
          </w:p>
        </w:tc>
        <w:tc>
          <w:tcPr>
            <w:tcW w:w="2324" w:type="dxa"/>
          </w:tcPr>
          <w:p w:rsidR="003E3431" w:rsidRDefault="003E3431">
            <w:pPr>
              <w:pStyle w:val="ConsPlusNormal"/>
            </w:pPr>
            <w:r>
              <w:t>фенофибрат</w:t>
            </w:r>
          </w:p>
        </w:tc>
        <w:tc>
          <w:tcPr>
            <w:tcW w:w="2154" w:type="dxa"/>
          </w:tcPr>
          <w:p w:rsidR="003E3431" w:rsidRDefault="003E3431">
            <w:pPr>
              <w:pStyle w:val="ConsPlusNormal"/>
            </w:pPr>
            <w:r>
              <w:t>капсулы; капсулы пролонгированного действия; таблетки, покрытые пленочной оболочкой</w:t>
            </w:r>
          </w:p>
        </w:tc>
      </w:tr>
      <w:tr w:rsidR="003E3431">
        <w:tc>
          <w:tcPr>
            <w:tcW w:w="724" w:type="dxa"/>
          </w:tcPr>
          <w:p w:rsidR="003E3431" w:rsidRDefault="003E3431">
            <w:pPr>
              <w:pStyle w:val="ConsPlusNormal"/>
              <w:jc w:val="center"/>
            </w:pPr>
            <w:r>
              <w:t>146</w:t>
            </w:r>
          </w:p>
        </w:tc>
        <w:tc>
          <w:tcPr>
            <w:tcW w:w="1008" w:type="dxa"/>
          </w:tcPr>
          <w:p w:rsidR="003E3431" w:rsidRDefault="003E3431">
            <w:pPr>
              <w:pStyle w:val="ConsPlusNormal"/>
              <w:jc w:val="center"/>
            </w:pPr>
            <w:r>
              <w:t>С10АХ</w:t>
            </w:r>
          </w:p>
        </w:tc>
        <w:tc>
          <w:tcPr>
            <w:tcW w:w="2819" w:type="dxa"/>
          </w:tcPr>
          <w:p w:rsidR="003E3431" w:rsidRDefault="003E3431">
            <w:pPr>
              <w:pStyle w:val="ConsPlusNormal"/>
            </w:pPr>
            <w:r>
              <w:t>другие гиполипидемические средства</w:t>
            </w:r>
          </w:p>
        </w:tc>
        <w:tc>
          <w:tcPr>
            <w:tcW w:w="2324" w:type="dxa"/>
          </w:tcPr>
          <w:p w:rsidR="003E3431" w:rsidRDefault="003E3431">
            <w:pPr>
              <w:pStyle w:val="ConsPlusNormal"/>
            </w:pPr>
            <w:r>
              <w:t>эволокумаб</w:t>
            </w:r>
          </w:p>
        </w:tc>
        <w:tc>
          <w:tcPr>
            <w:tcW w:w="2154" w:type="dxa"/>
          </w:tcPr>
          <w:p w:rsidR="003E3431" w:rsidRDefault="003E3431">
            <w:pPr>
              <w:pStyle w:val="ConsPlusNormal"/>
            </w:pPr>
            <w:r>
              <w:t>раствор для подкожного введения</w:t>
            </w:r>
          </w:p>
        </w:tc>
      </w:tr>
      <w:tr w:rsidR="003E3431">
        <w:tc>
          <w:tcPr>
            <w:tcW w:w="724" w:type="dxa"/>
          </w:tcPr>
          <w:p w:rsidR="003E3431" w:rsidRDefault="003E3431">
            <w:pPr>
              <w:pStyle w:val="ConsPlusNormal"/>
              <w:jc w:val="center"/>
            </w:pPr>
            <w:r>
              <w:t>147</w:t>
            </w:r>
          </w:p>
        </w:tc>
        <w:tc>
          <w:tcPr>
            <w:tcW w:w="1008" w:type="dxa"/>
          </w:tcPr>
          <w:p w:rsidR="003E3431" w:rsidRDefault="003E3431">
            <w:pPr>
              <w:pStyle w:val="ConsPlusNormal"/>
              <w:jc w:val="center"/>
              <w:outlineLvl w:val="3"/>
            </w:pPr>
            <w:r>
              <w:t>D</w:t>
            </w:r>
          </w:p>
        </w:tc>
        <w:tc>
          <w:tcPr>
            <w:tcW w:w="2819" w:type="dxa"/>
          </w:tcPr>
          <w:p w:rsidR="003E3431" w:rsidRDefault="003E3431">
            <w:pPr>
              <w:pStyle w:val="ConsPlusNormal"/>
            </w:pPr>
            <w:r>
              <w:t xml:space="preserve">дерматологические </w:t>
            </w:r>
            <w:r>
              <w:lastRenderedPageBreak/>
              <w:t>препараты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lastRenderedPageBreak/>
              <w:t>148</w:t>
            </w:r>
          </w:p>
        </w:tc>
        <w:tc>
          <w:tcPr>
            <w:tcW w:w="1008" w:type="dxa"/>
          </w:tcPr>
          <w:p w:rsidR="003E3431" w:rsidRDefault="003E3431">
            <w:pPr>
              <w:pStyle w:val="ConsPlusNormal"/>
              <w:jc w:val="center"/>
              <w:outlineLvl w:val="4"/>
            </w:pPr>
            <w:r>
              <w:t>D01</w:t>
            </w:r>
          </w:p>
        </w:tc>
        <w:tc>
          <w:tcPr>
            <w:tcW w:w="2819" w:type="dxa"/>
          </w:tcPr>
          <w:p w:rsidR="003E3431" w:rsidRDefault="003E3431">
            <w:pPr>
              <w:pStyle w:val="ConsPlusNormal"/>
            </w:pPr>
            <w:r>
              <w:t>противогрибковые препараты, применяемые в дерматологии</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149</w:t>
            </w:r>
          </w:p>
        </w:tc>
        <w:tc>
          <w:tcPr>
            <w:tcW w:w="1008" w:type="dxa"/>
          </w:tcPr>
          <w:p w:rsidR="003E3431" w:rsidRDefault="003E3431">
            <w:pPr>
              <w:pStyle w:val="ConsPlusNormal"/>
              <w:jc w:val="center"/>
            </w:pPr>
            <w:r>
              <w:t>D01A</w:t>
            </w:r>
          </w:p>
        </w:tc>
        <w:tc>
          <w:tcPr>
            <w:tcW w:w="2819" w:type="dxa"/>
          </w:tcPr>
          <w:p w:rsidR="003E3431" w:rsidRDefault="003E3431">
            <w:pPr>
              <w:pStyle w:val="ConsPlusNormal"/>
            </w:pPr>
            <w:r>
              <w:t>противогрибковые препараты для местного применения</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150</w:t>
            </w:r>
          </w:p>
        </w:tc>
        <w:tc>
          <w:tcPr>
            <w:tcW w:w="1008" w:type="dxa"/>
          </w:tcPr>
          <w:p w:rsidR="003E3431" w:rsidRDefault="003E3431">
            <w:pPr>
              <w:pStyle w:val="ConsPlusNormal"/>
              <w:jc w:val="center"/>
            </w:pPr>
            <w:r>
              <w:t>D01AE</w:t>
            </w:r>
          </w:p>
        </w:tc>
        <w:tc>
          <w:tcPr>
            <w:tcW w:w="2819" w:type="dxa"/>
          </w:tcPr>
          <w:p w:rsidR="003E3431" w:rsidRDefault="003E3431">
            <w:pPr>
              <w:pStyle w:val="ConsPlusNormal"/>
            </w:pPr>
            <w:r>
              <w:t>прочие противогрибковые препараты для местного применения</w:t>
            </w:r>
          </w:p>
        </w:tc>
        <w:tc>
          <w:tcPr>
            <w:tcW w:w="2324" w:type="dxa"/>
          </w:tcPr>
          <w:p w:rsidR="003E3431" w:rsidRDefault="003E3431">
            <w:pPr>
              <w:pStyle w:val="ConsPlusNormal"/>
            </w:pPr>
            <w:r>
              <w:t>салициловая кислота</w:t>
            </w:r>
          </w:p>
        </w:tc>
        <w:tc>
          <w:tcPr>
            <w:tcW w:w="2154" w:type="dxa"/>
          </w:tcPr>
          <w:p w:rsidR="003E3431" w:rsidRDefault="003E3431">
            <w:pPr>
              <w:pStyle w:val="ConsPlusNormal"/>
            </w:pPr>
            <w:r>
              <w:t>мазь для наружного применения; раствор для наружного применения (спиртовой)</w:t>
            </w:r>
          </w:p>
        </w:tc>
      </w:tr>
      <w:tr w:rsidR="003E3431">
        <w:tc>
          <w:tcPr>
            <w:tcW w:w="724" w:type="dxa"/>
          </w:tcPr>
          <w:p w:rsidR="003E3431" w:rsidRDefault="003E3431">
            <w:pPr>
              <w:pStyle w:val="ConsPlusNormal"/>
              <w:jc w:val="center"/>
            </w:pPr>
            <w:r>
              <w:t>151</w:t>
            </w:r>
          </w:p>
        </w:tc>
        <w:tc>
          <w:tcPr>
            <w:tcW w:w="1008" w:type="dxa"/>
          </w:tcPr>
          <w:p w:rsidR="003E3431" w:rsidRDefault="003E3431">
            <w:pPr>
              <w:pStyle w:val="ConsPlusNormal"/>
              <w:jc w:val="center"/>
              <w:outlineLvl w:val="4"/>
            </w:pPr>
            <w:r>
              <w:t>D06</w:t>
            </w:r>
          </w:p>
        </w:tc>
        <w:tc>
          <w:tcPr>
            <w:tcW w:w="2819" w:type="dxa"/>
          </w:tcPr>
          <w:p w:rsidR="003E3431" w:rsidRDefault="003E3431">
            <w:pPr>
              <w:pStyle w:val="ConsPlusNormal"/>
            </w:pPr>
            <w:r>
              <w:t>антибиотики и противомикробные средства, применяемые в дерматологии</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152</w:t>
            </w:r>
          </w:p>
        </w:tc>
        <w:tc>
          <w:tcPr>
            <w:tcW w:w="1008" w:type="dxa"/>
          </w:tcPr>
          <w:p w:rsidR="003E3431" w:rsidRDefault="003E3431">
            <w:pPr>
              <w:pStyle w:val="ConsPlusNormal"/>
              <w:jc w:val="center"/>
            </w:pPr>
            <w:r>
              <w:t>D06C</w:t>
            </w:r>
          </w:p>
        </w:tc>
        <w:tc>
          <w:tcPr>
            <w:tcW w:w="2819" w:type="dxa"/>
          </w:tcPr>
          <w:p w:rsidR="003E3431" w:rsidRDefault="003E3431">
            <w:pPr>
              <w:pStyle w:val="ConsPlusNormal"/>
            </w:pPr>
            <w:r>
              <w:t>антибиотики в комбинации с противомикробными средствами</w:t>
            </w:r>
          </w:p>
        </w:tc>
        <w:tc>
          <w:tcPr>
            <w:tcW w:w="2324" w:type="dxa"/>
          </w:tcPr>
          <w:p w:rsidR="003E3431" w:rsidRDefault="003E3431">
            <w:pPr>
              <w:pStyle w:val="ConsPlusNormal"/>
            </w:pPr>
            <w:r>
              <w:t xml:space="preserve">диоксометилтетрагидропиримидин + сульфадиметоксин + тримекаин + хлорамфеникол </w:t>
            </w:r>
            <w:hyperlink w:anchor="P6307" w:history="1">
              <w:r>
                <w:rPr>
                  <w:color w:val="0000FF"/>
                </w:rPr>
                <w:t>&lt;****&gt;</w:t>
              </w:r>
            </w:hyperlink>
          </w:p>
        </w:tc>
        <w:tc>
          <w:tcPr>
            <w:tcW w:w="2154" w:type="dxa"/>
          </w:tcPr>
          <w:p w:rsidR="003E3431" w:rsidRDefault="003E3431">
            <w:pPr>
              <w:pStyle w:val="ConsPlusNormal"/>
            </w:pPr>
            <w:r>
              <w:t>мазь для наружного применения</w:t>
            </w:r>
          </w:p>
        </w:tc>
      </w:tr>
      <w:tr w:rsidR="003E3431">
        <w:tc>
          <w:tcPr>
            <w:tcW w:w="724" w:type="dxa"/>
          </w:tcPr>
          <w:p w:rsidR="003E3431" w:rsidRDefault="003E3431">
            <w:pPr>
              <w:pStyle w:val="ConsPlusNormal"/>
              <w:jc w:val="center"/>
            </w:pPr>
            <w:r>
              <w:t>153</w:t>
            </w:r>
          </w:p>
        </w:tc>
        <w:tc>
          <w:tcPr>
            <w:tcW w:w="1008" w:type="dxa"/>
          </w:tcPr>
          <w:p w:rsidR="003E3431" w:rsidRDefault="003E3431">
            <w:pPr>
              <w:pStyle w:val="ConsPlusNormal"/>
              <w:jc w:val="center"/>
              <w:outlineLvl w:val="4"/>
            </w:pPr>
            <w:r>
              <w:t>D07</w:t>
            </w:r>
          </w:p>
        </w:tc>
        <w:tc>
          <w:tcPr>
            <w:tcW w:w="2819" w:type="dxa"/>
          </w:tcPr>
          <w:p w:rsidR="003E3431" w:rsidRDefault="003E3431">
            <w:pPr>
              <w:pStyle w:val="ConsPlusNormal"/>
            </w:pPr>
            <w:proofErr w:type="gramStart"/>
            <w:r>
              <w:t>глюкокортикоиды, применяемые в дерматологии</w:t>
            </w:r>
            <w:proofErr w:type="gramEnd"/>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154</w:t>
            </w:r>
          </w:p>
        </w:tc>
        <w:tc>
          <w:tcPr>
            <w:tcW w:w="1008" w:type="dxa"/>
          </w:tcPr>
          <w:p w:rsidR="003E3431" w:rsidRDefault="003E3431">
            <w:pPr>
              <w:pStyle w:val="ConsPlusNormal"/>
              <w:jc w:val="center"/>
            </w:pPr>
            <w:r>
              <w:t>D07AC</w:t>
            </w:r>
          </w:p>
        </w:tc>
        <w:tc>
          <w:tcPr>
            <w:tcW w:w="2819" w:type="dxa"/>
          </w:tcPr>
          <w:p w:rsidR="003E3431" w:rsidRDefault="003E3431">
            <w:pPr>
              <w:pStyle w:val="ConsPlusNormal"/>
            </w:pPr>
            <w:r>
              <w:t>глюкокортикоиды с высокой активностью (группа III)</w:t>
            </w:r>
          </w:p>
        </w:tc>
        <w:tc>
          <w:tcPr>
            <w:tcW w:w="2324" w:type="dxa"/>
          </w:tcPr>
          <w:p w:rsidR="003E3431" w:rsidRDefault="003E3431">
            <w:pPr>
              <w:pStyle w:val="ConsPlusNormal"/>
            </w:pPr>
            <w:r>
              <w:t xml:space="preserve">мометазон </w:t>
            </w:r>
            <w:hyperlink w:anchor="P6307" w:history="1">
              <w:r>
                <w:rPr>
                  <w:color w:val="0000FF"/>
                </w:rPr>
                <w:t>&lt;****&gt;</w:t>
              </w:r>
            </w:hyperlink>
          </w:p>
        </w:tc>
        <w:tc>
          <w:tcPr>
            <w:tcW w:w="2154" w:type="dxa"/>
          </w:tcPr>
          <w:p w:rsidR="003E3431" w:rsidRDefault="003E3431">
            <w:pPr>
              <w:pStyle w:val="ConsPlusNormal"/>
            </w:pPr>
            <w:r>
              <w:t>крем для наружного применения; мазь для наружного применения; раствор для наружного применения; порошок для ингаляций дозированный; спрей назальный дозированный</w:t>
            </w:r>
          </w:p>
        </w:tc>
      </w:tr>
      <w:tr w:rsidR="003E3431">
        <w:tc>
          <w:tcPr>
            <w:tcW w:w="724" w:type="dxa"/>
          </w:tcPr>
          <w:p w:rsidR="003E3431" w:rsidRDefault="003E3431">
            <w:pPr>
              <w:pStyle w:val="ConsPlusNormal"/>
              <w:jc w:val="center"/>
            </w:pPr>
            <w:r>
              <w:t>155</w:t>
            </w:r>
          </w:p>
        </w:tc>
        <w:tc>
          <w:tcPr>
            <w:tcW w:w="1008" w:type="dxa"/>
          </w:tcPr>
          <w:p w:rsidR="003E3431" w:rsidRDefault="003E3431">
            <w:pPr>
              <w:pStyle w:val="ConsPlusNormal"/>
              <w:jc w:val="center"/>
              <w:outlineLvl w:val="4"/>
            </w:pPr>
            <w:r>
              <w:t>D08</w:t>
            </w:r>
          </w:p>
        </w:tc>
        <w:tc>
          <w:tcPr>
            <w:tcW w:w="2819" w:type="dxa"/>
          </w:tcPr>
          <w:p w:rsidR="003E3431" w:rsidRDefault="003E3431">
            <w:pPr>
              <w:pStyle w:val="ConsPlusNormal"/>
            </w:pPr>
            <w:r>
              <w:t>антисептики и дезинфицирующие средства</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156</w:t>
            </w:r>
          </w:p>
        </w:tc>
        <w:tc>
          <w:tcPr>
            <w:tcW w:w="1008" w:type="dxa"/>
          </w:tcPr>
          <w:p w:rsidR="003E3431" w:rsidRDefault="003E3431">
            <w:pPr>
              <w:pStyle w:val="ConsPlusNormal"/>
              <w:jc w:val="center"/>
            </w:pPr>
            <w:r>
              <w:t>D08A</w:t>
            </w:r>
          </w:p>
        </w:tc>
        <w:tc>
          <w:tcPr>
            <w:tcW w:w="2819" w:type="dxa"/>
          </w:tcPr>
          <w:p w:rsidR="003E3431" w:rsidRDefault="003E3431">
            <w:pPr>
              <w:pStyle w:val="ConsPlusNormal"/>
            </w:pPr>
            <w:r>
              <w:t>антисептики и дезинфицирующие средства</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157</w:t>
            </w:r>
          </w:p>
        </w:tc>
        <w:tc>
          <w:tcPr>
            <w:tcW w:w="1008" w:type="dxa"/>
          </w:tcPr>
          <w:p w:rsidR="003E3431" w:rsidRDefault="003E3431">
            <w:pPr>
              <w:pStyle w:val="ConsPlusNormal"/>
              <w:jc w:val="center"/>
            </w:pPr>
            <w:r>
              <w:t>D08AC</w:t>
            </w:r>
          </w:p>
        </w:tc>
        <w:tc>
          <w:tcPr>
            <w:tcW w:w="2819" w:type="dxa"/>
          </w:tcPr>
          <w:p w:rsidR="003E3431" w:rsidRDefault="003E3431">
            <w:pPr>
              <w:pStyle w:val="ConsPlusNormal"/>
            </w:pPr>
            <w:r>
              <w:t>бигуниды и амидины</w:t>
            </w:r>
          </w:p>
        </w:tc>
        <w:tc>
          <w:tcPr>
            <w:tcW w:w="2324" w:type="dxa"/>
          </w:tcPr>
          <w:p w:rsidR="003E3431" w:rsidRDefault="003E3431">
            <w:pPr>
              <w:pStyle w:val="ConsPlusNormal"/>
            </w:pPr>
            <w:r>
              <w:t>хлоргексидин</w:t>
            </w:r>
          </w:p>
        </w:tc>
        <w:tc>
          <w:tcPr>
            <w:tcW w:w="2154" w:type="dxa"/>
          </w:tcPr>
          <w:p w:rsidR="003E3431" w:rsidRDefault="003E3431">
            <w:pPr>
              <w:pStyle w:val="ConsPlusNormal"/>
            </w:pPr>
            <w:r>
              <w:t xml:space="preserve">раствор для местного применения; раствор </w:t>
            </w:r>
            <w:r>
              <w:lastRenderedPageBreak/>
              <w:t>для местного и наружного применения; раствор для наружного применения; раствор для наружного применения (спиртовой); спрей для наружного применения (спиртовой); суппозитории вагинальные; таблетки вагинальные</w:t>
            </w:r>
          </w:p>
        </w:tc>
      </w:tr>
      <w:tr w:rsidR="003E3431">
        <w:tc>
          <w:tcPr>
            <w:tcW w:w="724" w:type="dxa"/>
          </w:tcPr>
          <w:p w:rsidR="003E3431" w:rsidRDefault="003E3431">
            <w:pPr>
              <w:pStyle w:val="ConsPlusNormal"/>
              <w:jc w:val="center"/>
            </w:pPr>
            <w:r>
              <w:lastRenderedPageBreak/>
              <w:t>158</w:t>
            </w:r>
          </w:p>
        </w:tc>
        <w:tc>
          <w:tcPr>
            <w:tcW w:w="1008" w:type="dxa"/>
          </w:tcPr>
          <w:p w:rsidR="003E3431" w:rsidRDefault="003E3431">
            <w:pPr>
              <w:pStyle w:val="ConsPlusNormal"/>
              <w:jc w:val="center"/>
            </w:pPr>
            <w:r>
              <w:t>D08AG</w:t>
            </w:r>
          </w:p>
        </w:tc>
        <w:tc>
          <w:tcPr>
            <w:tcW w:w="2819" w:type="dxa"/>
          </w:tcPr>
          <w:p w:rsidR="003E3431" w:rsidRDefault="003E3431">
            <w:pPr>
              <w:pStyle w:val="ConsPlusNormal"/>
            </w:pPr>
            <w:r>
              <w:t>препараты йода</w:t>
            </w:r>
          </w:p>
        </w:tc>
        <w:tc>
          <w:tcPr>
            <w:tcW w:w="2324" w:type="dxa"/>
          </w:tcPr>
          <w:p w:rsidR="003E3431" w:rsidRDefault="003E3431">
            <w:pPr>
              <w:pStyle w:val="ConsPlusNormal"/>
            </w:pPr>
            <w:r>
              <w:t>повидон-йод</w:t>
            </w:r>
          </w:p>
        </w:tc>
        <w:tc>
          <w:tcPr>
            <w:tcW w:w="2154" w:type="dxa"/>
          </w:tcPr>
          <w:p w:rsidR="003E3431" w:rsidRDefault="003E3431">
            <w:pPr>
              <w:pStyle w:val="ConsPlusNormal"/>
            </w:pPr>
            <w:r>
              <w:t>раствор для местного и наружного применения; раствор для наружного применения</w:t>
            </w:r>
          </w:p>
        </w:tc>
      </w:tr>
      <w:tr w:rsidR="003E3431">
        <w:tc>
          <w:tcPr>
            <w:tcW w:w="724" w:type="dxa"/>
          </w:tcPr>
          <w:p w:rsidR="003E3431" w:rsidRDefault="003E3431">
            <w:pPr>
              <w:pStyle w:val="ConsPlusNormal"/>
              <w:jc w:val="center"/>
            </w:pPr>
            <w:r>
              <w:t>159</w:t>
            </w:r>
          </w:p>
        </w:tc>
        <w:tc>
          <w:tcPr>
            <w:tcW w:w="1008" w:type="dxa"/>
          </w:tcPr>
          <w:p w:rsidR="003E3431" w:rsidRDefault="003E3431">
            <w:pPr>
              <w:pStyle w:val="ConsPlusNormal"/>
              <w:jc w:val="center"/>
            </w:pPr>
            <w:r>
              <w:t>D08AX</w:t>
            </w:r>
          </w:p>
        </w:tc>
        <w:tc>
          <w:tcPr>
            <w:tcW w:w="2819" w:type="dxa"/>
          </w:tcPr>
          <w:p w:rsidR="003E3431" w:rsidRDefault="003E3431">
            <w:pPr>
              <w:pStyle w:val="ConsPlusNormal"/>
            </w:pPr>
            <w:r>
              <w:t>другие антисептики и дезинфицирующие средства</w:t>
            </w:r>
          </w:p>
        </w:tc>
        <w:tc>
          <w:tcPr>
            <w:tcW w:w="2324" w:type="dxa"/>
          </w:tcPr>
          <w:p w:rsidR="003E3431" w:rsidRDefault="003E3431">
            <w:pPr>
              <w:pStyle w:val="ConsPlusNormal"/>
            </w:pPr>
            <w:r>
              <w:t>этанол</w:t>
            </w:r>
          </w:p>
        </w:tc>
        <w:tc>
          <w:tcPr>
            <w:tcW w:w="2154" w:type="dxa"/>
          </w:tcPr>
          <w:p w:rsidR="003E3431" w:rsidRDefault="003E3431">
            <w:pPr>
              <w:pStyle w:val="ConsPlusNormal"/>
            </w:pPr>
            <w:r>
              <w:t>концентрат для приготовления раствора для наружного применения; раствор для наружного применения</w:t>
            </w:r>
          </w:p>
        </w:tc>
      </w:tr>
      <w:tr w:rsidR="003E3431">
        <w:tc>
          <w:tcPr>
            <w:tcW w:w="724" w:type="dxa"/>
          </w:tcPr>
          <w:p w:rsidR="003E3431" w:rsidRDefault="003E3431">
            <w:pPr>
              <w:pStyle w:val="ConsPlusNormal"/>
              <w:jc w:val="center"/>
            </w:pPr>
            <w:r>
              <w:t>160</w:t>
            </w:r>
          </w:p>
        </w:tc>
        <w:tc>
          <w:tcPr>
            <w:tcW w:w="1008" w:type="dxa"/>
          </w:tcPr>
          <w:p w:rsidR="003E3431" w:rsidRDefault="003E3431">
            <w:pPr>
              <w:pStyle w:val="ConsPlusNormal"/>
              <w:jc w:val="center"/>
              <w:outlineLvl w:val="4"/>
            </w:pPr>
            <w:r>
              <w:t>D11</w:t>
            </w:r>
          </w:p>
        </w:tc>
        <w:tc>
          <w:tcPr>
            <w:tcW w:w="2819" w:type="dxa"/>
          </w:tcPr>
          <w:p w:rsidR="003E3431" w:rsidRDefault="003E3431">
            <w:pPr>
              <w:pStyle w:val="ConsPlusNormal"/>
            </w:pPr>
            <w:r>
              <w:t>другие дерматологические препараты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161</w:t>
            </w:r>
          </w:p>
        </w:tc>
        <w:tc>
          <w:tcPr>
            <w:tcW w:w="1008" w:type="dxa"/>
          </w:tcPr>
          <w:p w:rsidR="003E3431" w:rsidRDefault="003E3431">
            <w:pPr>
              <w:pStyle w:val="ConsPlusNormal"/>
              <w:jc w:val="center"/>
            </w:pPr>
            <w:r>
              <w:t>D11AH</w:t>
            </w:r>
          </w:p>
        </w:tc>
        <w:tc>
          <w:tcPr>
            <w:tcW w:w="2819" w:type="dxa"/>
          </w:tcPr>
          <w:p w:rsidR="003E3431" w:rsidRDefault="003E3431">
            <w:pPr>
              <w:pStyle w:val="ConsPlusNormal"/>
            </w:pPr>
            <w:r>
              <w:t>препараты для лечения дерматита, кроме глюкокортикоидов</w:t>
            </w:r>
          </w:p>
        </w:tc>
        <w:tc>
          <w:tcPr>
            <w:tcW w:w="2324" w:type="dxa"/>
          </w:tcPr>
          <w:p w:rsidR="003E3431" w:rsidRDefault="003E3431">
            <w:pPr>
              <w:pStyle w:val="ConsPlusNormal"/>
            </w:pPr>
            <w:r>
              <w:t xml:space="preserve">пимекролимус </w:t>
            </w:r>
            <w:hyperlink w:anchor="P6307" w:history="1">
              <w:r>
                <w:rPr>
                  <w:color w:val="0000FF"/>
                </w:rPr>
                <w:t>&lt;****&gt;</w:t>
              </w:r>
            </w:hyperlink>
          </w:p>
        </w:tc>
        <w:tc>
          <w:tcPr>
            <w:tcW w:w="2154" w:type="dxa"/>
          </w:tcPr>
          <w:p w:rsidR="003E3431" w:rsidRDefault="003E3431">
            <w:pPr>
              <w:pStyle w:val="ConsPlusNormal"/>
            </w:pPr>
            <w:r>
              <w:t>крем для наружного применения</w:t>
            </w:r>
          </w:p>
        </w:tc>
      </w:tr>
      <w:tr w:rsidR="003E3431">
        <w:tc>
          <w:tcPr>
            <w:tcW w:w="724" w:type="dxa"/>
          </w:tcPr>
          <w:p w:rsidR="003E3431" w:rsidRDefault="003E3431">
            <w:pPr>
              <w:pStyle w:val="ConsPlusNormal"/>
              <w:jc w:val="center"/>
            </w:pPr>
            <w:r>
              <w:t>162</w:t>
            </w:r>
          </w:p>
        </w:tc>
        <w:tc>
          <w:tcPr>
            <w:tcW w:w="1008" w:type="dxa"/>
          </w:tcPr>
          <w:p w:rsidR="003E3431" w:rsidRDefault="003E3431">
            <w:pPr>
              <w:pStyle w:val="ConsPlusNormal"/>
              <w:jc w:val="center"/>
              <w:outlineLvl w:val="3"/>
            </w:pPr>
            <w:r>
              <w:t>G</w:t>
            </w:r>
          </w:p>
        </w:tc>
        <w:tc>
          <w:tcPr>
            <w:tcW w:w="2819" w:type="dxa"/>
          </w:tcPr>
          <w:p w:rsidR="003E3431" w:rsidRDefault="003E3431">
            <w:pPr>
              <w:pStyle w:val="ConsPlusNormal"/>
            </w:pPr>
            <w:r>
              <w:t>мочеполовая система и половые гормоны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163</w:t>
            </w:r>
          </w:p>
        </w:tc>
        <w:tc>
          <w:tcPr>
            <w:tcW w:w="1008" w:type="dxa"/>
          </w:tcPr>
          <w:p w:rsidR="003E3431" w:rsidRDefault="003E3431">
            <w:pPr>
              <w:pStyle w:val="ConsPlusNormal"/>
              <w:jc w:val="center"/>
              <w:outlineLvl w:val="4"/>
            </w:pPr>
            <w:r>
              <w:t>G01</w:t>
            </w:r>
          </w:p>
        </w:tc>
        <w:tc>
          <w:tcPr>
            <w:tcW w:w="2819" w:type="dxa"/>
          </w:tcPr>
          <w:p w:rsidR="003E3431" w:rsidRDefault="003E3431">
            <w:pPr>
              <w:pStyle w:val="ConsPlusNormal"/>
            </w:pPr>
            <w:r>
              <w:t>противомикробные препараты и антисептики, применяемые в гинекологии</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164</w:t>
            </w:r>
          </w:p>
        </w:tc>
        <w:tc>
          <w:tcPr>
            <w:tcW w:w="1008" w:type="dxa"/>
          </w:tcPr>
          <w:p w:rsidR="003E3431" w:rsidRDefault="003E3431">
            <w:pPr>
              <w:pStyle w:val="ConsPlusNormal"/>
              <w:jc w:val="center"/>
            </w:pPr>
            <w:r>
              <w:t>G01A</w:t>
            </w:r>
          </w:p>
        </w:tc>
        <w:tc>
          <w:tcPr>
            <w:tcW w:w="2819" w:type="dxa"/>
          </w:tcPr>
          <w:p w:rsidR="003E3431" w:rsidRDefault="003E3431">
            <w:pPr>
              <w:pStyle w:val="ConsPlusNormal"/>
            </w:pPr>
            <w:r>
              <w:t>противомикробные препараты и антисептики, кроме комбинированных препаратов с глюкокортикоидами</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165</w:t>
            </w:r>
          </w:p>
        </w:tc>
        <w:tc>
          <w:tcPr>
            <w:tcW w:w="1008" w:type="dxa"/>
          </w:tcPr>
          <w:p w:rsidR="003E3431" w:rsidRDefault="003E3431">
            <w:pPr>
              <w:pStyle w:val="ConsPlusNormal"/>
              <w:jc w:val="center"/>
            </w:pPr>
            <w:r>
              <w:t>G01AA</w:t>
            </w:r>
          </w:p>
        </w:tc>
        <w:tc>
          <w:tcPr>
            <w:tcW w:w="2819" w:type="dxa"/>
          </w:tcPr>
          <w:p w:rsidR="003E3431" w:rsidRDefault="003E3431">
            <w:pPr>
              <w:pStyle w:val="ConsPlusNormal"/>
            </w:pPr>
            <w:r>
              <w:t>антибактериальные препараты</w:t>
            </w:r>
          </w:p>
        </w:tc>
        <w:tc>
          <w:tcPr>
            <w:tcW w:w="2324" w:type="dxa"/>
          </w:tcPr>
          <w:p w:rsidR="003E3431" w:rsidRDefault="003E3431">
            <w:pPr>
              <w:pStyle w:val="ConsPlusNormal"/>
            </w:pPr>
            <w:r>
              <w:t>натамицин</w:t>
            </w:r>
          </w:p>
        </w:tc>
        <w:tc>
          <w:tcPr>
            <w:tcW w:w="2154" w:type="dxa"/>
          </w:tcPr>
          <w:p w:rsidR="003E3431" w:rsidRDefault="003E3431">
            <w:pPr>
              <w:pStyle w:val="ConsPlusNormal"/>
            </w:pPr>
            <w:r>
              <w:t>суппозитории вагинальные</w:t>
            </w:r>
          </w:p>
        </w:tc>
      </w:tr>
      <w:tr w:rsidR="003E3431">
        <w:tc>
          <w:tcPr>
            <w:tcW w:w="724" w:type="dxa"/>
          </w:tcPr>
          <w:p w:rsidR="003E3431" w:rsidRDefault="003E3431">
            <w:pPr>
              <w:pStyle w:val="ConsPlusNormal"/>
              <w:jc w:val="center"/>
            </w:pPr>
            <w:r>
              <w:lastRenderedPageBreak/>
              <w:t>166</w:t>
            </w:r>
          </w:p>
        </w:tc>
        <w:tc>
          <w:tcPr>
            <w:tcW w:w="1008" w:type="dxa"/>
          </w:tcPr>
          <w:p w:rsidR="003E3431" w:rsidRDefault="003E3431">
            <w:pPr>
              <w:pStyle w:val="ConsPlusNormal"/>
              <w:jc w:val="center"/>
            </w:pPr>
            <w:r>
              <w:t>G01AF</w:t>
            </w:r>
          </w:p>
        </w:tc>
        <w:tc>
          <w:tcPr>
            <w:tcW w:w="2819" w:type="dxa"/>
          </w:tcPr>
          <w:p w:rsidR="003E3431" w:rsidRDefault="003E3431">
            <w:pPr>
              <w:pStyle w:val="ConsPlusNormal"/>
            </w:pPr>
            <w:r>
              <w:t>производные имидазола</w:t>
            </w:r>
          </w:p>
        </w:tc>
        <w:tc>
          <w:tcPr>
            <w:tcW w:w="2324" w:type="dxa"/>
          </w:tcPr>
          <w:p w:rsidR="003E3431" w:rsidRDefault="003E3431">
            <w:pPr>
              <w:pStyle w:val="ConsPlusNormal"/>
            </w:pPr>
            <w:r>
              <w:t>клотримазол</w:t>
            </w:r>
          </w:p>
        </w:tc>
        <w:tc>
          <w:tcPr>
            <w:tcW w:w="2154" w:type="dxa"/>
          </w:tcPr>
          <w:p w:rsidR="003E3431" w:rsidRDefault="003E3431">
            <w:pPr>
              <w:pStyle w:val="ConsPlusNormal"/>
            </w:pPr>
            <w:r>
              <w:t>гель вагинальный, таблетки вагинальные; суппозитории вагинальные</w:t>
            </w:r>
          </w:p>
        </w:tc>
      </w:tr>
      <w:tr w:rsidR="003E3431">
        <w:tc>
          <w:tcPr>
            <w:tcW w:w="724" w:type="dxa"/>
          </w:tcPr>
          <w:p w:rsidR="003E3431" w:rsidRDefault="003E3431">
            <w:pPr>
              <w:pStyle w:val="ConsPlusNormal"/>
              <w:jc w:val="center"/>
            </w:pPr>
            <w:r>
              <w:t>167</w:t>
            </w:r>
          </w:p>
        </w:tc>
        <w:tc>
          <w:tcPr>
            <w:tcW w:w="1008" w:type="dxa"/>
          </w:tcPr>
          <w:p w:rsidR="003E3431" w:rsidRDefault="003E3431">
            <w:pPr>
              <w:pStyle w:val="ConsPlusNormal"/>
              <w:jc w:val="center"/>
              <w:outlineLvl w:val="4"/>
            </w:pPr>
            <w:r>
              <w:t>G02</w:t>
            </w:r>
          </w:p>
        </w:tc>
        <w:tc>
          <w:tcPr>
            <w:tcW w:w="2819" w:type="dxa"/>
          </w:tcPr>
          <w:p w:rsidR="003E3431" w:rsidRDefault="003E3431">
            <w:pPr>
              <w:pStyle w:val="ConsPlusNormal"/>
            </w:pPr>
            <w:r>
              <w:t>другие препараты, применяемые в гинекологии</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168</w:t>
            </w:r>
          </w:p>
        </w:tc>
        <w:tc>
          <w:tcPr>
            <w:tcW w:w="1008" w:type="dxa"/>
          </w:tcPr>
          <w:p w:rsidR="003E3431" w:rsidRDefault="003E3431">
            <w:pPr>
              <w:pStyle w:val="ConsPlusNormal"/>
              <w:jc w:val="center"/>
            </w:pPr>
            <w:r>
              <w:t>G02AD</w:t>
            </w:r>
          </w:p>
        </w:tc>
        <w:tc>
          <w:tcPr>
            <w:tcW w:w="2819" w:type="dxa"/>
          </w:tcPr>
          <w:p w:rsidR="003E3431" w:rsidRDefault="003E3431">
            <w:pPr>
              <w:pStyle w:val="ConsPlusNormal"/>
            </w:pPr>
            <w:r>
              <w:t>простагландины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169</w:t>
            </w:r>
          </w:p>
        </w:tc>
        <w:tc>
          <w:tcPr>
            <w:tcW w:w="1008" w:type="dxa"/>
          </w:tcPr>
          <w:p w:rsidR="003E3431" w:rsidRDefault="003E3431">
            <w:pPr>
              <w:pStyle w:val="ConsPlusNormal"/>
              <w:jc w:val="center"/>
            </w:pPr>
            <w:r>
              <w:t>G02C</w:t>
            </w:r>
          </w:p>
        </w:tc>
        <w:tc>
          <w:tcPr>
            <w:tcW w:w="2819" w:type="dxa"/>
          </w:tcPr>
          <w:p w:rsidR="003E3431" w:rsidRDefault="003E3431">
            <w:pPr>
              <w:pStyle w:val="ConsPlusNormal"/>
            </w:pPr>
            <w:r>
              <w:t>другие препараты, применяемые в гинекологии</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170</w:t>
            </w:r>
          </w:p>
        </w:tc>
        <w:tc>
          <w:tcPr>
            <w:tcW w:w="1008" w:type="dxa"/>
          </w:tcPr>
          <w:p w:rsidR="003E3431" w:rsidRDefault="003E3431">
            <w:pPr>
              <w:pStyle w:val="ConsPlusNormal"/>
              <w:jc w:val="center"/>
            </w:pPr>
            <w:r>
              <w:t>G02CA</w:t>
            </w:r>
          </w:p>
        </w:tc>
        <w:tc>
          <w:tcPr>
            <w:tcW w:w="2819" w:type="dxa"/>
          </w:tcPr>
          <w:p w:rsidR="003E3431" w:rsidRDefault="003E3431">
            <w:pPr>
              <w:pStyle w:val="ConsPlusNormal"/>
            </w:pPr>
            <w:r>
              <w:t>адреномиметики, токолитические средства</w:t>
            </w:r>
          </w:p>
        </w:tc>
        <w:tc>
          <w:tcPr>
            <w:tcW w:w="2324" w:type="dxa"/>
          </w:tcPr>
          <w:p w:rsidR="003E3431" w:rsidRDefault="003E3431">
            <w:pPr>
              <w:pStyle w:val="ConsPlusNormal"/>
            </w:pPr>
            <w:r>
              <w:t>гексопреналин</w:t>
            </w:r>
          </w:p>
        </w:tc>
        <w:tc>
          <w:tcPr>
            <w:tcW w:w="2154" w:type="dxa"/>
          </w:tcPr>
          <w:p w:rsidR="003E3431" w:rsidRDefault="003E3431">
            <w:pPr>
              <w:pStyle w:val="ConsPlusNormal"/>
            </w:pPr>
            <w:r>
              <w:t>таблетки</w:t>
            </w:r>
          </w:p>
        </w:tc>
      </w:tr>
      <w:tr w:rsidR="003E3431">
        <w:tc>
          <w:tcPr>
            <w:tcW w:w="724" w:type="dxa"/>
          </w:tcPr>
          <w:p w:rsidR="003E3431" w:rsidRDefault="003E3431">
            <w:pPr>
              <w:pStyle w:val="ConsPlusNormal"/>
              <w:jc w:val="center"/>
            </w:pPr>
            <w:r>
              <w:t>171</w:t>
            </w:r>
          </w:p>
        </w:tc>
        <w:tc>
          <w:tcPr>
            <w:tcW w:w="1008" w:type="dxa"/>
          </w:tcPr>
          <w:p w:rsidR="003E3431" w:rsidRDefault="003E3431">
            <w:pPr>
              <w:pStyle w:val="ConsPlusNormal"/>
              <w:jc w:val="center"/>
            </w:pPr>
            <w:r>
              <w:t>G02CB</w:t>
            </w:r>
          </w:p>
        </w:tc>
        <w:tc>
          <w:tcPr>
            <w:tcW w:w="2819" w:type="dxa"/>
          </w:tcPr>
          <w:p w:rsidR="003E3431" w:rsidRDefault="003E3431">
            <w:pPr>
              <w:pStyle w:val="ConsPlusNormal"/>
            </w:pPr>
            <w:r>
              <w:t>ингибиторы пролактина</w:t>
            </w:r>
          </w:p>
        </w:tc>
        <w:tc>
          <w:tcPr>
            <w:tcW w:w="2324" w:type="dxa"/>
          </w:tcPr>
          <w:p w:rsidR="003E3431" w:rsidRDefault="003E3431">
            <w:pPr>
              <w:pStyle w:val="ConsPlusNormal"/>
            </w:pPr>
            <w:r>
              <w:t>бромокриптин</w:t>
            </w:r>
          </w:p>
        </w:tc>
        <w:tc>
          <w:tcPr>
            <w:tcW w:w="2154" w:type="dxa"/>
          </w:tcPr>
          <w:p w:rsidR="003E3431" w:rsidRDefault="003E3431">
            <w:pPr>
              <w:pStyle w:val="ConsPlusNormal"/>
            </w:pPr>
            <w:r>
              <w:t>таблетки</w:t>
            </w:r>
          </w:p>
        </w:tc>
      </w:tr>
      <w:tr w:rsidR="003E3431">
        <w:tc>
          <w:tcPr>
            <w:tcW w:w="724" w:type="dxa"/>
          </w:tcPr>
          <w:p w:rsidR="003E3431" w:rsidRDefault="003E3431">
            <w:pPr>
              <w:pStyle w:val="ConsPlusNormal"/>
              <w:jc w:val="center"/>
            </w:pPr>
            <w:r>
              <w:t>172</w:t>
            </w:r>
          </w:p>
        </w:tc>
        <w:tc>
          <w:tcPr>
            <w:tcW w:w="1008" w:type="dxa"/>
          </w:tcPr>
          <w:p w:rsidR="003E3431" w:rsidRDefault="003E3431">
            <w:pPr>
              <w:pStyle w:val="ConsPlusNormal"/>
              <w:jc w:val="center"/>
              <w:outlineLvl w:val="4"/>
            </w:pPr>
            <w:r>
              <w:t>G03</w:t>
            </w:r>
          </w:p>
        </w:tc>
        <w:tc>
          <w:tcPr>
            <w:tcW w:w="2819" w:type="dxa"/>
          </w:tcPr>
          <w:p w:rsidR="003E3431" w:rsidRDefault="003E3431">
            <w:pPr>
              <w:pStyle w:val="ConsPlusNormal"/>
            </w:pPr>
            <w:r>
              <w:t>половые гормоны и модуляторы функции половых органов</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173</w:t>
            </w:r>
          </w:p>
        </w:tc>
        <w:tc>
          <w:tcPr>
            <w:tcW w:w="1008" w:type="dxa"/>
          </w:tcPr>
          <w:p w:rsidR="003E3431" w:rsidRDefault="003E3431">
            <w:pPr>
              <w:pStyle w:val="ConsPlusNormal"/>
              <w:jc w:val="center"/>
            </w:pPr>
            <w:r>
              <w:t>G03B</w:t>
            </w:r>
          </w:p>
        </w:tc>
        <w:tc>
          <w:tcPr>
            <w:tcW w:w="2819" w:type="dxa"/>
          </w:tcPr>
          <w:p w:rsidR="003E3431" w:rsidRDefault="003E3431">
            <w:pPr>
              <w:pStyle w:val="ConsPlusNormal"/>
            </w:pPr>
            <w:r>
              <w:t>андрогены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vMerge w:val="restart"/>
          </w:tcPr>
          <w:p w:rsidR="003E3431" w:rsidRDefault="003E3431">
            <w:pPr>
              <w:pStyle w:val="ConsPlusNormal"/>
              <w:jc w:val="center"/>
            </w:pPr>
            <w:r>
              <w:t>174</w:t>
            </w:r>
          </w:p>
        </w:tc>
        <w:tc>
          <w:tcPr>
            <w:tcW w:w="1008" w:type="dxa"/>
            <w:vMerge w:val="restart"/>
          </w:tcPr>
          <w:p w:rsidR="003E3431" w:rsidRDefault="003E3431">
            <w:pPr>
              <w:pStyle w:val="ConsPlusNormal"/>
              <w:jc w:val="center"/>
            </w:pPr>
            <w:r>
              <w:t>G03BA</w:t>
            </w:r>
          </w:p>
        </w:tc>
        <w:tc>
          <w:tcPr>
            <w:tcW w:w="2819" w:type="dxa"/>
            <w:vMerge w:val="restart"/>
          </w:tcPr>
          <w:p w:rsidR="003E3431" w:rsidRDefault="003E3431">
            <w:pPr>
              <w:pStyle w:val="ConsPlusNormal"/>
            </w:pPr>
            <w:r>
              <w:t>производные 3-оксоандрост-4-ена</w:t>
            </w:r>
          </w:p>
        </w:tc>
        <w:tc>
          <w:tcPr>
            <w:tcW w:w="2324" w:type="dxa"/>
          </w:tcPr>
          <w:p w:rsidR="003E3431" w:rsidRDefault="003E3431">
            <w:pPr>
              <w:pStyle w:val="ConsPlusNormal"/>
            </w:pPr>
            <w:r>
              <w:t>тестостерон</w:t>
            </w:r>
          </w:p>
        </w:tc>
        <w:tc>
          <w:tcPr>
            <w:tcW w:w="2154" w:type="dxa"/>
          </w:tcPr>
          <w:p w:rsidR="003E3431" w:rsidRDefault="003E3431">
            <w:pPr>
              <w:pStyle w:val="ConsPlusNormal"/>
            </w:pPr>
            <w:r>
              <w:t>гель для наружного применения; капсулы; раствор для внутримышечного введения</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тестостерон (смесь эфиров)</w:t>
            </w:r>
          </w:p>
        </w:tc>
        <w:tc>
          <w:tcPr>
            <w:tcW w:w="2154" w:type="dxa"/>
          </w:tcPr>
          <w:p w:rsidR="003E3431" w:rsidRDefault="003E3431">
            <w:pPr>
              <w:pStyle w:val="ConsPlusNormal"/>
            </w:pPr>
            <w:r>
              <w:t>раствор для внутримышечного введения (масляный)</w:t>
            </w:r>
          </w:p>
        </w:tc>
      </w:tr>
      <w:tr w:rsidR="003E3431">
        <w:tc>
          <w:tcPr>
            <w:tcW w:w="724" w:type="dxa"/>
          </w:tcPr>
          <w:p w:rsidR="003E3431" w:rsidRDefault="003E3431">
            <w:pPr>
              <w:pStyle w:val="ConsPlusNormal"/>
              <w:jc w:val="center"/>
            </w:pPr>
            <w:r>
              <w:t>175</w:t>
            </w:r>
          </w:p>
        </w:tc>
        <w:tc>
          <w:tcPr>
            <w:tcW w:w="1008" w:type="dxa"/>
          </w:tcPr>
          <w:p w:rsidR="003E3431" w:rsidRDefault="003E3431">
            <w:pPr>
              <w:pStyle w:val="ConsPlusNormal"/>
              <w:jc w:val="center"/>
            </w:pPr>
            <w:r>
              <w:t>G03D</w:t>
            </w:r>
          </w:p>
        </w:tc>
        <w:tc>
          <w:tcPr>
            <w:tcW w:w="2819" w:type="dxa"/>
          </w:tcPr>
          <w:p w:rsidR="003E3431" w:rsidRDefault="003E3431">
            <w:pPr>
              <w:pStyle w:val="ConsPlusNormal"/>
            </w:pPr>
            <w:r>
              <w:t>гестагены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176</w:t>
            </w:r>
          </w:p>
        </w:tc>
        <w:tc>
          <w:tcPr>
            <w:tcW w:w="1008" w:type="dxa"/>
          </w:tcPr>
          <w:p w:rsidR="003E3431" w:rsidRDefault="003E3431">
            <w:pPr>
              <w:pStyle w:val="ConsPlusNormal"/>
              <w:jc w:val="center"/>
            </w:pPr>
            <w:r>
              <w:t>G03DA</w:t>
            </w:r>
          </w:p>
        </w:tc>
        <w:tc>
          <w:tcPr>
            <w:tcW w:w="2819" w:type="dxa"/>
          </w:tcPr>
          <w:p w:rsidR="003E3431" w:rsidRDefault="003E3431">
            <w:pPr>
              <w:pStyle w:val="ConsPlusNormal"/>
            </w:pPr>
            <w:r>
              <w:t>производные прегн-4-ена</w:t>
            </w:r>
          </w:p>
        </w:tc>
        <w:tc>
          <w:tcPr>
            <w:tcW w:w="2324" w:type="dxa"/>
          </w:tcPr>
          <w:p w:rsidR="003E3431" w:rsidRDefault="003E3431">
            <w:pPr>
              <w:pStyle w:val="ConsPlusNormal"/>
            </w:pPr>
            <w:r>
              <w:t>прогестерон</w:t>
            </w:r>
          </w:p>
        </w:tc>
        <w:tc>
          <w:tcPr>
            <w:tcW w:w="2154" w:type="dxa"/>
          </w:tcPr>
          <w:p w:rsidR="003E3431" w:rsidRDefault="003E3431">
            <w:pPr>
              <w:pStyle w:val="ConsPlusNormal"/>
            </w:pPr>
            <w:r>
              <w:t>капсулы</w:t>
            </w:r>
          </w:p>
        </w:tc>
      </w:tr>
      <w:tr w:rsidR="003E3431">
        <w:tc>
          <w:tcPr>
            <w:tcW w:w="724" w:type="dxa"/>
          </w:tcPr>
          <w:p w:rsidR="003E3431" w:rsidRDefault="003E3431">
            <w:pPr>
              <w:pStyle w:val="ConsPlusNormal"/>
              <w:jc w:val="center"/>
            </w:pPr>
            <w:r>
              <w:t>177</w:t>
            </w:r>
          </w:p>
        </w:tc>
        <w:tc>
          <w:tcPr>
            <w:tcW w:w="1008" w:type="dxa"/>
          </w:tcPr>
          <w:p w:rsidR="003E3431" w:rsidRDefault="003E3431">
            <w:pPr>
              <w:pStyle w:val="ConsPlusNormal"/>
              <w:jc w:val="center"/>
            </w:pPr>
            <w:r>
              <w:t>G03DB</w:t>
            </w:r>
          </w:p>
        </w:tc>
        <w:tc>
          <w:tcPr>
            <w:tcW w:w="2819" w:type="dxa"/>
          </w:tcPr>
          <w:p w:rsidR="003E3431" w:rsidRDefault="003E3431">
            <w:pPr>
              <w:pStyle w:val="ConsPlusNormal"/>
            </w:pPr>
            <w:r>
              <w:t>производные прегнадиена</w:t>
            </w:r>
          </w:p>
        </w:tc>
        <w:tc>
          <w:tcPr>
            <w:tcW w:w="2324" w:type="dxa"/>
          </w:tcPr>
          <w:p w:rsidR="003E3431" w:rsidRDefault="003E3431">
            <w:pPr>
              <w:pStyle w:val="ConsPlusNormal"/>
            </w:pPr>
            <w:r>
              <w:t>дидрогестерон</w:t>
            </w:r>
          </w:p>
        </w:tc>
        <w:tc>
          <w:tcPr>
            <w:tcW w:w="2154" w:type="dxa"/>
          </w:tcPr>
          <w:p w:rsidR="003E3431" w:rsidRDefault="003E3431">
            <w:pPr>
              <w:pStyle w:val="ConsPlusNormal"/>
            </w:pPr>
            <w:r>
              <w:t>таблетки, покрытые оболочкой; таблетки, покрытые пленочной оболочкой</w:t>
            </w:r>
          </w:p>
        </w:tc>
      </w:tr>
      <w:tr w:rsidR="003E3431">
        <w:tc>
          <w:tcPr>
            <w:tcW w:w="724" w:type="dxa"/>
          </w:tcPr>
          <w:p w:rsidR="003E3431" w:rsidRDefault="003E3431">
            <w:pPr>
              <w:pStyle w:val="ConsPlusNormal"/>
              <w:jc w:val="center"/>
            </w:pPr>
            <w:r>
              <w:t>178</w:t>
            </w:r>
          </w:p>
        </w:tc>
        <w:tc>
          <w:tcPr>
            <w:tcW w:w="1008" w:type="dxa"/>
          </w:tcPr>
          <w:p w:rsidR="003E3431" w:rsidRDefault="003E3431">
            <w:pPr>
              <w:pStyle w:val="ConsPlusNormal"/>
              <w:jc w:val="center"/>
            </w:pPr>
            <w:r>
              <w:t>G03DC</w:t>
            </w:r>
          </w:p>
        </w:tc>
        <w:tc>
          <w:tcPr>
            <w:tcW w:w="2819" w:type="dxa"/>
          </w:tcPr>
          <w:p w:rsidR="003E3431" w:rsidRDefault="003E3431">
            <w:pPr>
              <w:pStyle w:val="ConsPlusNormal"/>
            </w:pPr>
            <w:r>
              <w:t>производные эстрена</w:t>
            </w:r>
          </w:p>
        </w:tc>
        <w:tc>
          <w:tcPr>
            <w:tcW w:w="2324" w:type="dxa"/>
          </w:tcPr>
          <w:p w:rsidR="003E3431" w:rsidRDefault="003E3431">
            <w:pPr>
              <w:pStyle w:val="ConsPlusNormal"/>
            </w:pPr>
            <w:r>
              <w:t>норэтистерон</w:t>
            </w:r>
          </w:p>
        </w:tc>
        <w:tc>
          <w:tcPr>
            <w:tcW w:w="2154" w:type="dxa"/>
          </w:tcPr>
          <w:p w:rsidR="003E3431" w:rsidRDefault="003E3431">
            <w:pPr>
              <w:pStyle w:val="ConsPlusNormal"/>
            </w:pPr>
            <w:r>
              <w:t>таблетки</w:t>
            </w:r>
          </w:p>
        </w:tc>
      </w:tr>
      <w:tr w:rsidR="003E3431">
        <w:tc>
          <w:tcPr>
            <w:tcW w:w="724" w:type="dxa"/>
          </w:tcPr>
          <w:p w:rsidR="003E3431" w:rsidRDefault="003E3431">
            <w:pPr>
              <w:pStyle w:val="ConsPlusNormal"/>
              <w:jc w:val="center"/>
            </w:pPr>
            <w:r>
              <w:t>179</w:t>
            </w:r>
          </w:p>
        </w:tc>
        <w:tc>
          <w:tcPr>
            <w:tcW w:w="1008" w:type="dxa"/>
          </w:tcPr>
          <w:p w:rsidR="003E3431" w:rsidRDefault="003E3431">
            <w:pPr>
              <w:pStyle w:val="ConsPlusNormal"/>
              <w:jc w:val="center"/>
            </w:pPr>
            <w:r>
              <w:t>G03G</w:t>
            </w:r>
          </w:p>
        </w:tc>
        <w:tc>
          <w:tcPr>
            <w:tcW w:w="2819" w:type="dxa"/>
          </w:tcPr>
          <w:p w:rsidR="003E3431" w:rsidRDefault="003E3431">
            <w:pPr>
              <w:pStyle w:val="ConsPlusNormal"/>
            </w:pPr>
            <w:r>
              <w:t>гонадотропины и другие стимуляторы овуляции</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180</w:t>
            </w:r>
          </w:p>
        </w:tc>
        <w:tc>
          <w:tcPr>
            <w:tcW w:w="1008" w:type="dxa"/>
          </w:tcPr>
          <w:p w:rsidR="003E3431" w:rsidRDefault="003E3431">
            <w:pPr>
              <w:pStyle w:val="ConsPlusNormal"/>
              <w:jc w:val="center"/>
            </w:pPr>
            <w:r>
              <w:t>G03GA</w:t>
            </w:r>
          </w:p>
        </w:tc>
        <w:tc>
          <w:tcPr>
            <w:tcW w:w="2819" w:type="dxa"/>
          </w:tcPr>
          <w:p w:rsidR="003E3431" w:rsidRDefault="003E3431">
            <w:pPr>
              <w:pStyle w:val="ConsPlusNormal"/>
            </w:pPr>
            <w:r>
              <w:t>гонадотропины</w:t>
            </w:r>
          </w:p>
        </w:tc>
        <w:tc>
          <w:tcPr>
            <w:tcW w:w="2324" w:type="dxa"/>
          </w:tcPr>
          <w:p w:rsidR="003E3431" w:rsidRDefault="003E3431">
            <w:pPr>
              <w:pStyle w:val="ConsPlusNormal"/>
            </w:pPr>
            <w:r>
              <w:t xml:space="preserve">гонадотропин хорионический </w:t>
            </w:r>
            <w:hyperlink w:anchor="P6306" w:history="1">
              <w:r>
                <w:rPr>
                  <w:color w:val="0000FF"/>
                </w:rPr>
                <w:t>&lt;***&gt;</w:t>
              </w:r>
            </w:hyperlink>
          </w:p>
        </w:tc>
        <w:tc>
          <w:tcPr>
            <w:tcW w:w="2154" w:type="dxa"/>
          </w:tcPr>
          <w:p w:rsidR="003E3431" w:rsidRDefault="003E3431">
            <w:pPr>
              <w:pStyle w:val="ConsPlusNormal"/>
            </w:pPr>
            <w:r>
              <w:t xml:space="preserve">лиофилизат для приготовления раствора для внутримышечного введения; </w:t>
            </w:r>
            <w:r>
              <w:lastRenderedPageBreak/>
              <w:t>лиофилизат для приготовления раствора для внутримышечного и подкожного введения</w:t>
            </w:r>
          </w:p>
        </w:tc>
      </w:tr>
      <w:tr w:rsidR="003E3431">
        <w:tc>
          <w:tcPr>
            <w:tcW w:w="724" w:type="dxa"/>
          </w:tcPr>
          <w:p w:rsidR="003E3431" w:rsidRDefault="003E3431">
            <w:pPr>
              <w:pStyle w:val="ConsPlusNormal"/>
              <w:jc w:val="center"/>
            </w:pPr>
            <w:r>
              <w:lastRenderedPageBreak/>
              <w:t>181</w:t>
            </w:r>
          </w:p>
        </w:tc>
        <w:tc>
          <w:tcPr>
            <w:tcW w:w="1008" w:type="dxa"/>
          </w:tcPr>
          <w:p w:rsidR="003E3431" w:rsidRDefault="003E3431">
            <w:pPr>
              <w:pStyle w:val="ConsPlusNormal"/>
              <w:jc w:val="center"/>
            </w:pPr>
            <w:r>
              <w:t>G03GB</w:t>
            </w:r>
          </w:p>
        </w:tc>
        <w:tc>
          <w:tcPr>
            <w:tcW w:w="2819" w:type="dxa"/>
          </w:tcPr>
          <w:p w:rsidR="003E3431" w:rsidRDefault="003E3431">
            <w:pPr>
              <w:pStyle w:val="ConsPlusNormal"/>
            </w:pPr>
            <w:r>
              <w:t>синтетические стимуляторы овуляции</w:t>
            </w:r>
          </w:p>
        </w:tc>
        <w:tc>
          <w:tcPr>
            <w:tcW w:w="2324" w:type="dxa"/>
          </w:tcPr>
          <w:p w:rsidR="003E3431" w:rsidRDefault="003E3431">
            <w:pPr>
              <w:pStyle w:val="ConsPlusNormal"/>
            </w:pPr>
            <w:r>
              <w:t>кломифен</w:t>
            </w:r>
          </w:p>
        </w:tc>
        <w:tc>
          <w:tcPr>
            <w:tcW w:w="2154" w:type="dxa"/>
          </w:tcPr>
          <w:p w:rsidR="003E3431" w:rsidRDefault="003E3431">
            <w:pPr>
              <w:pStyle w:val="ConsPlusNormal"/>
            </w:pPr>
            <w:r>
              <w:t>таблетки</w:t>
            </w:r>
          </w:p>
        </w:tc>
      </w:tr>
      <w:tr w:rsidR="003E3431">
        <w:tc>
          <w:tcPr>
            <w:tcW w:w="724" w:type="dxa"/>
          </w:tcPr>
          <w:p w:rsidR="003E3431" w:rsidRDefault="003E3431">
            <w:pPr>
              <w:pStyle w:val="ConsPlusNormal"/>
              <w:jc w:val="center"/>
            </w:pPr>
            <w:r>
              <w:t>182</w:t>
            </w:r>
          </w:p>
        </w:tc>
        <w:tc>
          <w:tcPr>
            <w:tcW w:w="1008" w:type="dxa"/>
          </w:tcPr>
          <w:p w:rsidR="003E3431" w:rsidRDefault="003E3431">
            <w:pPr>
              <w:pStyle w:val="ConsPlusNormal"/>
              <w:jc w:val="center"/>
            </w:pPr>
            <w:r>
              <w:t>G03H</w:t>
            </w:r>
          </w:p>
        </w:tc>
        <w:tc>
          <w:tcPr>
            <w:tcW w:w="2819" w:type="dxa"/>
          </w:tcPr>
          <w:p w:rsidR="003E3431" w:rsidRDefault="003E3431">
            <w:pPr>
              <w:pStyle w:val="ConsPlusNormal"/>
            </w:pPr>
            <w:r>
              <w:t>антиандрогены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183</w:t>
            </w:r>
          </w:p>
        </w:tc>
        <w:tc>
          <w:tcPr>
            <w:tcW w:w="1008" w:type="dxa"/>
          </w:tcPr>
          <w:p w:rsidR="003E3431" w:rsidRDefault="003E3431">
            <w:pPr>
              <w:pStyle w:val="ConsPlusNormal"/>
              <w:jc w:val="center"/>
            </w:pPr>
            <w:r>
              <w:t>G03HA</w:t>
            </w:r>
          </w:p>
        </w:tc>
        <w:tc>
          <w:tcPr>
            <w:tcW w:w="2819" w:type="dxa"/>
          </w:tcPr>
          <w:p w:rsidR="003E3431" w:rsidRDefault="003E3431">
            <w:pPr>
              <w:pStyle w:val="ConsPlusNormal"/>
            </w:pPr>
            <w:r>
              <w:t>антиандрогены</w:t>
            </w:r>
          </w:p>
        </w:tc>
        <w:tc>
          <w:tcPr>
            <w:tcW w:w="2324" w:type="dxa"/>
          </w:tcPr>
          <w:p w:rsidR="003E3431" w:rsidRDefault="003E3431">
            <w:pPr>
              <w:pStyle w:val="ConsPlusNormal"/>
            </w:pPr>
            <w:r>
              <w:t>ципротерон</w:t>
            </w:r>
          </w:p>
        </w:tc>
        <w:tc>
          <w:tcPr>
            <w:tcW w:w="2154" w:type="dxa"/>
          </w:tcPr>
          <w:p w:rsidR="003E3431" w:rsidRDefault="003E3431">
            <w:pPr>
              <w:pStyle w:val="ConsPlusNormal"/>
            </w:pPr>
            <w:r>
              <w:t>раствор для внутримышечного введения масляный; таблетки</w:t>
            </w:r>
          </w:p>
        </w:tc>
      </w:tr>
      <w:tr w:rsidR="003E3431">
        <w:tc>
          <w:tcPr>
            <w:tcW w:w="724" w:type="dxa"/>
          </w:tcPr>
          <w:p w:rsidR="003E3431" w:rsidRDefault="003E3431">
            <w:pPr>
              <w:pStyle w:val="ConsPlusNormal"/>
              <w:jc w:val="center"/>
            </w:pPr>
            <w:r>
              <w:t>184</w:t>
            </w:r>
          </w:p>
        </w:tc>
        <w:tc>
          <w:tcPr>
            <w:tcW w:w="1008" w:type="dxa"/>
          </w:tcPr>
          <w:p w:rsidR="003E3431" w:rsidRDefault="003E3431">
            <w:pPr>
              <w:pStyle w:val="ConsPlusNormal"/>
              <w:jc w:val="center"/>
            </w:pPr>
            <w:r>
              <w:t>G04B</w:t>
            </w:r>
          </w:p>
        </w:tc>
        <w:tc>
          <w:tcPr>
            <w:tcW w:w="2819" w:type="dxa"/>
          </w:tcPr>
          <w:p w:rsidR="003E3431" w:rsidRDefault="003E3431">
            <w:pPr>
              <w:pStyle w:val="ConsPlusNormal"/>
            </w:pPr>
            <w:r>
              <w:t>препараты, применяемые в урологии</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185</w:t>
            </w:r>
          </w:p>
        </w:tc>
        <w:tc>
          <w:tcPr>
            <w:tcW w:w="1008" w:type="dxa"/>
          </w:tcPr>
          <w:p w:rsidR="003E3431" w:rsidRDefault="003E3431">
            <w:pPr>
              <w:pStyle w:val="ConsPlusNormal"/>
              <w:jc w:val="center"/>
            </w:pPr>
            <w:r>
              <w:t>G04BD</w:t>
            </w:r>
          </w:p>
        </w:tc>
        <w:tc>
          <w:tcPr>
            <w:tcW w:w="2819" w:type="dxa"/>
          </w:tcPr>
          <w:p w:rsidR="003E3431" w:rsidRDefault="003E3431">
            <w:pPr>
              <w:pStyle w:val="ConsPlusNormal"/>
            </w:pPr>
            <w:r>
              <w:t>средства для лечения учащенного мочеиспускания и недержания мочи</w:t>
            </w:r>
          </w:p>
        </w:tc>
        <w:tc>
          <w:tcPr>
            <w:tcW w:w="2324" w:type="dxa"/>
          </w:tcPr>
          <w:p w:rsidR="003E3431" w:rsidRDefault="003E3431">
            <w:pPr>
              <w:pStyle w:val="ConsPlusNormal"/>
            </w:pPr>
            <w:r>
              <w:t xml:space="preserve">солифенацин </w:t>
            </w:r>
            <w:hyperlink w:anchor="P6306" w:history="1">
              <w:r>
                <w:rPr>
                  <w:color w:val="0000FF"/>
                </w:rPr>
                <w:t>&lt;***&gt;</w:t>
              </w:r>
            </w:hyperlink>
          </w:p>
        </w:tc>
        <w:tc>
          <w:tcPr>
            <w:tcW w:w="2154" w:type="dxa"/>
          </w:tcPr>
          <w:p w:rsidR="003E3431" w:rsidRDefault="003E3431">
            <w:pPr>
              <w:pStyle w:val="ConsPlusNormal"/>
            </w:pPr>
            <w:r>
              <w:t>таблетки, покрытые пленочной оболочкой</w:t>
            </w:r>
          </w:p>
        </w:tc>
      </w:tr>
      <w:tr w:rsidR="003E3431">
        <w:tc>
          <w:tcPr>
            <w:tcW w:w="724" w:type="dxa"/>
          </w:tcPr>
          <w:p w:rsidR="003E3431" w:rsidRDefault="003E3431">
            <w:pPr>
              <w:pStyle w:val="ConsPlusNormal"/>
              <w:jc w:val="center"/>
            </w:pPr>
            <w:r>
              <w:t>186</w:t>
            </w:r>
          </w:p>
        </w:tc>
        <w:tc>
          <w:tcPr>
            <w:tcW w:w="1008" w:type="dxa"/>
          </w:tcPr>
          <w:p w:rsidR="003E3431" w:rsidRDefault="003E3431">
            <w:pPr>
              <w:pStyle w:val="ConsPlusNormal"/>
              <w:jc w:val="center"/>
            </w:pPr>
            <w:r>
              <w:t>G04C</w:t>
            </w:r>
          </w:p>
        </w:tc>
        <w:tc>
          <w:tcPr>
            <w:tcW w:w="2819" w:type="dxa"/>
          </w:tcPr>
          <w:p w:rsidR="003E3431" w:rsidRDefault="003E3431">
            <w:pPr>
              <w:pStyle w:val="ConsPlusNormal"/>
            </w:pPr>
            <w:r>
              <w:t>препараты для лечения доброкачественной гиперплазии предстательной железы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vMerge w:val="restart"/>
          </w:tcPr>
          <w:p w:rsidR="003E3431" w:rsidRDefault="003E3431">
            <w:pPr>
              <w:pStyle w:val="ConsPlusNormal"/>
              <w:jc w:val="center"/>
            </w:pPr>
            <w:r>
              <w:t>187</w:t>
            </w:r>
          </w:p>
        </w:tc>
        <w:tc>
          <w:tcPr>
            <w:tcW w:w="1008" w:type="dxa"/>
            <w:vMerge w:val="restart"/>
          </w:tcPr>
          <w:p w:rsidR="003E3431" w:rsidRDefault="003E3431">
            <w:pPr>
              <w:pStyle w:val="ConsPlusNormal"/>
              <w:jc w:val="center"/>
            </w:pPr>
            <w:r>
              <w:t>G04CA</w:t>
            </w:r>
          </w:p>
        </w:tc>
        <w:tc>
          <w:tcPr>
            <w:tcW w:w="2819" w:type="dxa"/>
            <w:vMerge w:val="restart"/>
          </w:tcPr>
          <w:p w:rsidR="003E3431" w:rsidRDefault="003E3431">
            <w:pPr>
              <w:pStyle w:val="ConsPlusNormal"/>
            </w:pPr>
            <w:r>
              <w:t>альфа-адреноблокаторы</w:t>
            </w:r>
          </w:p>
        </w:tc>
        <w:tc>
          <w:tcPr>
            <w:tcW w:w="2324" w:type="dxa"/>
          </w:tcPr>
          <w:p w:rsidR="003E3431" w:rsidRDefault="003E3431">
            <w:pPr>
              <w:pStyle w:val="ConsPlusNormal"/>
            </w:pPr>
            <w:r>
              <w:t>доксазозин</w:t>
            </w:r>
          </w:p>
        </w:tc>
        <w:tc>
          <w:tcPr>
            <w:tcW w:w="2154" w:type="dxa"/>
          </w:tcPr>
          <w:p w:rsidR="003E3431" w:rsidRDefault="003E3431">
            <w:pPr>
              <w:pStyle w:val="ConsPlusNormal"/>
            </w:pPr>
            <w:r>
              <w:t>таблетки; таблетки пролонгированного действия,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алфузозин</w:t>
            </w:r>
          </w:p>
        </w:tc>
        <w:tc>
          <w:tcPr>
            <w:tcW w:w="2154" w:type="dxa"/>
          </w:tcPr>
          <w:p w:rsidR="003E3431" w:rsidRDefault="003E3431">
            <w:pPr>
              <w:pStyle w:val="ConsPlusNormal"/>
            </w:pPr>
            <w:r>
              <w:t>таблетки пролонгированного действия; таблетки пролонгированного действия, покрытые оболочкой; таблетки с контролируемым высвобождением, покрытые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тамсулозин</w:t>
            </w:r>
          </w:p>
        </w:tc>
        <w:tc>
          <w:tcPr>
            <w:tcW w:w="2154" w:type="dxa"/>
          </w:tcPr>
          <w:p w:rsidR="003E3431" w:rsidRDefault="003E3431">
            <w:pPr>
              <w:pStyle w:val="ConsPlusNormal"/>
            </w:pPr>
            <w:r>
              <w:t xml:space="preserve">капсулы пролонгированного действия; таблетки пролонгированного действия, покрытые пленочной оболочкой; капсулы с модифицированным </w:t>
            </w:r>
            <w:r>
              <w:lastRenderedPageBreak/>
              <w:t>высвобождением; капсулы кишечнорастворимые пролонгированного действия; таблетки с контролируемым высвобождением, покрытые оболочкой; таблетки с пролонгируемым высвобождением, покрытые оболочкой</w:t>
            </w:r>
          </w:p>
        </w:tc>
      </w:tr>
      <w:tr w:rsidR="003E3431">
        <w:tc>
          <w:tcPr>
            <w:tcW w:w="724" w:type="dxa"/>
          </w:tcPr>
          <w:p w:rsidR="003E3431" w:rsidRDefault="003E3431">
            <w:pPr>
              <w:pStyle w:val="ConsPlusNormal"/>
              <w:jc w:val="center"/>
            </w:pPr>
            <w:r>
              <w:lastRenderedPageBreak/>
              <w:t>188</w:t>
            </w:r>
          </w:p>
        </w:tc>
        <w:tc>
          <w:tcPr>
            <w:tcW w:w="1008" w:type="dxa"/>
          </w:tcPr>
          <w:p w:rsidR="003E3431" w:rsidRDefault="003E3431">
            <w:pPr>
              <w:pStyle w:val="ConsPlusNormal"/>
              <w:jc w:val="center"/>
            </w:pPr>
            <w:r>
              <w:t>G04CB</w:t>
            </w:r>
          </w:p>
        </w:tc>
        <w:tc>
          <w:tcPr>
            <w:tcW w:w="2819" w:type="dxa"/>
          </w:tcPr>
          <w:p w:rsidR="003E3431" w:rsidRDefault="003E3431">
            <w:pPr>
              <w:pStyle w:val="ConsPlusNormal"/>
            </w:pPr>
            <w:r>
              <w:t>ингибиторы тестостерон-5-альфа-редуктазы</w:t>
            </w:r>
          </w:p>
        </w:tc>
        <w:tc>
          <w:tcPr>
            <w:tcW w:w="2324" w:type="dxa"/>
          </w:tcPr>
          <w:p w:rsidR="003E3431" w:rsidRDefault="003E3431">
            <w:pPr>
              <w:pStyle w:val="ConsPlusNormal"/>
            </w:pPr>
            <w:r>
              <w:t>финастерид</w:t>
            </w:r>
          </w:p>
        </w:tc>
        <w:tc>
          <w:tcPr>
            <w:tcW w:w="2154" w:type="dxa"/>
          </w:tcPr>
          <w:p w:rsidR="003E3431" w:rsidRDefault="003E3431">
            <w:pPr>
              <w:pStyle w:val="ConsPlusNormal"/>
            </w:pPr>
            <w:r>
              <w:t>таблетки, покрытые пленочной оболочкой</w:t>
            </w:r>
          </w:p>
        </w:tc>
      </w:tr>
      <w:tr w:rsidR="003E3431">
        <w:tc>
          <w:tcPr>
            <w:tcW w:w="724" w:type="dxa"/>
          </w:tcPr>
          <w:p w:rsidR="003E3431" w:rsidRDefault="003E3431">
            <w:pPr>
              <w:pStyle w:val="ConsPlusNormal"/>
              <w:jc w:val="center"/>
            </w:pPr>
            <w:r>
              <w:t>189</w:t>
            </w:r>
          </w:p>
        </w:tc>
        <w:tc>
          <w:tcPr>
            <w:tcW w:w="1008" w:type="dxa"/>
          </w:tcPr>
          <w:p w:rsidR="003E3431" w:rsidRDefault="003E3431">
            <w:pPr>
              <w:pStyle w:val="ConsPlusNormal"/>
              <w:jc w:val="center"/>
              <w:outlineLvl w:val="3"/>
            </w:pPr>
            <w:r>
              <w:t>H</w:t>
            </w:r>
          </w:p>
        </w:tc>
        <w:tc>
          <w:tcPr>
            <w:tcW w:w="2819" w:type="dxa"/>
          </w:tcPr>
          <w:p w:rsidR="003E3431" w:rsidRDefault="003E3431">
            <w:pPr>
              <w:pStyle w:val="ConsPlusNormal"/>
            </w:pPr>
            <w:r>
              <w:t>гормональные препараты системного действия, кроме половых гормонов и инсулинов</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190</w:t>
            </w:r>
          </w:p>
        </w:tc>
        <w:tc>
          <w:tcPr>
            <w:tcW w:w="1008" w:type="dxa"/>
          </w:tcPr>
          <w:p w:rsidR="003E3431" w:rsidRDefault="003E3431">
            <w:pPr>
              <w:pStyle w:val="ConsPlusNormal"/>
              <w:jc w:val="center"/>
              <w:outlineLvl w:val="4"/>
            </w:pPr>
            <w:r>
              <w:t>H01</w:t>
            </w:r>
          </w:p>
        </w:tc>
        <w:tc>
          <w:tcPr>
            <w:tcW w:w="2819" w:type="dxa"/>
          </w:tcPr>
          <w:p w:rsidR="003E3431" w:rsidRDefault="003E3431">
            <w:pPr>
              <w:pStyle w:val="ConsPlusNormal"/>
            </w:pPr>
            <w:r>
              <w:t>гормоны гипофиза и гипоталамуса и их аналоги</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191</w:t>
            </w:r>
          </w:p>
        </w:tc>
        <w:tc>
          <w:tcPr>
            <w:tcW w:w="1008" w:type="dxa"/>
          </w:tcPr>
          <w:p w:rsidR="003E3431" w:rsidRDefault="003E3431">
            <w:pPr>
              <w:pStyle w:val="ConsPlusNormal"/>
              <w:jc w:val="center"/>
            </w:pPr>
            <w:r>
              <w:t>H01A</w:t>
            </w:r>
          </w:p>
        </w:tc>
        <w:tc>
          <w:tcPr>
            <w:tcW w:w="2819" w:type="dxa"/>
          </w:tcPr>
          <w:p w:rsidR="003E3431" w:rsidRDefault="003E3431">
            <w:pPr>
              <w:pStyle w:val="ConsPlusNormal"/>
            </w:pPr>
            <w:r>
              <w:t>гормоны передней доли гипофиза и их аналоги</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192</w:t>
            </w:r>
          </w:p>
        </w:tc>
        <w:tc>
          <w:tcPr>
            <w:tcW w:w="1008" w:type="dxa"/>
          </w:tcPr>
          <w:p w:rsidR="003E3431" w:rsidRDefault="003E3431">
            <w:pPr>
              <w:pStyle w:val="ConsPlusNormal"/>
              <w:jc w:val="center"/>
            </w:pPr>
            <w:r>
              <w:t>H01AC</w:t>
            </w:r>
          </w:p>
        </w:tc>
        <w:tc>
          <w:tcPr>
            <w:tcW w:w="2819" w:type="dxa"/>
          </w:tcPr>
          <w:p w:rsidR="003E3431" w:rsidRDefault="003E3431">
            <w:pPr>
              <w:pStyle w:val="ConsPlusNormal"/>
            </w:pPr>
            <w:r>
              <w:t>соматропин и его агонисты</w:t>
            </w:r>
          </w:p>
        </w:tc>
        <w:tc>
          <w:tcPr>
            <w:tcW w:w="2324" w:type="dxa"/>
          </w:tcPr>
          <w:p w:rsidR="003E3431" w:rsidRDefault="003E3431">
            <w:pPr>
              <w:pStyle w:val="ConsPlusNormal"/>
            </w:pPr>
            <w:r>
              <w:t>соматропин</w:t>
            </w:r>
          </w:p>
        </w:tc>
        <w:tc>
          <w:tcPr>
            <w:tcW w:w="2154" w:type="dxa"/>
          </w:tcPr>
          <w:p w:rsidR="003E3431" w:rsidRDefault="003E3431">
            <w:pPr>
              <w:pStyle w:val="ConsPlusNormal"/>
            </w:pPr>
            <w:r>
              <w:t>лиофилизат для приготовления раствора для подкожного введения; раствор для подкожного введения</w:t>
            </w:r>
          </w:p>
        </w:tc>
      </w:tr>
      <w:tr w:rsidR="003E3431">
        <w:tc>
          <w:tcPr>
            <w:tcW w:w="724" w:type="dxa"/>
          </w:tcPr>
          <w:p w:rsidR="003E3431" w:rsidRDefault="003E3431">
            <w:pPr>
              <w:pStyle w:val="ConsPlusNormal"/>
              <w:jc w:val="center"/>
            </w:pPr>
            <w:r>
              <w:t>193</w:t>
            </w:r>
          </w:p>
        </w:tc>
        <w:tc>
          <w:tcPr>
            <w:tcW w:w="1008" w:type="dxa"/>
          </w:tcPr>
          <w:p w:rsidR="003E3431" w:rsidRDefault="003E3431">
            <w:pPr>
              <w:pStyle w:val="ConsPlusNormal"/>
              <w:jc w:val="center"/>
            </w:pPr>
            <w:r>
              <w:t>H01B</w:t>
            </w:r>
          </w:p>
        </w:tc>
        <w:tc>
          <w:tcPr>
            <w:tcW w:w="2819" w:type="dxa"/>
          </w:tcPr>
          <w:p w:rsidR="003E3431" w:rsidRDefault="003E3431">
            <w:pPr>
              <w:pStyle w:val="ConsPlusNormal"/>
            </w:pPr>
            <w:r>
              <w:t>гормоны задней доли гипофиза</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194</w:t>
            </w:r>
          </w:p>
        </w:tc>
        <w:tc>
          <w:tcPr>
            <w:tcW w:w="1008" w:type="dxa"/>
          </w:tcPr>
          <w:p w:rsidR="003E3431" w:rsidRDefault="003E3431">
            <w:pPr>
              <w:pStyle w:val="ConsPlusNormal"/>
              <w:jc w:val="center"/>
            </w:pPr>
            <w:r>
              <w:t>H01BA</w:t>
            </w:r>
          </w:p>
        </w:tc>
        <w:tc>
          <w:tcPr>
            <w:tcW w:w="2819" w:type="dxa"/>
          </w:tcPr>
          <w:p w:rsidR="003E3431" w:rsidRDefault="003E3431">
            <w:pPr>
              <w:pStyle w:val="ConsPlusNormal"/>
            </w:pPr>
            <w:r>
              <w:t>вазопрессин и его аналоги</w:t>
            </w:r>
          </w:p>
        </w:tc>
        <w:tc>
          <w:tcPr>
            <w:tcW w:w="2324" w:type="dxa"/>
          </w:tcPr>
          <w:p w:rsidR="003E3431" w:rsidRDefault="003E3431">
            <w:pPr>
              <w:pStyle w:val="ConsPlusNormal"/>
            </w:pPr>
            <w:r>
              <w:t>десмопрессин</w:t>
            </w:r>
          </w:p>
        </w:tc>
        <w:tc>
          <w:tcPr>
            <w:tcW w:w="2154" w:type="dxa"/>
          </w:tcPr>
          <w:p w:rsidR="003E3431" w:rsidRDefault="003E3431">
            <w:pPr>
              <w:pStyle w:val="ConsPlusNormal"/>
            </w:pPr>
            <w:r>
              <w:t>таблетки; таблетки подъязычные; капли назальные; спрей назальный дозированный</w:t>
            </w:r>
          </w:p>
        </w:tc>
      </w:tr>
      <w:tr w:rsidR="003E3431">
        <w:tc>
          <w:tcPr>
            <w:tcW w:w="724" w:type="dxa"/>
          </w:tcPr>
          <w:p w:rsidR="003E3431" w:rsidRDefault="003E3431">
            <w:pPr>
              <w:pStyle w:val="ConsPlusNormal"/>
              <w:jc w:val="center"/>
            </w:pPr>
            <w:r>
              <w:t>195</w:t>
            </w:r>
          </w:p>
        </w:tc>
        <w:tc>
          <w:tcPr>
            <w:tcW w:w="1008" w:type="dxa"/>
          </w:tcPr>
          <w:p w:rsidR="003E3431" w:rsidRDefault="003E3431">
            <w:pPr>
              <w:pStyle w:val="ConsPlusNormal"/>
              <w:jc w:val="center"/>
            </w:pPr>
            <w:r>
              <w:t>H01C</w:t>
            </w:r>
          </w:p>
        </w:tc>
        <w:tc>
          <w:tcPr>
            <w:tcW w:w="2819" w:type="dxa"/>
          </w:tcPr>
          <w:p w:rsidR="003E3431" w:rsidRDefault="003E3431">
            <w:pPr>
              <w:pStyle w:val="ConsPlusNormal"/>
            </w:pPr>
            <w:r>
              <w:t>гормоны гипоталамуса</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vMerge w:val="restart"/>
          </w:tcPr>
          <w:p w:rsidR="003E3431" w:rsidRDefault="003E3431">
            <w:pPr>
              <w:pStyle w:val="ConsPlusNormal"/>
              <w:jc w:val="center"/>
            </w:pPr>
            <w:r>
              <w:t>196</w:t>
            </w:r>
          </w:p>
        </w:tc>
        <w:tc>
          <w:tcPr>
            <w:tcW w:w="1008" w:type="dxa"/>
            <w:vMerge w:val="restart"/>
          </w:tcPr>
          <w:p w:rsidR="003E3431" w:rsidRDefault="003E3431">
            <w:pPr>
              <w:pStyle w:val="ConsPlusNormal"/>
              <w:jc w:val="center"/>
            </w:pPr>
            <w:r>
              <w:t>H01CB</w:t>
            </w:r>
          </w:p>
        </w:tc>
        <w:tc>
          <w:tcPr>
            <w:tcW w:w="2819" w:type="dxa"/>
            <w:vMerge w:val="restart"/>
          </w:tcPr>
          <w:p w:rsidR="003E3431" w:rsidRDefault="003E3431">
            <w:pPr>
              <w:pStyle w:val="ConsPlusNormal"/>
            </w:pPr>
            <w:r>
              <w:t>соматостатин и аналоги</w:t>
            </w:r>
          </w:p>
        </w:tc>
        <w:tc>
          <w:tcPr>
            <w:tcW w:w="2324" w:type="dxa"/>
          </w:tcPr>
          <w:p w:rsidR="003E3431" w:rsidRDefault="003E3431">
            <w:pPr>
              <w:pStyle w:val="ConsPlusNormal"/>
            </w:pPr>
            <w:r>
              <w:t xml:space="preserve">октреотид </w:t>
            </w:r>
            <w:hyperlink w:anchor="P6306" w:history="1">
              <w:r>
                <w:rPr>
                  <w:color w:val="0000FF"/>
                </w:rPr>
                <w:t>&lt;***&gt;</w:t>
              </w:r>
            </w:hyperlink>
          </w:p>
        </w:tc>
        <w:tc>
          <w:tcPr>
            <w:tcW w:w="2154" w:type="dxa"/>
          </w:tcPr>
          <w:p w:rsidR="003E3431" w:rsidRDefault="003E3431">
            <w:pPr>
              <w:pStyle w:val="ConsPlusNormal"/>
            </w:pPr>
            <w:r>
              <w:t xml:space="preserve">лиофилизат для приготовления суспензии для внутримышечного введения пролонгированного действия; </w:t>
            </w:r>
            <w:r>
              <w:lastRenderedPageBreak/>
              <w:t>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ланреотид</w:t>
            </w:r>
          </w:p>
        </w:tc>
        <w:tc>
          <w:tcPr>
            <w:tcW w:w="2154" w:type="dxa"/>
          </w:tcPr>
          <w:p w:rsidR="003E3431" w:rsidRDefault="003E3431">
            <w:pPr>
              <w:pStyle w:val="ConsPlusNormal"/>
            </w:pPr>
            <w:r>
              <w:t>гель для подкожного введения пролонгированного действия</w:t>
            </w:r>
          </w:p>
        </w:tc>
      </w:tr>
      <w:tr w:rsidR="003E3431">
        <w:tc>
          <w:tcPr>
            <w:tcW w:w="724" w:type="dxa"/>
          </w:tcPr>
          <w:p w:rsidR="003E3431" w:rsidRDefault="003E3431">
            <w:pPr>
              <w:pStyle w:val="ConsPlusNormal"/>
              <w:jc w:val="center"/>
            </w:pPr>
            <w:r>
              <w:t>197</w:t>
            </w:r>
          </w:p>
        </w:tc>
        <w:tc>
          <w:tcPr>
            <w:tcW w:w="1008" w:type="dxa"/>
          </w:tcPr>
          <w:p w:rsidR="003E3431" w:rsidRDefault="003E3431">
            <w:pPr>
              <w:pStyle w:val="ConsPlusNormal"/>
              <w:jc w:val="center"/>
              <w:outlineLvl w:val="4"/>
            </w:pPr>
            <w:r>
              <w:t>H02</w:t>
            </w:r>
          </w:p>
        </w:tc>
        <w:tc>
          <w:tcPr>
            <w:tcW w:w="2819" w:type="dxa"/>
          </w:tcPr>
          <w:p w:rsidR="003E3431" w:rsidRDefault="003E3431">
            <w:pPr>
              <w:pStyle w:val="ConsPlusNormal"/>
            </w:pPr>
            <w:r>
              <w:t>кортикостероиды системного действия</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198</w:t>
            </w:r>
          </w:p>
        </w:tc>
        <w:tc>
          <w:tcPr>
            <w:tcW w:w="1008" w:type="dxa"/>
          </w:tcPr>
          <w:p w:rsidR="003E3431" w:rsidRDefault="003E3431">
            <w:pPr>
              <w:pStyle w:val="ConsPlusNormal"/>
              <w:jc w:val="center"/>
            </w:pPr>
            <w:r>
              <w:t>H02А</w:t>
            </w:r>
          </w:p>
        </w:tc>
        <w:tc>
          <w:tcPr>
            <w:tcW w:w="2819" w:type="dxa"/>
          </w:tcPr>
          <w:p w:rsidR="003E3431" w:rsidRDefault="003E3431">
            <w:pPr>
              <w:pStyle w:val="ConsPlusNormal"/>
            </w:pPr>
            <w:r>
              <w:t>кортикостероиды системного действия</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199</w:t>
            </w:r>
          </w:p>
        </w:tc>
        <w:tc>
          <w:tcPr>
            <w:tcW w:w="1008" w:type="dxa"/>
          </w:tcPr>
          <w:p w:rsidR="003E3431" w:rsidRDefault="003E3431">
            <w:pPr>
              <w:pStyle w:val="ConsPlusNormal"/>
              <w:jc w:val="center"/>
            </w:pPr>
            <w:r>
              <w:t>H02AA</w:t>
            </w:r>
          </w:p>
        </w:tc>
        <w:tc>
          <w:tcPr>
            <w:tcW w:w="2819" w:type="dxa"/>
          </w:tcPr>
          <w:p w:rsidR="003E3431" w:rsidRDefault="003E3431">
            <w:pPr>
              <w:pStyle w:val="ConsPlusNormal"/>
            </w:pPr>
            <w:r>
              <w:t>минералокортикоиды</w:t>
            </w:r>
          </w:p>
        </w:tc>
        <w:tc>
          <w:tcPr>
            <w:tcW w:w="2324" w:type="dxa"/>
          </w:tcPr>
          <w:p w:rsidR="003E3431" w:rsidRDefault="003E3431">
            <w:pPr>
              <w:pStyle w:val="ConsPlusNormal"/>
            </w:pPr>
            <w:r>
              <w:t>флудрокортизон</w:t>
            </w:r>
          </w:p>
        </w:tc>
        <w:tc>
          <w:tcPr>
            <w:tcW w:w="2154" w:type="dxa"/>
          </w:tcPr>
          <w:p w:rsidR="003E3431" w:rsidRDefault="003E3431">
            <w:pPr>
              <w:pStyle w:val="ConsPlusNormal"/>
            </w:pPr>
            <w:r>
              <w:t>таблетки</w:t>
            </w:r>
          </w:p>
        </w:tc>
      </w:tr>
      <w:tr w:rsidR="003E3431">
        <w:tc>
          <w:tcPr>
            <w:tcW w:w="724" w:type="dxa"/>
          </w:tcPr>
          <w:p w:rsidR="003E3431" w:rsidRDefault="003E3431">
            <w:pPr>
              <w:pStyle w:val="ConsPlusNormal"/>
              <w:jc w:val="center"/>
            </w:pPr>
            <w:r>
              <w:t>200</w:t>
            </w:r>
          </w:p>
        </w:tc>
        <w:tc>
          <w:tcPr>
            <w:tcW w:w="1008" w:type="dxa"/>
          </w:tcPr>
          <w:p w:rsidR="003E3431" w:rsidRDefault="003E3431">
            <w:pPr>
              <w:pStyle w:val="ConsPlusNormal"/>
              <w:jc w:val="center"/>
            </w:pPr>
            <w:r>
              <w:t>H02AB</w:t>
            </w:r>
          </w:p>
        </w:tc>
        <w:tc>
          <w:tcPr>
            <w:tcW w:w="2819" w:type="dxa"/>
          </w:tcPr>
          <w:p w:rsidR="003E3431" w:rsidRDefault="003E3431">
            <w:pPr>
              <w:pStyle w:val="ConsPlusNormal"/>
            </w:pPr>
            <w:r>
              <w:t>глюкокортикоиды</w:t>
            </w:r>
          </w:p>
        </w:tc>
        <w:tc>
          <w:tcPr>
            <w:tcW w:w="2324" w:type="dxa"/>
          </w:tcPr>
          <w:p w:rsidR="003E3431" w:rsidRDefault="003E3431">
            <w:pPr>
              <w:pStyle w:val="ConsPlusNormal"/>
            </w:pPr>
            <w:r>
              <w:t>бетаметазон</w:t>
            </w:r>
          </w:p>
        </w:tc>
        <w:tc>
          <w:tcPr>
            <w:tcW w:w="2154" w:type="dxa"/>
          </w:tcPr>
          <w:p w:rsidR="003E3431" w:rsidRDefault="003E3431">
            <w:pPr>
              <w:pStyle w:val="ConsPlusNormal"/>
            </w:pPr>
            <w:r>
              <w:t>крем для наружного применения; мазь для наружного применения; суспензия для инъекций</w:t>
            </w:r>
          </w:p>
        </w:tc>
      </w:tr>
      <w:tr w:rsidR="003E3431">
        <w:tc>
          <w:tcPr>
            <w:tcW w:w="724" w:type="dxa"/>
          </w:tcPr>
          <w:p w:rsidR="003E3431" w:rsidRDefault="003E3431">
            <w:pPr>
              <w:pStyle w:val="ConsPlusNormal"/>
              <w:jc w:val="center"/>
            </w:pPr>
            <w:r>
              <w:t>201</w:t>
            </w:r>
          </w:p>
        </w:tc>
        <w:tc>
          <w:tcPr>
            <w:tcW w:w="1008" w:type="dxa"/>
          </w:tcPr>
          <w:p w:rsidR="003E3431" w:rsidRDefault="003E3431">
            <w:pPr>
              <w:pStyle w:val="ConsPlusNormal"/>
              <w:jc w:val="center"/>
            </w:pPr>
            <w:r>
              <w:t>H02AA</w:t>
            </w:r>
          </w:p>
        </w:tc>
        <w:tc>
          <w:tcPr>
            <w:tcW w:w="2819" w:type="dxa"/>
          </w:tcPr>
          <w:p w:rsidR="003E3431" w:rsidRDefault="003E3431">
            <w:pPr>
              <w:pStyle w:val="ConsPlusNormal"/>
            </w:pPr>
            <w:r>
              <w:t>минералокортикоиды</w:t>
            </w:r>
          </w:p>
        </w:tc>
        <w:tc>
          <w:tcPr>
            <w:tcW w:w="2324" w:type="dxa"/>
          </w:tcPr>
          <w:p w:rsidR="003E3431" w:rsidRDefault="003E3431">
            <w:pPr>
              <w:pStyle w:val="ConsPlusNormal"/>
            </w:pPr>
            <w:r>
              <w:t>гидрокортизон</w:t>
            </w:r>
          </w:p>
        </w:tc>
        <w:tc>
          <w:tcPr>
            <w:tcW w:w="2154" w:type="dxa"/>
          </w:tcPr>
          <w:p w:rsidR="003E3431" w:rsidRDefault="003E3431">
            <w:pPr>
              <w:pStyle w:val="ConsPlusNormal"/>
            </w:pPr>
            <w:r>
              <w:t>крем для наружного применения; мазь глазная; мазь для наружного применения; раствор для наружного применения; суспензия для внутримышечного и внутрисуставного введения; таблетки; эмульсия для наружного применения</w:t>
            </w:r>
          </w:p>
        </w:tc>
      </w:tr>
      <w:tr w:rsidR="003E3431">
        <w:tc>
          <w:tcPr>
            <w:tcW w:w="724" w:type="dxa"/>
            <w:vMerge w:val="restart"/>
          </w:tcPr>
          <w:p w:rsidR="003E3431" w:rsidRDefault="003E3431">
            <w:pPr>
              <w:pStyle w:val="ConsPlusNormal"/>
              <w:jc w:val="center"/>
            </w:pPr>
            <w:r>
              <w:lastRenderedPageBreak/>
              <w:t>202</w:t>
            </w:r>
          </w:p>
        </w:tc>
        <w:tc>
          <w:tcPr>
            <w:tcW w:w="1008" w:type="dxa"/>
            <w:vMerge w:val="restart"/>
          </w:tcPr>
          <w:p w:rsidR="003E3431" w:rsidRDefault="003E3431">
            <w:pPr>
              <w:pStyle w:val="ConsPlusNormal"/>
              <w:jc w:val="center"/>
            </w:pPr>
            <w:r>
              <w:t>H02AB</w:t>
            </w:r>
          </w:p>
        </w:tc>
        <w:tc>
          <w:tcPr>
            <w:tcW w:w="2819" w:type="dxa"/>
            <w:vMerge w:val="restart"/>
          </w:tcPr>
          <w:p w:rsidR="003E3431" w:rsidRDefault="003E3431">
            <w:pPr>
              <w:pStyle w:val="ConsPlusNormal"/>
            </w:pPr>
            <w:r>
              <w:t>глюкокортикоиды</w:t>
            </w:r>
          </w:p>
        </w:tc>
        <w:tc>
          <w:tcPr>
            <w:tcW w:w="2324" w:type="dxa"/>
          </w:tcPr>
          <w:p w:rsidR="003E3431" w:rsidRDefault="003E3431">
            <w:pPr>
              <w:pStyle w:val="ConsPlusNormal"/>
            </w:pPr>
            <w:r>
              <w:t>дексаметазон</w:t>
            </w:r>
          </w:p>
        </w:tc>
        <w:tc>
          <w:tcPr>
            <w:tcW w:w="2154" w:type="dxa"/>
          </w:tcPr>
          <w:p w:rsidR="003E3431" w:rsidRDefault="003E3431">
            <w:pPr>
              <w:pStyle w:val="ConsPlusNormal"/>
            </w:pPr>
            <w:r>
              <w:t>таблетки</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метилпреднизолон</w:t>
            </w:r>
          </w:p>
        </w:tc>
        <w:tc>
          <w:tcPr>
            <w:tcW w:w="2154" w:type="dxa"/>
          </w:tcPr>
          <w:p w:rsidR="003E3431" w:rsidRDefault="003E3431">
            <w:pPr>
              <w:pStyle w:val="ConsPlusNormal"/>
            </w:pPr>
            <w:r>
              <w:t>таблетки</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преднизолон</w:t>
            </w:r>
          </w:p>
        </w:tc>
        <w:tc>
          <w:tcPr>
            <w:tcW w:w="2154" w:type="dxa"/>
          </w:tcPr>
          <w:p w:rsidR="003E3431" w:rsidRDefault="003E3431">
            <w:pPr>
              <w:pStyle w:val="ConsPlusNormal"/>
            </w:pPr>
            <w:r>
              <w:t>таблетки; мазь для наружного применения</w:t>
            </w:r>
          </w:p>
        </w:tc>
      </w:tr>
      <w:tr w:rsidR="003E3431">
        <w:tc>
          <w:tcPr>
            <w:tcW w:w="724" w:type="dxa"/>
          </w:tcPr>
          <w:p w:rsidR="003E3431" w:rsidRDefault="003E3431">
            <w:pPr>
              <w:pStyle w:val="ConsPlusNormal"/>
              <w:jc w:val="center"/>
            </w:pPr>
            <w:r>
              <w:t>203</w:t>
            </w:r>
          </w:p>
        </w:tc>
        <w:tc>
          <w:tcPr>
            <w:tcW w:w="1008" w:type="dxa"/>
          </w:tcPr>
          <w:p w:rsidR="003E3431" w:rsidRDefault="003E3431">
            <w:pPr>
              <w:pStyle w:val="ConsPlusNormal"/>
              <w:jc w:val="center"/>
              <w:outlineLvl w:val="4"/>
            </w:pPr>
            <w:r>
              <w:t>H03</w:t>
            </w:r>
          </w:p>
        </w:tc>
        <w:tc>
          <w:tcPr>
            <w:tcW w:w="2819" w:type="dxa"/>
          </w:tcPr>
          <w:p w:rsidR="003E3431" w:rsidRDefault="003E3431">
            <w:pPr>
              <w:pStyle w:val="ConsPlusNormal"/>
            </w:pPr>
            <w:r>
              <w:t>препараты для лечения заболеваний щитовидной железы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204</w:t>
            </w:r>
          </w:p>
        </w:tc>
        <w:tc>
          <w:tcPr>
            <w:tcW w:w="1008" w:type="dxa"/>
          </w:tcPr>
          <w:p w:rsidR="003E3431" w:rsidRDefault="003E3431">
            <w:pPr>
              <w:pStyle w:val="ConsPlusNormal"/>
              <w:jc w:val="center"/>
            </w:pPr>
            <w:r>
              <w:t>H03A</w:t>
            </w:r>
          </w:p>
        </w:tc>
        <w:tc>
          <w:tcPr>
            <w:tcW w:w="2819" w:type="dxa"/>
          </w:tcPr>
          <w:p w:rsidR="003E3431" w:rsidRDefault="003E3431">
            <w:pPr>
              <w:pStyle w:val="ConsPlusNormal"/>
            </w:pPr>
            <w:r>
              <w:t>препараты щитовидной железы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205</w:t>
            </w:r>
          </w:p>
        </w:tc>
        <w:tc>
          <w:tcPr>
            <w:tcW w:w="1008" w:type="dxa"/>
          </w:tcPr>
          <w:p w:rsidR="003E3431" w:rsidRDefault="003E3431">
            <w:pPr>
              <w:pStyle w:val="ConsPlusNormal"/>
              <w:jc w:val="center"/>
            </w:pPr>
            <w:r>
              <w:t>H03AA</w:t>
            </w:r>
          </w:p>
        </w:tc>
        <w:tc>
          <w:tcPr>
            <w:tcW w:w="2819" w:type="dxa"/>
          </w:tcPr>
          <w:p w:rsidR="003E3431" w:rsidRDefault="003E3431">
            <w:pPr>
              <w:pStyle w:val="ConsPlusNormal"/>
            </w:pPr>
            <w:r>
              <w:t>гормоны щитовидной железы</w:t>
            </w:r>
          </w:p>
        </w:tc>
        <w:tc>
          <w:tcPr>
            <w:tcW w:w="2324" w:type="dxa"/>
          </w:tcPr>
          <w:p w:rsidR="003E3431" w:rsidRDefault="003E3431">
            <w:pPr>
              <w:pStyle w:val="ConsPlusNormal"/>
            </w:pPr>
            <w:r>
              <w:t>левотироксин натрия</w:t>
            </w:r>
          </w:p>
        </w:tc>
        <w:tc>
          <w:tcPr>
            <w:tcW w:w="2154" w:type="dxa"/>
          </w:tcPr>
          <w:p w:rsidR="003E3431" w:rsidRDefault="003E3431">
            <w:pPr>
              <w:pStyle w:val="ConsPlusNormal"/>
            </w:pPr>
            <w:r>
              <w:t>таблетки</w:t>
            </w:r>
          </w:p>
        </w:tc>
      </w:tr>
      <w:tr w:rsidR="003E3431">
        <w:tc>
          <w:tcPr>
            <w:tcW w:w="724" w:type="dxa"/>
          </w:tcPr>
          <w:p w:rsidR="003E3431" w:rsidRDefault="003E3431">
            <w:pPr>
              <w:pStyle w:val="ConsPlusNormal"/>
              <w:jc w:val="center"/>
            </w:pPr>
            <w:r>
              <w:t>206</w:t>
            </w:r>
          </w:p>
        </w:tc>
        <w:tc>
          <w:tcPr>
            <w:tcW w:w="1008" w:type="dxa"/>
          </w:tcPr>
          <w:p w:rsidR="003E3431" w:rsidRDefault="003E3431">
            <w:pPr>
              <w:pStyle w:val="ConsPlusNormal"/>
              <w:jc w:val="center"/>
            </w:pPr>
            <w:r>
              <w:t>H03B</w:t>
            </w:r>
          </w:p>
        </w:tc>
        <w:tc>
          <w:tcPr>
            <w:tcW w:w="2819" w:type="dxa"/>
          </w:tcPr>
          <w:p w:rsidR="003E3431" w:rsidRDefault="003E3431">
            <w:pPr>
              <w:pStyle w:val="ConsPlusNormal"/>
            </w:pPr>
            <w:r>
              <w:t>антитиреоидные препараты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207</w:t>
            </w:r>
          </w:p>
        </w:tc>
        <w:tc>
          <w:tcPr>
            <w:tcW w:w="1008" w:type="dxa"/>
          </w:tcPr>
          <w:p w:rsidR="003E3431" w:rsidRDefault="003E3431">
            <w:pPr>
              <w:pStyle w:val="ConsPlusNormal"/>
              <w:jc w:val="center"/>
            </w:pPr>
            <w:r>
              <w:t>H03BB</w:t>
            </w:r>
          </w:p>
        </w:tc>
        <w:tc>
          <w:tcPr>
            <w:tcW w:w="2819" w:type="dxa"/>
          </w:tcPr>
          <w:p w:rsidR="003E3431" w:rsidRDefault="003E3431">
            <w:pPr>
              <w:pStyle w:val="ConsPlusNormal"/>
            </w:pPr>
            <w:r>
              <w:t>серосодержащие производные имидазола</w:t>
            </w:r>
          </w:p>
        </w:tc>
        <w:tc>
          <w:tcPr>
            <w:tcW w:w="2324" w:type="dxa"/>
          </w:tcPr>
          <w:p w:rsidR="003E3431" w:rsidRDefault="003E3431">
            <w:pPr>
              <w:pStyle w:val="ConsPlusNormal"/>
            </w:pPr>
            <w:r>
              <w:t>тиамазол</w:t>
            </w:r>
          </w:p>
        </w:tc>
        <w:tc>
          <w:tcPr>
            <w:tcW w:w="2154" w:type="dxa"/>
          </w:tcPr>
          <w:p w:rsidR="003E3431" w:rsidRDefault="003E3431">
            <w:pPr>
              <w:pStyle w:val="ConsPlusNormal"/>
            </w:pPr>
            <w:r>
              <w:t>таблетки; таблетки, покрытые пленочной оболочкой</w:t>
            </w:r>
          </w:p>
        </w:tc>
      </w:tr>
      <w:tr w:rsidR="003E3431">
        <w:tc>
          <w:tcPr>
            <w:tcW w:w="724" w:type="dxa"/>
          </w:tcPr>
          <w:p w:rsidR="003E3431" w:rsidRDefault="003E3431">
            <w:pPr>
              <w:pStyle w:val="ConsPlusNormal"/>
              <w:jc w:val="center"/>
            </w:pPr>
            <w:r>
              <w:t>208</w:t>
            </w:r>
          </w:p>
        </w:tc>
        <w:tc>
          <w:tcPr>
            <w:tcW w:w="1008" w:type="dxa"/>
          </w:tcPr>
          <w:p w:rsidR="003E3431" w:rsidRDefault="003E3431">
            <w:pPr>
              <w:pStyle w:val="ConsPlusNormal"/>
              <w:jc w:val="center"/>
            </w:pPr>
            <w:r>
              <w:t>H03C</w:t>
            </w:r>
          </w:p>
        </w:tc>
        <w:tc>
          <w:tcPr>
            <w:tcW w:w="2819" w:type="dxa"/>
          </w:tcPr>
          <w:p w:rsidR="003E3431" w:rsidRDefault="003E3431">
            <w:pPr>
              <w:pStyle w:val="ConsPlusNormal"/>
            </w:pPr>
            <w:r>
              <w:t>препараты йода</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209</w:t>
            </w:r>
          </w:p>
        </w:tc>
        <w:tc>
          <w:tcPr>
            <w:tcW w:w="1008" w:type="dxa"/>
          </w:tcPr>
          <w:p w:rsidR="003E3431" w:rsidRDefault="003E3431">
            <w:pPr>
              <w:pStyle w:val="ConsPlusNormal"/>
              <w:jc w:val="center"/>
            </w:pPr>
            <w:r>
              <w:t>H03CA</w:t>
            </w:r>
          </w:p>
        </w:tc>
        <w:tc>
          <w:tcPr>
            <w:tcW w:w="2819" w:type="dxa"/>
          </w:tcPr>
          <w:p w:rsidR="003E3431" w:rsidRDefault="003E3431">
            <w:pPr>
              <w:pStyle w:val="ConsPlusNormal"/>
            </w:pPr>
            <w:r>
              <w:t>препараты йода</w:t>
            </w:r>
          </w:p>
        </w:tc>
        <w:tc>
          <w:tcPr>
            <w:tcW w:w="2324" w:type="dxa"/>
          </w:tcPr>
          <w:p w:rsidR="003E3431" w:rsidRDefault="003E3431">
            <w:pPr>
              <w:pStyle w:val="ConsPlusNormal"/>
            </w:pPr>
            <w:r>
              <w:t>калия йодид</w:t>
            </w:r>
          </w:p>
        </w:tc>
        <w:tc>
          <w:tcPr>
            <w:tcW w:w="2154" w:type="dxa"/>
          </w:tcPr>
          <w:p w:rsidR="003E3431" w:rsidRDefault="003E3431">
            <w:pPr>
              <w:pStyle w:val="ConsPlusNormal"/>
            </w:pPr>
            <w:r>
              <w:t>таблетки; таблетки, покрытые пленочной оболочкой; таблетки жевательные</w:t>
            </w:r>
          </w:p>
        </w:tc>
      </w:tr>
      <w:tr w:rsidR="003E3431">
        <w:tc>
          <w:tcPr>
            <w:tcW w:w="724" w:type="dxa"/>
          </w:tcPr>
          <w:p w:rsidR="003E3431" w:rsidRDefault="003E3431">
            <w:pPr>
              <w:pStyle w:val="ConsPlusNormal"/>
              <w:jc w:val="center"/>
            </w:pPr>
            <w:r>
              <w:t>210</w:t>
            </w:r>
          </w:p>
        </w:tc>
        <w:tc>
          <w:tcPr>
            <w:tcW w:w="1008" w:type="dxa"/>
          </w:tcPr>
          <w:p w:rsidR="003E3431" w:rsidRDefault="003E3431">
            <w:pPr>
              <w:pStyle w:val="ConsPlusNormal"/>
              <w:jc w:val="center"/>
              <w:outlineLvl w:val="4"/>
            </w:pPr>
            <w:r>
              <w:t>H05</w:t>
            </w:r>
          </w:p>
        </w:tc>
        <w:tc>
          <w:tcPr>
            <w:tcW w:w="2819" w:type="dxa"/>
          </w:tcPr>
          <w:p w:rsidR="003E3431" w:rsidRDefault="003E3431">
            <w:pPr>
              <w:pStyle w:val="ConsPlusNormal"/>
            </w:pPr>
            <w:r>
              <w:t>препараты, регулирующие обмен кальция</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211</w:t>
            </w:r>
          </w:p>
        </w:tc>
        <w:tc>
          <w:tcPr>
            <w:tcW w:w="1008" w:type="dxa"/>
          </w:tcPr>
          <w:p w:rsidR="003E3431" w:rsidRDefault="003E3431">
            <w:pPr>
              <w:pStyle w:val="ConsPlusNormal"/>
              <w:jc w:val="center"/>
            </w:pPr>
            <w:r>
              <w:t>H05AA</w:t>
            </w:r>
          </w:p>
        </w:tc>
        <w:tc>
          <w:tcPr>
            <w:tcW w:w="2819" w:type="dxa"/>
          </w:tcPr>
          <w:p w:rsidR="003E3431" w:rsidRDefault="003E3431">
            <w:pPr>
              <w:pStyle w:val="ConsPlusNormal"/>
            </w:pPr>
            <w:r>
              <w:t>паратиреоидные гормоны и их аналоги</w:t>
            </w:r>
          </w:p>
        </w:tc>
        <w:tc>
          <w:tcPr>
            <w:tcW w:w="2324" w:type="dxa"/>
          </w:tcPr>
          <w:p w:rsidR="003E3431" w:rsidRDefault="003E3431">
            <w:pPr>
              <w:pStyle w:val="ConsPlusNormal"/>
            </w:pPr>
            <w:r>
              <w:t>терипаратид</w:t>
            </w:r>
          </w:p>
        </w:tc>
        <w:tc>
          <w:tcPr>
            <w:tcW w:w="2154" w:type="dxa"/>
          </w:tcPr>
          <w:p w:rsidR="003E3431" w:rsidRDefault="003E3431">
            <w:pPr>
              <w:pStyle w:val="ConsPlusNormal"/>
            </w:pPr>
            <w:r>
              <w:t>раствор для подкожного введения</w:t>
            </w:r>
          </w:p>
        </w:tc>
      </w:tr>
      <w:tr w:rsidR="003E3431">
        <w:tc>
          <w:tcPr>
            <w:tcW w:w="724" w:type="dxa"/>
          </w:tcPr>
          <w:p w:rsidR="003E3431" w:rsidRDefault="003E3431">
            <w:pPr>
              <w:pStyle w:val="ConsPlusNormal"/>
              <w:jc w:val="center"/>
            </w:pPr>
            <w:r>
              <w:t>212</w:t>
            </w:r>
          </w:p>
        </w:tc>
        <w:tc>
          <w:tcPr>
            <w:tcW w:w="1008" w:type="dxa"/>
          </w:tcPr>
          <w:p w:rsidR="003E3431" w:rsidRDefault="003E3431">
            <w:pPr>
              <w:pStyle w:val="ConsPlusNormal"/>
              <w:jc w:val="center"/>
            </w:pPr>
            <w:r>
              <w:t>H05BX</w:t>
            </w:r>
          </w:p>
        </w:tc>
        <w:tc>
          <w:tcPr>
            <w:tcW w:w="2819" w:type="dxa"/>
          </w:tcPr>
          <w:p w:rsidR="003E3431" w:rsidRDefault="003E3431">
            <w:pPr>
              <w:pStyle w:val="ConsPlusNormal"/>
            </w:pPr>
            <w:r>
              <w:t>прочие антипаратиреоидные препараты</w:t>
            </w:r>
          </w:p>
        </w:tc>
        <w:tc>
          <w:tcPr>
            <w:tcW w:w="2324" w:type="dxa"/>
          </w:tcPr>
          <w:p w:rsidR="003E3431" w:rsidRDefault="003E3431">
            <w:pPr>
              <w:pStyle w:val="ConsPlusNormal"/>
            </w:pPr>
            <w:r>
              <w:t>парикальцитол</w:t>
            </w:r>
          </w:p>
        </w:tc>
        <w:tc>
          <w:tcPr>
            <w:tcW w:w="2154" w:type="dxa"/>
          </w:tcPr>
          <w:p w:rsidR="003E3431" w:rsidRDefault="003E3431">
            <w:pPr>
              <w:pStyle w:val="ConsPlusNormal"/>
            </w:pPr>
            <w:r>
              <w:t>капсулы</w:t>
            </w:r>
          </w:p>
        </w:tc>
      </w:tr>
      <w:tr w:rsidR="003E3431">
        <w:tc>
          <w:tcPr>
            <w:tcW w:w="724" w:type="dxa"/>
          </w:tcPr>
          <w:p w:rsidR="003E3431" w:rsidRDefault="003E3431">
            <w:pPr>
              <w:pStyle w:val="ConsPlusNormal"/>
              <w:jc w:val="center"/>
            </w:pPr>
            <w:r>
              <w:t>213</w:t>
            </w:r>
          </w:p>
        </w:tc>
        <w:tc>
          <w:tcPr>
            <w:tcW w:w="1008" w:type="dxa"/>
          </w:tcPr>
          <w:p w:rsidR="003E3431" w:rsidRDefault="003E3431">
            <w:pPr>
              <w:pStyle w:val="ConsPlusNormal"/>
              <w:jc w:val="center"/>
            </w:pPr>
            <w:r>
              <w:t>H05AA</w:t>
            </w:r>
          </w:p>
        </w:tc>
        <w:tc>
          <w:tcPr>
            <w:tcW w:w="2819" w:type="dxa"/>
          </w:tcPr>
          <w:p w:rsidR="003E3431" w:rsidRDefault="003E3431">
            <w:pPr>
              <w:pStyle w:val="ConsPlusNormal"/>
            </w:pPr>
            <w:r>
              <w:t>паратиреоидные гормоны и их аналоги</w:t>
            </w:r>
          </w:p>
        </w:tc>
        <w:tc>
          <w:tcPr>
            <w:tcW w:w="2324" w:type="dxa"/>
          </w:tcPr>
          <w:p w:rsidR="003E3431" w:rsidRDefault="003E3431">
            <w:pPr>
              <w:pStyle w:val="ConsPlusNormal"/>
            </w:pPr>
            <w:r>
              <w:t>цинакалцет</w:t>
            </w:r>
          </w:p>
        </w:tc>
        <w:tc>
          <w:tcPr>
            <w:tcW w:w="2154" w:type="dxa"/>
          </w:tcPr>
          <w:p w:rsidR="003E3431" w:rsidRDefault="003E3431">
            <w:pPr>
              <w:pStyle w:val="ConsPlusNormal"/>
            </w:pPr>
            <w:r>
              <w:t>таблетки, покрытые пленочной оболочкой</w:t>
            </w:r>
          </w:p>
        </w:tc>
      </w:tr>
      <w:tr w:rsidR="003E3431">
        <w:tc>
          <w:tcPr>
            <w:tcW w:w="724" w:type="dxa"/>
          </w:tcPr>
          <w:p w:rsidR="003E3431" w:rsidRDefault="003E3431">
            <w:pPr>
              <w:pStyle w:val="ConsPlusNormal"/>
              <w:jc w:val="center"/>
            </w:pPr>
            <w:r>
              <w:t>214</w:t>
            </w:r>
          </w:p>
        </w:tc>
        <w:tc>
          <w:tcPr>
            <w:tcW w:w="1008" w:type="dxa"/>
          </w:tcPr>
          <w:p w:rsidR="003E3431" w:rsidRDefault="003E3431">
            <w:pPr>
              <w:pStyle w:val="ConsPlusNormal"/>
              <w:jc w:val="center"/>
            </w:pPr>
            <w:r>
              <w:t>H05BA</w:t>
            </w:r>
          </w:p>
        </w:tc>
        <w:tc>
          <w:tcPr>
            <w:tcW w:w="2819" w:type="dxa"/>
          </w:tcPr>
          <w:p w:rsidR="003E3431" w:rsidRDefault="003E3431">
            <w:pPr>
              <w:pStyle w:val="ConsPlusNormal"/>
            </w:pPr>
            <w:r>
              <w:t>препараты кальцитонина</w:t>
            </w:r>
          </w:p>
        </w:tc>
        <w:tc>
          <w:tcPr>
            <w:tcW w:w="2324" w:type="dxa"/>
          </w:tcPr>
          <w:p w:rsidR="003E3431" w:rsidRDefault="003E3431">
            <w:pPr>
              <w:pStyle w:val="ConsPlusNormal"/>
            </w:pPr>
            <w:r>
              <w:t xml:space="preserve">кальцитонин </w:t>
            </w:r>
            <w:hyperlink w:anchor="P6306" w:history="1">
              <w:r>
                <w:rPr>
                  <w:color w:val="0000FF"/>
                </w:rPr>
                <w:t>&lt;***&gt;</w:t>
              </w:r>
            </w:hyperlink>
          </w:p>
        </w:tc>
        <w:tc>
          <w:tcPr>
            <w:tcW w:w="2154" w:type="dxa"/>
          </w:tcPr>
          <w:p w:rsidR="003E3431" w:rsidRDefault="003E3431">
            <w:pPr>
              <w:pStyle w:val="ConsPlusNormal"/>
            </w:pPr>
            <w:r>
              <w:t>спрей назальный дозированный; раствор для инъекций</w:t>
            </w:r>
          </w:p>
        </w:tc>
      </w:tr>
      <w:tr w:rsidR="003E3431">
        <w:tc>
          <w:tcPr>
            <w:tcW w:w="724" w:type="dxa"/>
          </w:tcPr>
          <w:p w:rsidR="003E3431" w:rsidRDefault="003E3431">
            <w:pPr>
              <w:pStyle w:val="ConsPlusNormal"/>
              <w:jc w:val="center"/>
            </w:pPr>
            <w:r>
              <w:t>215</w:t>
            </w:r>
          </w:p>
        </w:tc>
        <w:tc>
          <w:tcPr>
            <w:tcW w:w="1008" w:type="dxa"/>
          </w:tcPr>
          <w:p w:rsidR="003E3431" w:rsidRDefault="003E3431">
            <w:pPr>
              <w:pStyle w:val="ConsPlusNormal"/>
              <w:jc w:val="center"/>
              <w:outlineLvl w:val="3"/>
            </w:pPr>
            <w:r>
              <w:t>J</w:t>
            </w:r>
          </w:p>
        </w:tc>
        <w:tc>
          <w:tcPr>
            <w:tcW w:w="2819" w:type="dxa"/>
          </w:tcPr>
          <w:p w:rsidR="003E3431" w:rsidRDefault="003E3431">
            <w:pPr>
              <w:pStyle w:val="ConsPlusNormal"/>
            </w:pPr>
            <w:r>
              <w:t>противомикробные препараты системного действия</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216</w:t>
            </w:r>
          </w:p>
        </w:tc>
        <w:tc>
          <w:tcPr>
            <w:tcW w:w="1008" w:type="dxa"/>
          </w:tcPr>
          <w:p w:rsidR="003E3431" w:rsidRDefault="003E3431">
            <w:pPr>
              <w:pStyle w:val="ConsPlusNormal"/>
              <w:jc w:val="center"/>
              <w:outlineLvl w:val="4"/>
            </w:pPr>
            <w:r>
              <w:t>J01</w:t>
            </w:r>
          </w:p>
        </w:tc>
        <w:tc>
          <w:tcPr>
            <w:tcW w:w="2819" w:type="dxa"/>
          </w:tcPr>
          <w:p w:rsidR="003E3431" w:rsidRDefault="003E3431">
            <w:pPr>
              <w:pStyle w:val="ConsPlusNormal"/>
            </w:pPr>
            <w:r>
              <w:t xml:space="preserve">антибактериальные </w:t>
            </w:r>
            <w:r>
              <w:lastRenderedPageBreak/>
              <w:t>препараты системного действия</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lastRenderedPageBreak/>
              <w:t>217</w:t>
            </w:r>
          </w:p>
        </w:tc>
        <w:tc>
          <w:tcPr>
            <w:tcW w:w="1008" w:type="dxa"/>
          </w:tcPr>
          <w:p w:rsidR="003E3431" w:rsidRDefault="003E3431">
            <w:pPr>
              <w:pStyle w:val="ConsPlusNormal"/>
              <w:jc w:val="center"/>
            </w:pPr>
            <w:r>
              <w:t>J01A</w:t>
            </w:r>
          </w:p>
        </w:tc>
        <w:tc>
          <w:tcPr>
            <w:tcW w:w="2819" w:type="dxa"/>
          </w:tcPr>
          <w:p w:rsidR="003E3431" w:rsidRDefault="003E3431">
            <w:pPr>
              <w:pStyle w:val="ConsPlusNormal"/>
            </w:pPr>
            <w:r>
              <w:t>тетрациклины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218</w:t>
            </w:r>
          </w:p>
        </w:tc>
        <w:tc>
          <w:tcPr>
            <w:tcW w:w="1008" w:type="dxa"/>
          </w:tcPr>
          <w:p w:rsidR="003E3431" w:rsidRDefault="003E3431">
            <w:pPr>
              <w:pStyle w:val="ConsPlusNormal"/>
              <w:jc w:val="center"/>
            </w:pPr>
            <w:r>
              <w:t>J01AA</w:t>
            </w:r>
          </w:p>
        </w:tc>
        <w:tc>
          <w:tcPr>
            <w:tcW w:w="2819" w:type="dxa"/>
          </w:tcPr>
          <w:p w:rsidR="003E3431" w:rsidRDefault="003E3431">
            <w:pPr>
              <w:pStyle w:val="ConsPlusNormal"/>
            </w:pPr>
            <w:r>
              <w:t>тетрациклины</w:t>
            </w:r>
          </w:p>
        </w:tc>
        <w:tc>
          <w:tcPr>
            <w:tcW w:w="2324" w:type="dxa"/>
          </w:tcPr>
          <w:p w:rsidR="003E3431" w:rsidRDefault="003E3431">
            <w:pPr>
              <w:pStyle w:val="ConsPlusNormal"/>
            </w:pPr>
            <w:r>
              <w:t>доксициклин</w:t>
            </w:r>
          </w:p>
        </w:tc>
        <w:tc>
          <w:tcPr>
            <w:tcW w:w="2154" w:type="dxa"/>
          </w:tcPr>
          <w:p w:rsidR="003E3431" w:rsidRDefault="003E3431">
            <w:pPr>
              <w:pStyle w:val="ConsPlusNormal"/>
            </w:pPr>
            <w:r>
              <w:t>капсулы; таблетки; таблетки диспергируемые</w:t>
            </w:r>
          </w:p>
        </w:tc>
      </w:tr>
      <w:tr w:rsidR="003E3431">
        <w:tc>
          <w:tcPr>
            <w:tcW w:w="724" w:type="dxa"/>
          </w:tcPr>
          <w:p w:rsidR="003E3431" w:rsidRDefault="003E3431">
            <w:pPr>
              <w:pStyle w:val="ConsPlusNormal"/>
              <w:jc w:val="center"/>
            </w:pPr>
            <w:r>
              <w:t>219</w:t>
            </w:r>
          </w:p>
        </w:tc>
        <w:tc>
          <w:tcPr>
            <w:tcW w:w="1008" w:type="dxa"/>
          </w:tcPr>
          <w:p w:rsidR="003E3431" w:rsidRDefault="003E3431">
            <w:pPr>
              <w:pStyle w:val="ConsPlusNormal"/>
              <w:jc w:val="center"/>
            </w:pPr>
            <w:r>
              <w:t>J01B</w:t>
            </w:r>
          </w:p>
        </w:tc>
        <w:tc>
          <w:tcPr>
            <w:tcW w:w="2819" w:type="dxa"/>
          </w:tcPr>
          <w:p w:rsidR="003E3431" w:rsidRDefault="003E3431">
            <w:pPr>
              <w:pStyle w:val="ConsPlusNormal"/>
            </w:pPr>
            <w:r>
              <w:t>амфениколы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220</w:t>
            </w:r>
          </w:p>
        </w:tc>
        <w:tc>
          <w:tcPr>
            <w:tcW w:w="1008" w:type="dxa"/>
          </w:tcPr>
          <w:p w:rsidR="003E3431" w:rsidRDefault="003E3431">
            <w:pPr>
              <w:pStyle w:val="ConsPlusNormal"/>
              <w:jc w:val="center"/>
            </w:pPr>
            <w:r>
              <w:t>J01BA</w:t>
            </w:r>
          </w:p>
        </w:tc>
        <w:tc>
          <w:tcPr>
            <w:tcW w:w="2819" w:type="dxa"/>
          </w:tcPr>
          <w:p w:rsidR="003E3431" w:rsidRDefault="003E3431">
            <w:pPr>
              <w:pStyle w:val="ConsPlusNormal"/>
            </w:pPr>
            <w:r>
              <w:t>амфениколы</w:t>
            </w:r>
          </w:p>
        </w:tc>
        <w:tc>
          <w:tcPr>
            <w:tcW w:w="2324" w:type="dxa"/>
          </w:tcPr>
          <w:p w:rsidR="003E3431" w:rsidRDefault="003E3431">
            <w:pPr>
              <w:pStyle w:val="ConsPlusNormal"/>
            </w:pPr>
            <w:r>
              <w:t>хлорамфеникол</w:t>
            </w:r>
          </w:p>
        </w:tc>
        <w:tc>
          <w:tcPr>
            <w:tcW w:w="2154" w:type="dxa"/>
          </w:tcPr>
          <w:p w:rsidR="003E3431" w:rsidRDefault="003E3431">
            <w:pPr>
              <w:pStyle w:val="ConsPlusNormal"/>
            </w:pPr>
            <w:r>
              <w:t>таблетки; таблетки, покрытые оболочкой; таблетки, покрытые пленочной оболочкой</w:t>
            </w:r>
          </w:p>
        </w:tc>
      </w:tr>
      <w:tr w:rsidR="003E3431">
        <w:tc>
          <w:tcPr>
            <w:tcW w:w="724" w:type="dxa"/>
          </w:tcPr>
          <w:p w:rsidR="003E3431" w:rsidRDefault="003E3431">
            <w:pPr>
              <w:pStyle w:val="ConsPlusNormal"/>
              <w:jc w:val="center"/>
            </w:pPr>
            <w:r>
              <w:t>221</w:t>
            </w:r>
          </w:p>
        </w:tc>
        <w:tc>
          <w:tcPr>
            <w:tcW w:w="1008" w:type="dxa"/>
          </w:tcPr>
          <w:p w:rsidR="003E3431" w:rsidRDefault="003E3431">
            <w:pPr>
              <w:pStyle w:val="ConsPlusNormal"/>
              <w:jc w:val="center"/>
            </w:pPr>
            <w:r>
              <w:t>J01C</w:t>
            </w:r>
          </w:p>
        </w:tc>
        <w:tc>
          <w:tcPr>
            <w:tcW w:w="2819" w:type="dxa"/>
          </w:tcPr>
          <w:p w:rsidR="003E3431" w:rsidRDefault="003E3431">
            <w:pPr>
              <w:pStyle w:val="ConsPlusNormal"/>
            </w:pPr>
            <w:r>
              <w:t>бета-лактамные антибактериальные препараты: пенициллины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vMerge w:val="restart"/>
          </w:tcPr>
          <w:p w:rsidR="003E3431" w:rsidRDefault="003E3431">
            <w:pPr>
              <w:pStyle w:val="ConsPlusNormal"/>
              <w:jc w:val="center"/>
            </w:pPr>
            <w:r>
              <w:t>222</w:t>
            </w:r>
          </w:p>
        </w:tc>
        <w:tc>
          <w:tcPr>
            <w:tcW w:w="1008" w:type="dxa"/>
            <w:vMerge w:val="restart"/>
          </w:tcPr>
          <w:p w:rsidR="003E3431" w:rsidRDefault="003E3431">
            <w:pPr>
              <w:pStyle w:val="ConsPlusNormal"/>
              <w:jc w:val="center"/>
            </w:pPr>
            <w:r>
              <w:t>J01CA</w:t>
            </w:r>
          </w:p>
        </w:tc>
        <w:tc>
          <w:tcPr>
            <w:tcW w:w="2819" w:type="dxa"/>
            <w:vMerge w:val="restart"/>
          </w:tcPr>
          <w:p w:rsidR="003E3431" w:rsidRDefault="003E3431">
            <w:pPr>
              <w:pStyle w:val="ConsPlusNormal"/>
            </w:pPr>
            <w:r>
              <w:t>пенициллины широкого спектра действия</w:t>
            </w:r>
          </w:p>
        </w:tc>
        <w:tc>
          <w:tcPr>
            <w:tcW w:w="2324" w:type="dxa"/>
          </w:tcPr>
          <w:p w:rsidR="003E3431" w:rsidRDefault="003E3431">
            <w:pPr>
              <w:pStyle w:val="ConsPlusNormal"/>
            </w:pPr>
            <w:r>
              <w:t>амоксициллин</w:t>
            </w:r>
          </w:p>
        </w:tc>
        <w:tc>
          <w:tcPr>
            <w:tcW w:w="2154" w:type="dxa"/>
          </w:tcPr>
          <w:p w:rsidR="003E3431" w:rsidRDefault="003E3431">
            <w:pPr>
              <w:pStyle w:val="ConsPlusNormal"/>
            </w:pPr>
            <w:r>
              <w:t>таблетки; таблетки диспергируемые; таблетки, покрытые пленочной оболочкой; капсулы; порошок для приготовления суспензии для приема внутрь; гранулы для приготовления суспензии для приема внутрь</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ампициллин</w:t>
            </w:r>
          </w:p>
        </w:tc>
        <w:tc>
          <w:tcPr>
            <w:tcW w:w="2154" w:type="dxa"/>
          </w:tcPr>
          <w:p w:rsidR="003E3431" w:rsidRDefault="003E3431">
            <w:pPr>
              <w:pStyle w:val="ConsPlusNormal"/>
            </w:pPr>
            <w:r>
              <w:t>порошок для приготовления суспензии для приема внутрь; таблетки</w:t>
            </w:r>
          </w:p>
        </w:tc>
      </w:tr>
      <w:tr w:rsidR="003E3431">
        <w:tc>
          <w:tcPr>
            <w:tcW w:w="724" w:type="dxa"/>
          </w:tcPr>
          <w:p w:rsidR="003E3431" w:rsidRDefault="003E3431">
            <w:pPr>
              <w:pStyle w:val="ConsPlusNormal"/>
              <w:jc w:val="center"/>
            </w:pPr>
            <w:r>
              <w:t>223</w:t>
            </w:r>
          </w:p>
        </w:tc>
        <w:tc>
          <w:tcPr>
            <w:tcW w:w="1008" w:type="dxa"/>
          </w:tcPr>
          <w:p w:rsidR="003E3431" w:rsidRDefault="003E3431">
            <w:pPr>
              <w:pStyle w:val="ConsPlusNormal"/>
              <w:jc w:val="center"/>
            </w:pPr>
            <w:r>
              <w:t>J01CE</w:t>
            </w:r>
          </w:p>
        </w:tc>
        <w:tc>
          <w:tcPr>
            <w:tcW w:w="2819" w:type="dxa"/>
          </w:tcPr>
          <w:p w:rsidR="003E3431" w:rsidRDefault="003E3431">
            <w:pPr>
              <w:pStyle w:val="ConsPlusNormal"/>
            </w:pPr>
            <w:r>
              <w:t>пенициллины, чувствительные к бета-лактамазам</w:t>
            </w:r>
          </w:p>
        </w:tc>
        <w:tc>
          <w:tcPr>
            <w:tcW w:w="2324" w:type="dxa"/>
          </w:tcPr>
          <w:p w:rsidR="003E3431" w:rsidRDefault="003E3431">
            <w:pPr>
              <w:pStyle w:val="ConsPlusNormal"/>
            </w:pPr>
            <w:r>
              <w:t>феноксиметилпенициллин</w:t>
            </w:r>
          </w:p>
        </w:tc>
        <w:tc>
          <w:tcPr>
            <w:tcW w:w="2154" w:type="dxa"/>
          </w:tcPr>
          <w:p w:rsidR="003E3431" w:rsidRDefault="003E3431">
            <w:pPr>
              <w:pStyle w:val="ConsPlusNormal"/>
            </w:pPr>
            <w:r>
              <w:t>порошок для приготовления суспензии для приема внутрь; таблетки</w:t>
            </w:r>
          </w:p>
        </w:tc>
      </w:tr>
      <w:tr w:rsidR="003E3431">
        <w:tc>
          <w:tcPr>
            <w:tcW w:w="724" w:type="dxa"/>
          </w:tcPr>
          <w:p w:rsidR="003E3431" w:rsidRDefault="003E3431">
            <w:pPr>
              <w:pStyle w:val="ConsPlusNormal"/>
              <w:jc w:val="center"/>
            </w:pPr>
            <w:r>
              <w:t>224</w:t>
            </w:r>
          </w:p>
        </w:tc>
        <w:tc>
          <w:tcPr>
            <w:tcW w:w="1008" w:type="dxa"/>
          </w:tcPr>
          <w:p w:rsidR="003E3431" w:rsidRDefault="003E3431">
            <w:pPr>
              <w:pStyle w:val="ConsPlusNormal"/>
              <w:jc w:val="center"/>
            </w:pPr>
            <w:r>
              <w:t>J01CF</w:t>
            </w:r>
          </w:p>
        </w:tc>
        <w:tc>
          <w:tcPr>
            <w:tcW w:w="2819" w:type="dxa"/>
          </w:tcPr>
          <w:p w:rsidR="003E3431" w:rsidRDefault="003E3431">
            <w:pPr>
              <w:pStyle w:val="ConsPlusNormal"/>
            </w:pPr>
            <w:r>
              <w:t>пенициллины, устойчивые к бета-лактамазам</w:t>
            </w:r>
          </w:p>
        </w:tc>
        <w:tc>
          <w:tcPr>
            <w:tcW w:w="2324" w:type="dxa"/>
          </w:tcPr>
          <w:p w:rsidR="003E3431" w:rsidRDefault="003E3431">
            <w:pPr>
              <w:pStyle w:val="ConsPlusNormal"/>
            </w:pPr>
            <w:r>
              <w:t>оксациллин</w:t>
            </w:r>
          </w:p>
        </w:tc>
        <w:tc>
          <w:tcPr>
            <w:tcW w:w="2154" w:type="dxa"/>
          </w:tcPr>
          <w:p w:rsidR="003E3431" w:rsidRDefault="003E3431">
            <w:pPr>
              <w:pStyle w:val="ConsPlusNormal"/>
            </w:pPr>
            <w:r>
              <w:t>таблетки</w:t>
            </w:r>
          </w:p>
        </w:tc>
      </w:tr>
      <w:tr w:rsidR="003E3431">
        <w:tc>
          <w:tcPr>
            <w:tcW w:w="724" w:type="dxa"/>
          </w:tcPr>
          <w:p w:rsidR="003E3431" w:rsidRDefault="003E3431">
            <w:pPr>
              <w:pStyle w:val="ConsPlusNormal"/>
              <w:jc w:val="center"/>
            </w:pPr>
            <w:r>
              <w:t>225</w:t>
            </w:r>
          </w:p>
        </w:tc>
        <w:tc>
          <w:tcPr>
            <w:tcW w:w="1008" w:type="dxa"/>
          </w:tcPr>
          <w:p w:rsidR="003E3431" w:rsidRDefault="003E3431">
            <w:pPr>
              <w:pStyle w:val="ConsPlusNormal"/>
              <w:jc w:val="center"/>
            </w:pPr>
            <w:r>
              <w:t>J01CR</w:t>
            </w:r>
          </w:p>
        </w:tc>
        <w:tc>
          <w:tcPr>
            <w:tcW w:w="2819" w:type="dxa"/>
          </w:tcPr>
          <w:p w:rsidR="003E3431" w:rsidRDefault="003E3431">
            <w:pPr>
              <w:pStyle w:val="ConsPlusNormal"/>
            </w:pPr>
            <w:r>
              <w:t>комбинации пенициллинов, включая комбинации с ингибиторами бета-лактамаз</w:t>
            </w:r>
          </w:p>
        </w:tc>
        <w:tc>
          <w:tcPr>
            <w:tcW w:w="2324" w:type="dxa"/>
          </w:tcPr>
          <w:p w:rsidR="003E3431" w:rsidRDefault="003E3431">
            <w:pPr>
              <w:pStyle w:val="ConsPlusNormal"/>
            </w:pPr>
            <w:r>
              <w:t>амоксициллин + (клавулановая кислота)</w:t>
            </w:r>
          </w:p>
        </w:tc>
        <w:tc>
          <w:tcPr>
            <w:tcW w:w="2154" w:type="dxa"/>
          </w:tcPr>
          <w:p w:rsidR="003E3431" w:rsidRDefault="003E3431">
            <w:pPr>
              <w:pStyle w:val="ConsPlusNormal"/>
            </w:pPr>
            <w:r>
              <w:t xml:space="preserve">таблетки, покрытые оболочкой; таблетки, покрытые пленочной оболочкой; таблетки с </w:t>
            </w:r>
            <w:r>
              <w:lastRenderedPageBreak/>
              <w:t>модифицированным высвобождением, покрытые пленочной оболочкой; таблетки диспергируемые; порошок для приготовления суспензии для приема внутрь</w:t>
            </w:r>
          </w:p>
        </w:tc>
      </w:tr>
      <w:tr w:rsidR="003E3431">
        <w:tc>
          <w:tcPr>
            <w:tcW w:w="724" w:type="dxa"/>
          </w:tcPr>
          <w:p w:rsidR="003E3431" w:rsidRDefault="003E3431">
            <w:pPr>
              <w:pStyle w:val="ConsPlusNormal"/>
              <w:jc w:val="center"/>
            </w:pPr>
            <w:r>
              <w:lastRenderedPageBreak/>
              <w:t>226</w:t>
            </w:r>
          </w:p>
        </w:tc>
        <w:tc>
          <w:tcPr>
            <w:tcW w:w="1008" w:type="dxa"/>
          </w:tcPr>
          <w:p w:rsidR="003E3431" w:rsidRDefault="003E3431">
            <w:pPr>
              <w:pStyle w:val="ConsPlusNormal"/>
              <w:jc w:val="center"/>
            </w:pPr>
            <w:r>
              <w:t>J01D</w:t>
            </w:r>
          </w:p>
        </w:tc>
        <w:tc>
          <w:tcPr>
            <w:tcW w:w="2819" w:type="dxa"/>
          </w:tcPr>
          <w:p w:rsidR="003E3431" w:rsidRDefault="003E3431">
            <w:pPr>
              <w:pStyle w:val="ConsPlusNormal"/>
            </w:pPr>
            <w:r>
              <w:t>другие бета-лактамные антибактериальные препараты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vMerge w:val="restart"/>
          </w:tcPr>
          <w:p w:rsidR="003E3431" w:rsidRDefault="003E3431">
            <w:pPr>
              <w:pStyle w:val="ConsPlusNormal"/>
              <w:jc w:val="center"/>
            </w:pPr>
            <w:r>
              <w:t>227</w:t>
            </w:r>
          </w:p>
        </w:tc>
        <w:tc>
          <w:tcPr>
            <w:tcW w:w="1008" w:type="dxa"/>
            <w:vMerge w:val="restart"/>
          </w:tcPr>
          <w:p w:rsidR="003E3431" w:rsidRDefault="003E3431">
            <w:pPr>
              <w:pStyle w:val="ConsPlusNormal"/>
              <w:jc w:val="center"/>
            </w:pPr>
            <w:r>
              <w:t>J01DB</w:t>
            </w:r>
          </w:p>
        </w:tc>
        <w:tc>
          <w:tcPr>
            <w:tcW w:w="2819" w:type="dxa"/>
            <w:vMerge w:val="restart"/>
          </w:tcPr>
          <w:p w:rsidR="003E3431" w:rsidRDefault="003E3431">
            <w:pPr>
              <w:pStyle w:val="ConsPlusNormal"/>
            </w:pPr>
            <w:r>
              <w:t>цефалоспорины 1-го поколения</w:t>
            </w:r>
          </w:p>
        </w:tc>
        <w:tc>
          <w:tcPr>
            <w:tcW w:w="2324" w:type="dxa"/>
          </w:tcPr>
          <w:p w:rsidR="003E3431" w:rsidRDefault="003E3431">
            <w:pPr>
              <w:pStyle w:val="ConsPlusNormal"/>
            </w:pPr>
            <w:r>
              <w:t xml:space="preserve">цефалексин </w:t>
            </w:r>
            <w:hyperlink w:anchor="P6307" w:history="1">
              <w:r>
                <w:rPr>
                  <w:color w:val="0000FF"/>
                </w:rPr>
                <w:t>&lt;****&gt;</w:t>
              </w:r>
            </w:hyperlink>
          </w:p>
        </w:tc>
        <w:tc>
          <w:tcPr>
            <w:tcW w:w="2154" w:type="dxa"/>
          </w:tcPr>
          <w:p w:rsidR="003E3431" w:rsidRDefault="003E3431">
            <w:pPr>
              <w:pStyle w:val="ConsPlusNormal"/>
            </w:pPr>
            <w:r>
              <w:t>гранулы для приготовления суспензии для приема внутрь; капсулы; 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цефазолин</w:t>
            </w:r>
          </w:p>
        </w:tc>
        <w:tc>
          <w:tcPr>
            <w:tcW w:w="2154" w:type="dxa"/>
          </w:tcPr>
          <w:p w:rsidR="003E3431" w:rsidRDefault="003E3431">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3E3431">
        <w:tc>
          <w:tcPr>
            <w:tcW w:w="724" w:type="dxa"/>
          </w:tcPr>
          <w:p w:rsidR="003E3431" w:rsidRDefault="003E3431">
            <w:pPr>
              <w:pStyle w:val="ConsPlusNormal"/>
              <w:jc w:val="center"/>
            </w:pPr>
            <w:r>
              <w:t>228</w:t>
            </w:r>
          </w:p>
        </w:tc>
        <w:tc>
          <w:tcPr>
            <w:tcW w:w="1008" w:type="dxa"/>
          </w:tcPr>
          <w:p w:rsidR="003E3431" w:rsidRDefault="003E3431">
            <w:pPr>
              <w:pStyle w:val="ConsPlusNormal"/>
              <w:jc w:val="center"/>
            </w:pPr>
            <w:r>
              <w:t>J01DC</w:t>
            </w:r>
          </w:p>
        </w:tc>
        <w:tc>
          <w:tcPr>
            <w:tcW w:w="2819" w:type="dxa"/>
          </w:tcPr>
          <w:p w:rsidR="003E3431" w:rsidRDefault="003E3431">
            <w:pPr>
              <w:pStyle w:val="ConsPlusNormal"/>
            </w:pPr>
            <w:r>
              <w:t>цефалоспорины 2-го поколения</w:t>
            </w:r>
          </w:p>
        </w:tc>
        <w:tc>
          <w:tcPr>
            <w:tcW w:w="2324" w:type="dxa"/>
          </w:tcPr>
          <w:p w:rsidR="003E3431" w:rsidRDefault="003E3431">
            <w:pPr>
              <w:pStyle w:val="ConsPlusNormal"/>
            </w:pPr>
            <w:r>
              <w:t xml:space="preserve">цефуроксим </w:t>
            </w:r>
            <w:hyperlink w:anchor="P6307" w:history="1">
              <w:r>
                <w:rPr>
                  <w:color w:val="0000FF"/>
                </w:rPr>
                <w:t>&lt;****&gt;</w:t>
              </w:r>
            </w:hyperlink>
          </w:p>
        </w:tc>
        <w:tc>
          <w:tcPr>
            <w:tcW w:w="2154" w:type="dxa"/>
          </w:tcPr>
          <w:p w:rsidR="003E3431" w:rsidRDefault="003E3431">
            <w:pPr>
              <w:pStyle w:val="ConsPlusNormal"/>
            </w:pPr>
            <w:r>
              <w:t>гранулы для приготовления суспензии для приема внутрь; таблетки, покрытые пленочной оболочкой</w:t>
            </w:r>
          </w:p>
        </w:tc>
      </w:tr>
      <w:tr w:rsidR="003E3431">
        <w:tc>
          <w:tcPr>
            <w:tcW w:w="724" w:type="dxa"/>
            <w:vMerge w:val="restart"/>
          </w:tcPr>
          <w:p w:rsidR="003E3431" w:rsidRDefault="003E3431">
            <w:pPr>
              <w:pStyle w:val="ConsPlusNormal"/>
              <w:jc w:val="center"/>
            </w:pPr>
            <w:r>
              <w:t>229</w:t>
            </w:r>
          </w:p>
        </w:tc>
        <w:tc>
          <w:tcPr>
            <w:tcW w:w="1008" w:type="dxa"/>
            <w:vMerge w:val="restart"/>
          </w:tcPr>
          <w:p w:rsidR="003E3431" w:rsidRDefault="003E3431">
            <w:pPr>
              <w:pStyle w:val="ConsPlusNormal"/>
              <w:jc w:val="center"/>
            </w:pPr>
            <w:r>
              <w:t>J01DD</w:t>
            </w:r>
          </w:p>
        </w:tc>
        <w:tc>
          <w:tcPr>
            <w:tcW w:w="2819" w:type="dxa"/>
            <w:vMerge w:val="restart"/>
          </w:tcPr>
          <w:p w:rsidR="003E3431" w:rsidRDefault="003E3431">
            <w:pPr>
              <w:pStyle w:val="ConsPlusNormal"/>
            </w:pPr>
            <w:r>
              <w:t>цефалоспорины 3-го поколения</w:t>
            </w:r>
          </w:p>
        </w:tc>
        <w:tc>
          <w:tcPr>
            <w:tcW w:w="2324" w:type="dxa"/>
          </w:tcPr>
          <w:p w:rsidR="003E3431" w:rsidRDefault="003E3431">
            <w:pPr>
              <w:pStyle w:val="ConsPlusNormal"/>
            </w:pPr>
            <w:r>
              <w:t xml:space="preserve">цефтриаксон </w:t>
            </w:r>
            <w:hyperlink w:anchor="P6307" w:history="1">
              <w:r>
                <w:rPr>
                  <w:color w:val="0000FF"/>
                </w:rPr>
                <w:t>&lt;****&gt;</w:t>
              </w:r>
            </w:hyperlink>
          </w:p>
        </w:tc>
        <w:tc>
          <w:tcPr>
            <w:tcW w:w="2154" w:type="dxa"/>
          </w:tcPr>
          <w:p w:rsidR="003E3431" w:rsidRDefault="003E3431">
            <w:pPr>
              <w:pStyle w:val="ConsPlusNormal"/>
            </w:pPr>
            <w:r>
              <w:t xml:space="preserve">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w:t>
            </w:r>
            <w:r>
              <w:lastRenderedPageBreak/>
              <w:t>для приготовления раствора для инъекций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цефтазидим</w:t>
            </w:r>
          </w:p>
        </w:tc>
        <w:tc>
          <w:tcPr>
            <w:tcW w:w="2154" w:type="dxa"/>
          </w:tcPr>
          <w:p w:rsidR="003E3431" w:rsidRDefault="003E3431">
            <w:pPr>
              <w:pStyle w:val="ConsPlusNormal"/>
            </w:pPr>
            <w:r>
              <w:t>порошок для приготовления раствора для внутривенного и внутримышечного введения; порошок для приготовления раствора для инфузий; порошок для приготовления раствора для инъекций</w:t>
            </w:r>
          </w:p>
        </w:tc>
      </w:tr>
      <w:tr w:rsidR="003E3431">
        <w:tc>
          <w:tcPr>
            <w:tcW w:w="724" w:type="dxa"/>
          </w:tcPr>
          <w:p w:rsidR="003E3431" w:rsidRDefault="003E3431">
            <w:pPr>
              <w:pStyle w:val="ConsPlusNormal"/>
              <w:jc w:val="center"/>
            </w:pPr>
            <w:r>
              <w:t>230</w:t>
            </w:r>
          </w:p>
        </w:tc>
        <w:tc>
          <w:tcPr>
            <w:tcW w:w="1008" w:type="dxa"/>
          </w:tcPr>
          <w:p w:rsidR="003E3431" w:rsidRDefault="003E3431">
            <w:pPr>
              <w:pStyle w:val="ConsPlusNormal"/>
              <w:jc w:val="center"/>
            </w:pPr>
            <w:r>
              <w:t>J01E</w:t>
            </w:r>
          </w:p>
        </w:tc>
        <w:tc>
          <w:tcPr>
            <w:tcW w:w="2819" w:type="dxa"/>
          </w:tcPr>
          <w:p w:rsidR="003E3431" w:rsidRDefault="003E3431">
            <w:pPr>
              <w:pStyle w:val="ConsPlusNormal"/>
            </w:pPr>
            <w:r>
              <w:t>сульфаниламиды и триметоприм</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231</w:t>
            </w:r>
          </w:p>
        </w:tc>
        <w:tc>
          <w:tcPr>
            <w:tcW w:w="1008" w:type="dxa"/>
          </w:tcPr>
          <w:p w:rsidR="003E3431" w:rsidRDefault="003E3431">
            <w:pPr>
              <w:pStyle w:val="ConsPlusNormal"/>
              <w:jc w:val="center"/>
            </w:pPr>
            <w:r>
              <w:t>J01EE</w:t>
            </w:r>
          </w:p>
        </w:tc>
        <w:tc>
          <w:tcPr>
            <w:tcW w:w="2819" w:type="dxa"/>
          </w:tcPr>
          <w:p w:rsidR="003E3431" w:rsidRDefault="003E3431">
            <w:pPr>
              <w:pStyle w:val="ConsPlusNormal"/>
            </w:pPr>
            <w:r>
              <w:t>комбинированные препараты сульфаниламидов и триметоприма, включая производные</w:t>
            </w:r>
          </w:p>
        </w:tc>
        <w:tc>
          <w:tcPr>
            <w:tcW w:w="2324" w:type="dxa"/>
          </w:tcPr>
          <w:p w:rsidR="003E3431" w:rsidRDefault="003E3431">
            <w:pPr>
              <w:pStyle w:val="ConsPlusNormal"/>
            </w:pPr>
            <w:r>
              <w:t>ко-тримоксазол</w:t>
            </w:r>
          </w:p>
        </w:tc>
        <w:tc>
          <w:tcPr>
            <w:tcW w:w="2154" w:type="dxa"/>
          </w:tcPr>
          <w:p w:rsidR="003E3431" w:rsidRDefault="003E3431">
            <w:pPr>
              <w:pStyle w:val="ConsPlusNormal"/>
            </w:pPr>
            <w:r>
              <w:t>суспензия для приема внутрь; таблетки</w:t>
            </w:r>
          </w:p>
        </w:tc>
      </w:tr>
      <w:tr w:rsidR="003E3431">
        <w:tc>
          <w:tcPr>
            <w:tcW w:w="724" w:type="dxa"/>
          </w:tcPr>
          <w:p w:rsidR="003E3431" w:rsidRDefault="003E3431">
            <w:pPr>
              <w:pStyle w:val="ConsPlusNormal"/>
              <w:jc w:val="center"/>
            </w:pPr>
            <w:r>
              <w:t>232</w:t>
            </w:r>
          </w:p>
        </w:tc>
        <w:tc>
          <w:tcPr>
            <w:tcW w:w="1008" w:type="dxa"/>
          </w:tcPr>
          <w:p w:rsidR="003E3431" w:rsidRDefault="003E3431">
            <w:pPr>
              <w:pStyle w:val="ConsPlusNormal"/>
              <w:jc w:val="center"/>
            </w:pPr>
            <w:r>
              <w:t>J01F</w:t>
            </w:r>
          </w:p>
        </w:tc>
        <w:tc>
          <w:tcPr>
            <w:tcW w:w="2819" w:type="dxa"/>
          </w:tcPr>
          <w:p w:rsidR="003E3431" w:rsidRDefault="003E3431">
            <w:pPr>
              <w:pStyle w:val="ConsPlusNormal"/>
            </w:pPr>
            <w:r>
              <w:t>макролиды, линкозамиды и стрептограмины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233</w:t>
            </w:r>
          </w:p>
        </w:tc>
        <w:tc>
          <w:tcPr>
            <w:tcW w:w="1008" w:type="dxa"/>
          </w:tcPr>
          <w:p w:rsidR="003E3431" w:rsidRDefault="003E3431">
            <w:pPr>
              <w:pStyle w:val="ConsPlusNormal"/>
              <w:jc w:val="center"/>
            </w:pPr>
            <w:r>
              <w:t>J01FA</w:t>
            </w:r>
          </w:p>
        </w:tc>
        <w:tc>
          <w:tcPr>
            <w:tcW w:w="2819" w:type="dxa"/>
          </w:tcPr>
          <w:p w:rsidR="003E3431" w:rsidRDefault="003E3431">
            <w:pPr>
              <w:pStyle w:val="ConsPlusNormal"/>
            </w:pPr>
            <w:r>
              <w:t>макролиды</w:t>
            </w:r>
          </w:p>
        </w:tc>
        <w:tc>
          <w:tcPr>
            <w:tcW w:w="2324" w:type="dxa"/>
          </w:tcPr>
          <w:p w:rsidR="003E3431" w:rsidRDefault="003E3431">
            <w:pPr>
              <w:pStyle w:val="ConsPlusNormal"/>
            </w:pPr>
            <w:r>
              <w:t>азитромицин</w:t>
            </w:r>
          </w:p>
        </w:tc>
        <w:tc>
          <w:tcPr>
            <w:tcW w:w="2154" w:type="dxa"/>
          </w:tcPr>
          <w:p w:rsidR="003E3431" w:rsidRDefault="003E3431">
            <w:pPr>
              <w:pStyle w:val="ConsPlusNormal"/>
            </w:pPr>
            <w:r>
              <w:t>капсулы; таблетки, покрытые оболочкой; таблетки, покрытые пленочной оболочкой; порошок для приготовления суспензии для приема внутрь; порошок для приготовления суспензии для приема внутрь (для детей); порошок для приготовления суспензии пролонгированного действия для приема внутрь; таблетки диспергируемые</w:t>
            </w:r>
          </w:p>
        </w:tc>
      </w:tr>
      <w:tr w:rsidR="003E3431">
        <w:tc>
          <w:tcPr>
            <w:tcW w:w="724" w:type="dxa"/>
          </w:tcPr>
          <w:p w:rsidR="003E3431" w:rsidRDefault="003E3431">
            <w:pPr>
              <w:pStyle w:val="ConsPlusNormal"/>
              <w:jc w:val="center"/>
            </w:pPr>
            <w:r>
              <w:t>234</w:t>
            </w:r>
          </w:p>
        </w:tc>
        <w:tc>
          <w:tcPr>
            <w:tcW w:w="1008" w:type="dxa"/>
          </w:tcPr>
          <w:p w:rsidR="003E3431" w:rsidRDefault="003E3431">
            <w:pPr>
              <w:pStyle w:val="ConsPlusNormal"/>
              <w:jc w:val="center"/>
            </w:pPr>
            <w:r>
              <w:t>J01F</w:t>
            </w:r>
          </w:p>
        </w:tc>
        <w:tc>
          <w:tcPr>
            <w:tcW w:w="2819" w:type="dxa"/>
          </w:tcPr>
          <w:p w:rsidR="003E3431" w:rsidRDefault="003E3431">
            <w:pPr>
              <w:pStyle w:val="ConsPlusNormal"/>
            </w:pPr>
            <w:r>
              <w:t>макролиды, линкозамиды и стрептограмины</w:t>
            </w:r>
          </w:p>
        </w:tc>
        <w:tc>
          <w:tcPr>
            <w:tcW w:w="2324" w:type="dxa"/>
          </w:tcPr>
          <w:p w:rsidR="003E3431" w:rsidRDefault="003E3431">
            <w:pPr>
              <w:pStyle w:val="ConsPlusNormal"/>
            </w:pPr>
            <w:r>
              <w:t>джозамицин</w:t>
            </w:r>
          </w:p>
        </w:tc>
        <w:tc>
          <w:tcPr>
            <w:tcW w:w="2154" w:type="dxa"/>
          </w:tcPr>
          <w:p w:rsidR="003E3431" w:rsidRDefault="003E3431">
            <w:pPr>
              <w:pStyle w:val="ConsPlusNormal"/>
            </w:pPr>
            <w:r>
              <w:t>таблетки диспергируемые; таблетки, покрытые пленочной оболочкой</w:t>
            </w:r>
          </w:p>
        </w:tc>
      </w:tr>
      <w:tr w:rsidR="003E3431">
        <w:tc>
          <w:tcPr>
            <w:tcW w:w="724" w:type="dxa"/>
          </w:tcPr>
          <w:p w:rsidR="003E3431" w:rsidRDefault="003E3431">
            <w:pPr>
              <w:pStyle w:val="ConsPlusNormal"/>
              <w:jc w:val="center"/>
            </w:pPr>
            <w:r>
              <w:lastRenderedPageBreak/>
              <w:t>235</w:t>
            </w:r>
          </w:p>
        </w:tc>
        <w:tc>
          <w:tcPr>
            <w:tcW w:w="1008" w:type="dxa"/>
          </w:tcPr>
          <w:p w:rsidR="003E3431" w:rsidRDefault="003E3431">
            <w:pPr>
              <w:pStyle w:val="ConsPlusNormal"/>
              <w:jc w:val="center"/>
            </w:pPr>
            <w:r>
              <w:t>J01FA</w:t>
            </w:r>
          </w:p>
        </w:tc>
        <w:tc>
          <w:tcPr>
            <w:tcW w:w="2819" w:type="dxa"/>
          </w:tcPr>
          <w:p w:rsidR="003E3431" w:rsidRDefault="003E3431">
            <w:pPr>
              <w:pStyle w:val="ConsPlusNormal"/>
            </w:pPr>
            <w:r>
              <w:t>макролиды</w:t>
            </w:r>
          </w:p>
        </w:tc>
        <w:tc>
          <w:tcPr>
            <w:tcW w:w="2324" w:type="dxa"/>
          </w:tcPr>
          <w:p w:rsidR="003E3431" w:rsidRDefault="003E3431">
            <w:pPr>
              <w:pStyle w:val="ConsPlusNormal"/>
            </w:pPr>
            <w:r>
              <w:t>кларитромицин</w:t>
            </w:r>
          </w:p>
        </w:tc>
        <w:tc>
          <w:tcPr>
            <w:tcW w:w="2154" w:type="dxa"/>
          </w:tcPr>
          <w:p w:rsidR="003E3431" w:rsidRDefault="003E3431">
            <w:pPr>
              <w:pStyle w:val="ConsPlusNormal"/>
            </w:pPr>
            <w:r>
              <w:t>капсулы;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гранулы для приготовления суспензии для приема внутрь; порошок для приготовления суспензии для приема внутрь</w:t>
            </w:r>
          </w:p>
        </w:tc>
      </w:tr>
      <w:tr w:rsidR="003E3431">
        <w:tc>
          <w:tcPr>
            <w:tcW w:w="724" w:type="dxa"/>
          </w:tcPr>
          <w:p w:rsidR="003E3431" w:rsidRDefault="003E3431">
            <w:pPr>
              <w:pStyle w:val="ConsPlusNormal"/>
              <w:jc w:val="center"/>
            </w:pPr>
            <w:r>
              <w:t>236</w:t>
            </w:r>
          </w:p>
        </w:tc>
        <w:tc>
          <w:tcPr>
            <w:tcW w:w="1008" w:type="dxa"/>
          </w:tcPr>
          <w:p w:rsidR="003E3431" w:rsidRDefault="003E3431">
            <w:pPr>
              <w:pStyle w:val="ConsPlusNormal"/>
              <w:jc w:val="center"/>
            </w:pPr>
            <w:r>
              <w:t>J01FF</w:t>
            </w:r>
          </w:p>
        </w:tc>
        <w:tc>
          <w:tcPr>
            <w:tcW w:w="2819" w:type="dxa"/>
          </w:tcPr>
          <w:p w:rsidR="003E3431" w:rsidRDefault="003E3431">
            <w:pPr>
              <w:pStyle w:val="ConsPlusNormal"/>
            </w:pPr>
            <w:r>
              <w:t>линкозамиды</w:t>
            </w:r>
          </w:p>
        </w:tc>
        <w:tc>
          <w:tcPr>
            <w:tcW w:w="2324" w:type="dxa"/>
          </w:tcPr>
          <w:p w:rsidR="003E3431" w:rsidRDefault="003E3431">
            <w:pPr>
              <w:pStyle w:val="ConsPlusNormal"/>
            </w:pPr>
            <w:r>
              <w:t>клиндамицин</w:t>
            </w:r>
          </w:p>
        </w:tc>
        <w:tc>
          <w:tcPr>
            <w:tcW w:w="2154" w:type="dxa"/>
          </w:tcPr>
          <w:p w:rsidR="003E3431" w:rsidRDefault="003E3431">
            <w:pPr>
              <w:pStyle w:val="ConsPlusNormal"/>
            </w:pPr>
            <w:r>
              <w:t>капсулы</w:t>
            </w:r>
          </w:p>
        </w:tc>
      </w:tr>
      <w:tr w:rsidR="003E3431">
        <w:tc>
          <w:tcPr>
            <w:tcW w:w="724" w:type="dxa"/>
          </w:tcPr>
          <w:p w:rsidR="003E3431" w:rsidRDefault="003E3431">
            <w:pPr>
              <w:pStyle w:val="ConsPlusNormal"/>
              <w:jc w:val="center"/>
            </w:pPr>
            <w:r>
              <w:t>237</w:t>
            </w:r>
          </w:p>
        </w:tc>
        <w:tc>
          <w:tcPr>
            <w:tcW w:w="1008" w:type="dxa"/>
          </w:tcPr>
          <w:p w:rsidR="003E3431" w:rsidRDefault="003E3431">
            <w:pPr>
              <w:pStyle w:val="ConsPlusNormal"/>
              <w:jc w:val="center"/>
            </w:pPr>
            <w:r>
              <w:t>J01G</w:t>
            </w:r>
          </w:p>
        </w:tc>
        <w:tc>
          <w:tcPr>
            <w:tcW w:w="2819" w:type="dxa"/>
          </w:tcPr>
          <w:p w:rsidR="003E3431" w:rsidRDefault="003E3431">
            <w:pPr>
              <w:pStyle w:val="ConsPlusNormal"/>
            </w:pPr>
            <w:r>
              <w:t>аминогликозиды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vMerge w:val="restart"/>
          </w:tcPr>
          <w:p w:rsidR="003E3431" w:rsidRDefault="003E3431">
            <w:pPr>
              <w:pStyle w:val="ConsPlusNormal"/>
              <w:jc w:val="center"/>
            </w:pPr>
            <w:r>
              <w:t>238</w:t>
            </w:r>
          </w:p>
        </w:tc>
        <w:tc>
          <w:tcPr>
            <w:tcW w:w="1008" w:type="dxa"/>
            <w:vMerge w:val="restart"/>
          </w:tcPr>
          <w:p w:rsidR="003E3431" w:rsidRDefault="003E3431">
            <w:pPr>
              <w:pStyle w:val="ConsPlusNormal"/>
              <w:jc w:val="center"/>
            </w:pPr>
            <w:r>
              <w:t>J01GB</w:t>
            </w:r>
          </w:p>
        </w:tc>
        <w:tc>
          <w:tcPr>
            <w:tcW w:w="2819" w:type="dxa"/>
            <w:vMerge w:val="restart"/>
          </w:tcPr>
          <w:p w:rsidR="003E3431" w:rsidRDefault="003E3431">
            <w:pPr>
              <w:pStyle w:val="ConsPlusNormal"/>
            </w:pPr>
            <w:r>
              <w:t>другие аминогликозиды</w:t>
            </w:r>
          </w:p>
        </w:tc>
        <w:tc>
          <w:tcPr>
            <w:tcW w:w="2324" w:type="dxa"/>
          </w:tcPr>
          <w:p w:rsidR="003E3431" w:rsidRDefault="003E3431">
            <w:pPr>
              <w:pStyle w:val="ConsPlusNormal"/>
            </w:pPr>
            <w:r>
              <w:t xml:space="preserve">тобрамицин </w:t>
            </w:r>
            <w:hyperlink w:anchor="P6306" w:history="1">
              <w:r>
                <w:rPr>
                  <w:color w:val="0000FF"/>
                </w:rPr>
                <w:t>&lt;***&gt;</w:t>
              </w:r>
            </w:hyperlink>
          </w:p>
        </w:tc>
        <w:tc>
          <w:tcPr>
            <w:tcW w:w="2154" w:type="dxa"/>
          </w:tcPr>
          <w:p w:rsidR="003E3431" w:rsidRDefault="003E3431">
            <w:pPr>
              <w:pStyle w:val="ConsPlusNormal"/>
            </w:pPr>
            <w:r>
              <w:t>раствор для ингаляций, капли глазные; капсулы с порошком для ингаляций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гентамицин</w:t>
            </w:r>
          </w:p>
        </w:tc>
        <w:tc>
          <w:tcPr>
            <w:tcW w:w="2154" w:type="dxa"/>
          </w:tcPr>
          <w:p w:rsidR="003E3431" w:rsidRDefault="003E3431">
            <w:pPr>
              <w:pStyle w:val="ConsPlusNormal"/>
            </w:pPr>
            <w:r>
              <w:t>капли глазные</w:t>
            </w:r>
          </w:p>
        </w:tc>
      </w:tr>
      <w:tr w:rsidR="003E3431">
        <w:tc>
          <w:tcPr>
            <w:tcW w:w="724" w:type="dxa"/>
          </w:tcPr>
          <w:p w:rsidR="003E3431" w:rsidRDefault="003E3431">
            <w:pPr>
              <w:pStyle w:val="ConsPlusNormal"/>
              <w:jc w:val="center"/>
            </w:pPr>
            <w:r>
              <w:t>239</w:t>
            </w:r>
          </w:p>
        </w:tc>
        <w:tc>
          <w:tcPr>
            <w:tcW w:w="1008" w:type="dxa"/>
          </w:tcPr>
          <w:p w:rsidR="003E3431" w:rsidRDefault="003E3431">
            <w:pPr>
              <w:pStyle w:val="ConsPlusNormal"/>
              <w:jc w:val="center"/>
            </w:pPr>
            <w:r>
              <w:t>J01M</w:t>
            </w:r>
          </w:p>
        </w:tc>
        <w:tc>
          <w:tcPr>
            <w:tcW w:w="2819" w:type="dxa"/>
          </w:tcPr>
          <w:p w:rsidR="003E3431" w:rsidRDefault="003E3431">
            <w:pPr>
              <w:pStyle w:val="ConsPlusNormal"/>
            </w:pPr>
            <w:r>
              <w:t>антибактериальные препараты, производные хинолона</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vMerge w:val="restart"/>
          </w:tcPr>
          <w:p w:rsidR="003E3431" w:rsidRDefault="003E3431">
            <w:pPr>
              <w:pStyle w:val="ConsPlusNormal"/>
              <w:jc w:val="center"/>
            </w:pPr>
            <w:r>
              <w:t>240</w:t>
            </w:r>
          </w:p>
        </w:tc>
        <w:tc>
          <w:tcPr>
            <w:tcW w:w="1008" w:type="dxa"/>
            <w:vMerge w:val="restart"/>
          </w:tcPr>
          <w:p w:rsidR="003E3431" w:rsidRDefault="003E3431">
            <w:pPr>
              <w:pStyle w:val="ConsPlusNormal"/>
              <w:jc w:val="center"/>
            </w:pPr>
            <w:r>
              <w:t>J01MA</w:t>
            </w:r>
          </w:p>
        </w:tc>
        <w:tc>
          <w:tcPr>
            <w:tcW w:w="2819" w:type="dxa"/>
            <w:vMerge w:val="restart"/>
          </w:tcPr>
          <w:p w:rsidR="003E3431" w:rsidRDefault="003E3431">
            <w:pPr>
              <w:pStyle w:val="ConsPlusNormal"/>
            </w:pPr>
            <w:r>
              <w:t>фторхинолоны</w:t>
            </w:r>
          </w:p>
        </w:tc>
        <w:tc>
          <w:tcPr>
            <w:tcW w:w="2324" w:type="dxa"/>
          </w:tcPr>
          <w:p w:rsidR="003E3431" w:rsidRDefault="003E3431">
            <w:pPr>
              <w:pStyle w:val="ConsPlusNormal"/>
            </w:pPr>
            <w:r>
              <w:t>гатифлоксацин</w:t>
            </w:r>
          </w:p>
        </w:tc>
        <w:tc>
          <w:tcPr>
            <w:tcW w:w="2154" w:type="dxa"/>
          </w:tcPr>
          <w:p w:rsidR="003E3431" w:rsidRDefault="003E3431">
            <w:pPr>
              <w:pStyle w:val="ConsPlusNormal"/>
            </w:pPr>
            <w:r>
              <w:t>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левофлоксацин </w:t>
            </w:r>
            <w:hyperlink w:anchor="P6306" w:history="1">
              <w:r>
                <w:rPr>
                  <w:color w:val="0000FF"/>
                </w:rPr>
                <w:t>&lt;***&gt;</w:t>
              </w:r>
            </w:hyperlink>
          </w:p>
        </w:tc>
        <w:tc>
          <w:tcPr>
            <w:tcW w:w="2154" w:type="dxa"/>
          </w:tcPr>
          <w:p w:rsidR="003E3431" w:rsidRDefault="003E3431">
            <w:pPr>
              <w:pStyle w:val="ConsPlusNormal"/>
            </w:pPr>
            <w:r>
              <w:t>таблетки, покрытые оболочкой; таблетки, покрытые пленочной оболочкой; капли глазные</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ломефлоксацин</w:t>
            </w:r>
          </w:p>
        </w:tc>
        <w:tc>
          <w:tcPr>
            <w:tcW w:w="2154" w:type="dxa"/>
          </w:tcPr>
          <w:p w:rsidR="003E3431" w:rsidRDefault="003E3431">
            <w:pPr>
              <w:pStyle w:val="ConsPlusNormal"/>
            </w:pPr>
            <w:r>
              <w:t>капли глазные; 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моксифлоксацин </w:t>
            </w:r>
            <w:hyperlink w:anchor="P6306" w:history="1">
              <w:r>
                <w:rPr>
                  <w:color w:val="0000FF"/>
                </w:rPr>
                <w:t>&lt;***&gt;</w:t>
              </w:r>
            </w:hyperlink>
          </w:p>
        </w:tc>
        <w:tc>
          <w:tcPr>
            <w:tcW w:w="2154" w:type="dxa"/>
          </w:tcPr>
          <w:p w:rsidR="003E3431" w:rsidRDefault="003E3431">
            <w:pPr>
              <w:pStyle w:val="ConsPlusNormal"/>
            </w:pPr>
            <w:r>
              <w:t>таблетки, покрытые пленочной оболочкой; капли глазные</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офлоксацин</w:t>
            </w:r>
          </w:p>
        </w:tc>
        <w:tc>
          <w:tcPr>
            <w:tcW w:w="2154" w:type="dxa"/>
          </w:tcPr>
          <w:p w:rsidR="003E3431" w:rsidRDefault="003E3431">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 мазь глазная; капли глазные; капли глазные и ушные</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спарфлоксацин</w:t>
            </w:r>
          </w:p>
        </w:tc>
        <w:tc>
          <w:tcPr>
            <w:tcW w:w="2154" w:type="dxa"/>
          </w:tcPr>
          <w:p w:rsidR="003E3431" w:rsidRDefault="003E3431">
            <w:pPr>
              <w:pStyle w:val="ConsPlusNormal"/>
            </w:pPr>
            <w:r>
              <w:t>таблетки, покрытые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ципрофлоксацин</w:t>
            </w:r>
          </w:p>
        </w:tc>
        <w:tc>
          <w:tcPr>
            <w:tcW w:w="2154" w:type="dxa"/>
          </w:tcPr>
          <w:p w:rsidR="003E3431" w:rsidRDefault="003E3431">
            <w:pPr>
              <w:pStyle w:val="ConsPlusNormal"/>
            </w:pPr>
            <w:proofErr w:type="gramStart"/>
            <w:r>
              <w:t>таблетки, покрытые оболочкой; таблетки, покрытые пленочной оболочкой; таблетки пролонгированного действия, покрытые пленочной оболочкой; капли глазные; капли глазные и ушные; капли ушные; мазь глазная</w:t>
            </w:r>
            <w:proofErr w:type="gramEnd"/>
          </w:p>
        </w:tc>
      </w:tr>
      <w:tr w:rsidR="003E3431">
        <w:tc>
          <w:tcPr>
            <w:tcW w:w="724" w:type="dxa"/>
            <w:vMerge w:val="restart"/>
          </w:tcPr>
          <w:p w:rsidR="003E3431" w:rsidRDefault="003E3431">
            <w:pPr>
              <w:pStyle w:val="ConsPlusNormal"/>
              <w:jc w:val="center"/>
            </w:pPr>
            <w:r>
              <w:t>241</w:t>
            </w:r>
          </w:p>
        </w:tc>
        <w:tc>
          <w:tcPr>
            <w:tcW w:w="1008" w:type="dxa"/>
            <w:vMerge w:val="restart"/>
          </w:tcPr>
          <w:p w:rsidR="003E3431" w:rsidRDefault="003E3431">
            <w:pPr>
              <w:pStyle w:val="ConsPlusNormal"/>
              <w:jc w:val="center"/>
            </w:pPr>
            <w:r>
              <w:t>J01XX</w:t>
            </w:r>
          </w:p>
        </w:tc>
        <w:tc>
          <w:tcPr>
            <w:tcW w:w="2819" w:type="dxa"/>
            <w:vMerge w:val="restart"/>
          </w:tcPr>
          <w:p w:rsidR="003E3431" w:rsidRDefault="003E3431">
            <w:pPr>
              <w:pStyle w:val="ConsPlusNormal"/>
            </w:pPr>
            <w:r>
              <w:t>прочие антибактериальные препараты</w:t>
            </w:r>
          </w:p>
        </w:tc>
        <w:tc>
          <w:tcPr>
            <w:tcW w:w="2324" w:type="dxa"/>
          </w:tcPr>
          <w:p w:rsidR="003E3431" w:rsidRDefault="003E3431">
            <w:pPr>
              <w:pStyle w:val="ConsPlusNormal"/>
            </w:pPr>
            <w:r>
              <w:t>линезолид</w:t>
            </w:r>
          </w:p>
        </w:tc>
        <w:tc>
          <w:tcPr>
            <w:tcW w:w="2154" w:type="dxa"/>
          </w:tcPr>
          <w:p w:rsidR="003E3431" w:rsidRDefault="003E3431">
            <w:pPr>
              <w:pStyle w:val="ConsPlusNormal"/>
            </w:pPr>
            <w:r>
              <w:t>гранулы для приготовления суспензии для приема внутрь; 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тедизолид</w:t>
            </w:r>
          </w:p>
        </w:tc>
        <w:tc>
          <w:tcPr>
            <w:tcW w:w="2154" w:type="dxa"/>
          </w:tcPr>
          <w:p w:rsidR="003E3431" w:rsidRDefault="003E3431">
            <w:pPr>
              <w:pStyle w:val="ConsPlusNormal"/>
            </w:pPr>
            <w:r>
              <w:t>таблетки, покрытые пленочной оболочкой</w:t>
            </w:r>
          </w:p>
        </w:tc>
      </w:tr>
      <w:tr w:rsidR="003E3431">
        <w:tc>
          <w:tcPr>
            <w:tcW w:w="724" w:type="dxa"/>
          </w:tcPr>
          <w:p w:rsidR="003E3431" w:rsidRDefault="003E3431">
            <w:pPr>
              <w:pStyle w:val="ConsPlusNormal"/>
              <w:jc w:val="center"/>
            </w:pPr>
            <w:r>
              <w:t>242</w:t>
            </w:r>
          </w:p>
        </w:tc>
        <w:tc>
          <w:tcPr>
            <w:tcW w:w="1008" w:type="dxa"/>
          </w:tcPr>
          <w:p w:rsidR="003E3431" w:rsidRDefault="003E3431">
            <w:pPr>
              <w:pStyle w:val="ConsPlusNormal"/>
              <w:jc w:val="center"/>
              <w:outlineLvl w:val="4"/>
            </w:pPr>
            <w:r>
              <w:t>J02</w:t>
            </w:r>
          </w:p>
        </w:tc>
        <w:tc>
          <w:tcPr>
            <w:tcW w:w="2819" w:type="dxa"/>
          </w:tcPr>
          <w:p w:rsidR="003E3431" w:rsidRDefault="003E3431">
            <w:pPr>
              <w:pStyle w:val="ConsPlusNormal"/>
            </w:pPr>
            <w:r>
              <w:t>противогрибковые препараты системного действия</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243</w:t>
            </w:r>
          </w:p>
        </w:tc>
        <w:tc>
          <w:tcPr>
            <w:tcW w:w="1008" w:type="dxa"/>
          </w:tcPr>
          <w:p w:rsidR="003E3431" w:rsidRDefault="003E3431">
            <w:pPr>
              <w:pStyle w:val="ConsPlusNormal"/>
              <w:jc w:val="center"/>
            </w:pPr>
            <w:r>
              <w:t>J02A</w:t>
            </w:r>
          </w:p>
        </w:tc>
        <w:tc>
          <w:tcPr>
            <w:tcW w:w="2819" w:type="dxa"/>
          </w:tcPr>
          <w:p w:rsidR="003E3431" w:rsidRDefault="003E3431">
            <w:pPr>
              <w:pStyle w:val="ConsPlusNormal"/>
            </w:pPr>
            <w:r>
              <w:t>противогрибковые препараты системного действия</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244</w:t>
            </w:r>
          </w:p>
        </w:tc>
        <w:tc>
          <w:tcPr>
            <w:tcW w:w="1008" w:type="dxa"/>
          </w:tcPr>
          <w:p w:rsidR="003E3431" w:rsidRDefault="003E3431">
            <w:pPr>
              <w:pStyle w:val="ConsPlusNormal"/>
              <w:jc w:val="center"/>
            </w:pPr>
            <w:r>
              <w:t>J02AA</w:t>
            </w:r>
          </w:p>
        </w:tc>
        <w:tc>
          <w:tcPr>
            <w:tcW w:w="2819" w:type="dxa"/>
          </w:tcPr>
          <w:p w:rsidR="003E3431" w:rsidRDefault="003E3431">
            <w:pPr>
              <w:pStyle w:val="ConsPlusNormal"/>
            </w:pPr>
            <w:r>
              <w:t>антибиотики</w:t>
            </w:r>
          </w:p>
        </w:tc>
        <w:tc>
          <w:tcPr>
            <w:tcW w:w="2324" w:type="dxa"/>
          </w:tcPr>
          <w:p w:rsidR="003E3431" w:rsidRDefault="003E3431">
            <w:pPr>
              <w:pStyle w:val="ConsPlusNormal"/>
            </w:pPr>
            <w:r>
              <w:t>нистатин</w:t>
            </w:r>
          </w:p>
        </w:tc>
        <w:tc>
          <w:tcPr>
            <w:tcW w:w="2154" w:type="dxa"/>
          </w:tcPr>
          <w:p w:rsidR="003E3431" w:rsidRDefault="003E3431">
            <w:pPr>
              <w:pStyle w:val="ConsPlusNormal"/>
            </w:pPr>
            <w:r>
              <w:t>таблетки, покрытые оболочкой; таблетки, покрытые пленочной оболочкой</w:t>
            </w:r>
          </w:p>
        </w:tc>
      </w:tr>
      <w:tr w:rsidR="003E3431">
        <w:tc>
          <w:tcPr>
            <w:tcW w:w="724" w:type="dxa"/>
            <w:vMerge w:val="restart"/>
          </w:tcPr>
          <w:p w:rsidR="003E3431" w:rsidRDefault="003E3431">
            <w:pPr>
              <w:pStyle w:val="ConsPlusNormal"/>
              <w:jc w:val="center"/>
            </w:pPr>
            <w:r>
              <w:t>245</w:t>
            </w:r>
          </w:p>
        </w:tc>
        <w:tc>
          <w:tcPr>
            <w:tcW w:w="1008" w:type="dxa"/>
            <w:vMerge w:val="restart"/>
          </w:tcPr>
          <w:p w:rsidR="003E3431" w:rsidRDefault="003E3431">
            <w:pPr>
              <w:pStyle w:val="ConsPlusNormal"/>
              <w:jc w:val="center"/>
            </w:pPr>
            <w:r>
              <w:t>J02AC</w:t>
            </w:r>
          </w:p>
        </w:tc>
        <w:tc>
          <w:tcPr>
            <w:tcW w:w="2819" w:type="dxa"/>
            <w:vMerge w:val="restart"/>
          </w:tcPr>
          <w:p w:rsidR="003E3431" w:rsidRDefault="003E3431">
            <w:pPr>
              <w:pStyle w:val="ConsPlusNormal"/>
            </w:pPr>
            <w:r>
              <w:t>производные триазола</w:t>
            </w:r>
          </w:p>
        </w:tc>
        <w:tc>
          <w:tcPr>
            <w:tcW w:w="2324" w:type="dxa"/>
          </w:tcPr>
          <w:p w:rsidR="003E3431" w:rsidRDefault="003E3431">
            <w:pPr>
              <w:pStyle w:val="ConsPlusNormal"/>
            </w:pPr>
            <w:r>
              <w:t>флуконазол</w:t>
            </w:r>
          </w:p>
        </w:tc>
        <w:tc>
          <w:tcPr>
            <w:tcW w:w="2154" w:type="dxa"/>
          </w:tcPr>
          <w:p w:rsidR="003E3431" w:rsidRDefault="003E3431">
            <w:pPr>
              <w:pStyle w:val="ConsPlusNormal"/>
            </w:pPr>
            <w:r>
              <w:t xml:space="preserve">таблетки; таблетки, покрытые пленочной </w:t>
            </w:r>
            <w:r>
              <w:lastRenderedPageBreak/>
              <w:t>оболочкой; капсулы; порошок для приготовления суспензии для приема внутрь</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вориконазол </w:t>
            </w:r>
            <w:hyperlink w:anchor="P6306" w:history="1">
              <w:r>
                <w:rPr>
                  <w:color w:val="0000FF"/>
                </w:rPr>
                <w:t>&lt;***&gt;</w:t>
              </w:r>
            </w:hyperlink>
          </w:p>
        </w:tc>
        <w:tc>
          <w:tcPr>
            <w:tcW w:w="2154" w:type="dxa"/>
          </w:tcPr>
          <w:p w:rsidR="003E3431" w:rsidRDefault="003E3431">
            <w:pPr>
              <w:pStyle w:val="ConsPlusNormal"/>
            </w:pPr>
            <w:r>
              <w:t>таблетки, покрытые пленочной оболочкой; порошок для приготовления суспензии для приема внутрь</w:t>
            </w:r>
          </w:p>
        </w:tc>
      </w:tr>
      <w:tr w:rsidR="003E3431">
        <w:tc>
          <w:tcPr>
            <w:tcW w:w="724" w:type="dxa"/>
          </w:tcPr>
          <w:p w:rsidR="003E3431" w:rsidRDefault="003E3431">
            <w:pPr>
              <w:pStyle w:val="ConsPlusNormal"/>
              <w:jc w:val="center"/>
            </w:pPr>
            <w:r>
              <w:t>246</w:t>
            </w:r>
          </w:p>
        </w:tc>
        <w:tc>
          <w:tcPr>
            <w:tcW w:w="1008" w:type="dxa"/>
          </w:tcPr>
          <w:p w:rsidR="003E3431" w:rsidRDefault="003E3431">
            <w:pPr>
              <w:pStyle w:val="ConsPlusNormal"/>
              <w:jc w:val="center"/>
              <w:outlineLvl w:val="4"/>
            </w:pPr>
            <w:r>
              <w:t>J04</w:t>
            </w:r>
          </w:p>
        </w:tc>
        <w:tc>
          <w:tcPr>
            <w:tcW w:w="2819" w:type="dxa"/>
          </w:tcPr>
          <w:p w:rsidR="003E3431" w:rsidRDefault="003E3431">
            <w:pPr>
              <w:pStyle w:val="ConsPlusNormal"/>
            </w:pPr>
            <w:r>
              <w:t>препараты, активные в отношении микобактерий</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247</w:t>
            </w:r>
          </w:p>
        </w:tc>
        <w:tc>
          <w:tcPr>
            <w:tcW w:w="1008" w:type="dxa"/>
          </w:tcPr>
          <w:p w:rsidR="003E3431" w:rsidRDefault="003E3431">
            <w:pPr>
              <w:pStyle w:val="ConsPlusNormal"/>
              <w:jc w:val="center"/>
            </w:pPr>
            <w:r>
              <w:t>J04A</w:t>
            </w:r>
          </w:p>
        </w:tc>
        <w:tc>
          <w:tcPr>
            <w:tcW w:w="2819" w:type="dxa"/>
          </w:tcPr>
          <w:p w:rsidR="003E3431" w:rsidRDefault="003E3431">
            <w:pPr>
              <w:pStyle w:val="ConsPlusNormal"/>
            </w:pPr>
            <w:r>
              <w:t>противотуберкулезные препараты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248</w:t>
            </w:r>
          </w:p>
        </w:tc>
        <w:tc>
          <w:tcPr>
            <w:tcW w:w="1008" w:type="dxa"/>
          </w:tcPr>
          <w:p w:rsidR="003E3431" w:rsidRDefault="003E3431">
            <w:pPr>
              <w:pStyle w:val="ConsPlusNormal"/>
              <w:jc w:val="center"/>
            </w:pPr>
            <w:r>
              <w:t>J04AA</w:t>
            </w:r>
          </w:p>
        </w:tc>
        <w:tc>
          <w:tcPr>
            <w:tcW w:w="2819" w:type="dxa"/>
          </w:tcPr>
          <w:p w:rsidR="003E3431" w:rsidRDefault="003E3431">
            <w:pPr>
              <w:pStyle w:val="ConsPlusNormal"/>
            </w:pPr>
            <w:r>
              <w:t>аминосалициловая кислота и ее производные</w:t>
            </w:r>
          </w:p>
        </w:tc>
        <w:tc>
          <w:tcPr>
            <w:tcW w:w="2324" w:type="dxa"/>
          </w:tcPr>
          <w:p w:rsidR="003E3431" w:rsidRDefault="003E3431">
            <w:pPr>
              <w:pStyle w:val="ConsPlusNormal"/>
            </w:pPr>
            <w:r>
              <w:t>аминосалициловая кислота</w:t>
            </w:r>
          </w:p>
        </w:tc>
        <w:tc>
          <w:tcPr>
            <w:tcW w:w="2154" w:type="dxa"/>
          </w:tcPr>
          <w:p w:rsidR="003E3431" w:rsidRDefault="003E3431">
            <w:pPr>
              <w:pStyle w:val="ConsPlusNormal"/>
            </w:pPr>
            <w:r>
              <w:t>гранулы замедленного высвобождения для приема внутрь; гранулы, покрытые кишечнорастворимой оболочкой; гранулы, покрытые оболочкой для приема внутрь; таблетки, покрытые кишечнорастворимой оболочкой</w:t>
            </w:r>
          </w:p>
        </w:tc>
      </w:tr>
      <w:tr w:rsidR="003E3431">
        <w:tc>
          <w:tcPr>
            <w:tcW w:w="724" w:type="dxa"/>
            <w:vMerge w:val="restart"/>
          </w:tcPr>
          <w:p w:rsidR="003E3431" w:rsidRDefault="003E3431">
            <w:pPr>
              <w:pStyle w:val="ConsPlusNormal"/>
              <w:jc w:val="center"/>
            </w:pPr>
            <w:r>
              <w:t>249</w:t>
            </w:r>
          </w:p>
        </w:tc>
        <w:tc>
          <w:tcPr>
            <w:tcW w:w="1008" w:type="dxa"/>
            <w:vMerge w:val="restart"/>
          </w:tcPr>
          <w:p w:rsidR="003E3431" w:rsidRDefault="003E3431">
            <w:pPr>
              <w:pStyle w:val="ConsPlusNormal"/>
              <w:jc w:val="center"/>
            </w:pPr>
            <w:r>
              <w:t>J04AВ</w:t>
            </w:r>
          </w:p>
        </w:tc>
        <w:tc>
          <w:tcPr>
            <w:tcW w:w="2819" w:type="dxa"/>
            <w:vMerge w:val="restart"/>
          </w:tcPr>
          <w:p w:rsidR="003E3431" w:rsidRDefault="003E3431">
            <w:pPr>
              <w:pStyle w:val="ConsPlusNormal"/>
            </w:pPr>
            <w:r>
              <w:t>антибиотики</w:t>
            </w:r>
          </w:p>
        </w:tc>
        <w:tc>
          <w:tcPr>
            <w:tcW w:w="2324" w:type="dxa"/>
          </w:tcPr>
          <w:p w:rsidR="003E3431" w:rsidRDefault="003E3431">
            <w:pPr>
              <w:pStyle w:val="ConsPlusNormal"/>
            </w:pPr>
            <w:r>
              <w:t>рифабутин</w:t>
            </w:r>
          </w:p>
        </w:tc>
        <w:tc>
          <w:tcPr>
            <w:tcW w:w="2154" w:type="dxa"/>
          </w:tcPr>
          <w:p w:rsidR="003E3431" w:rsidRDefault="003E3431">
            <w:pPr>
              <w:pStyle w:val="ConsPlusNormal"/>
            </w:pPr>
            <w:r>
              <w:t>капсулы</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рифампицин</w:t>
            </w:r>
          </w:p>
        </w:tc>
        <w:tc>
          <w:tcPr>
            <w:tcW w:w="2154" w:type="dxa"/>
          </w:tcPr>
          <w:p w:rsidR="003E3431" w:rsidRDefault="003E3431">
            <w:pPr>
              <w:pStyle w:val="ConsPlusNormal"/>
            </w:pPr>
            <w:r>
              <w:t>капсулы; таблетки, покрытые оболочкой; 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циклосерин</w:t>
            </w:r>
          </w:p>
        </w:tc>
        <w:tc>
          <w:tcPr>
            <w:tcW w:w="2154" w:type="dxa"/>
          </w:tcPr>
          <w:p w:rsidR="003E3431" w:rsidRDefault="003E3431">
            <w:pPr>
              <w:pStyle w:val="ConsPlusNormal"/>
            </w:pPr>
            <w:r>
              <w:t>капсулы</w:t>
            </w:r>
          </w:p>
        </w:tc>
      </w:tr>
      <w:tr w:rsidR="003E3431">
        <w:tc>
          <w:tcPr>
            <w:tcW w:w="724" w:type="dxa"/>
          </w:tcPr>
          <w:p w:rsidR="003E3431" w:rsidRDefault="003E3431">
            <w:pPr>
              <w:pStyle w:val="ConsPlusNormal"/>
              <w:jc w:val="center"/>
            </w:pPr>
            <w:r>
              <w:t>250</w:t>
            </w:r>
          </w:p>
        </w:tc>
        <w:tc>
          <w:tcPr>
            <w:tcW w:w="1008" w:type="dxa"/>
          </w:tcPr>
          <w:p w:rsidR="003E3431" w:rsidRDefault="003E3431">
            <w:pPr>
              <w:pStyle w:val="ConsPlusNormal"/>
              <w:jc w:val="center"/>
            </w:pPr>
            <w:r>
              <w:t>J04AC</w:t>
            </w:r>
          </w:p>
        </w:tc>
        <w:tc>
          <w:tcPr>
            <w:tcW w:w="2819" w:type="dxa"/>
          </w:tcPr>
          <w:p w:rsidR="003E3431" w:rsidRDefault="003E3431">
            <w:pPr>
              <w:pStyle w:val="ConsPlusNormal"/>
            </w:pPr>
            <w:r>
              <w:t>гидразиды</w:t>
            </w:r>
          </w:p>
        </w:tc>
        <w:tc>
          <w:tcPr>
            <w:tcW w:w="2324" w:type="dxa"/>
          </w:tcPr>
          <w:p w:rsidR="003E3431" w:rsidRDefault="003E3431">
            <w:pPr>
              <w:pStyle w:val="ConsPlusNormal"/>
            </w:pPr>
            <w:r>
              <w:t>изониазид</w:t>
            </w:r>
          </w:p>
        </w:tc>
        <w:tc>
          <w:tcPr>
            <w:tcW w:w="2154" w:type="dxa"/>
          </w:tcPr>
          <w:p w:rsidR="003E3431" w:rsidRDefault="003E3431">
            <w:pPr>
              <w:pStyle w:val="ConsPlusNormal"/>
            </w:pPr>
            <w:r>
              <w:t>таблетки</w:t>
            </w:r>
          </w:p>
        </w:tc>
      </w:tr>
      <w:tr w:rsidR="003E3431">
        <w:tc>
          <w:tcPr>
            <w:tcW w:w="724" w:type="dxa"/>
            <w:vMerge w:val="restart"/>
          </w:tcPr>
          <w:p w:rsidR="003E3431" w:rsidRDefault="003E3431">
            <w:pPr>
              <w:pStyle w:val="ConsPlusNormal"/>
              <w:jc w:val="center"/>
            </w:pPr>
            <w:r>
              <w:t>251</w:t>
            </w:r>
          </w:p>
        </w:tc>
        <w:tc>
          <w:tcPr>
            <w:tcW w:w="1008" w:type="dxa"/>
            <w:vMerge w:val="restart"/>
          </w:tcPr>
          <w:p w:rsidR="003E3431" w:rsidRDefault="003E3431">
            <w:pPr>
              <w:pStyle w:val="ConsPlusNormal"/>
              <w:jc w:val="center"/>
            </w:pPr>
            <w:r>
              <w:t>J04AD</w:t>
            </w:r>
          </w:p>
        </w:tc>
        <w:tc>
          <w:tcPr>
            <w:tcW w:w="2819" w:type="dxa"/>
            <w:vMerge w:val="restart"/>
          </w:tcPr>
          <w:p w:rsidR="003E3431" w:rsidRDefault="003E3431">
            <w:pPr>
              <w:pStyle w:val="ConsPlusNormal"/>
            </w:pPr>
            <w:r>
              <w:t>производные тиокарбамида</w:t>
            </w:r>
          </w:p>
        </w:tc>
        <w:tc>
          <w:tcPr>
            <w:tcW w:w="2324" w:type="dxa"/>
          </w:tcPr>
          <w:p w:rsidR="003E3431" w:rsidRDefault="003E3431">
            <w:pPr>
              <w:pStyle w:val="ConsPlusNormal"/>
            </w:pPr>
            <w:r>
              <w:t>протионамид</w:t>
            </w:r>
          </w:p>
        </w:tc>
        <w:tc>
          <w:tcPr>
            <w:tcW w:w="2154" w:type="dxa"/>
          </w:tcPr>
          <w:p w:rsidR="003E3431" w:rsidRDefault="003E3431">
            <w:pPr>
              <w:pStyle w:val="ConsPlusNormal"/>
            </w:pPr>
            <w:r>
              <w:t>таблетки, покрытые оболочкой; 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этионамид</w:t>
            </w:r>
          </w:p>
        </w:tc>
        <w:tc>
          <w:tcPr>
            <w:tcW w:w="2154" w:type="dxa"/>
          </w:tcPr>
          <w:p w:rsidR="003E3431" w:rsidRDefault="003E3431">
            <w:pPr>
              <w:pStyle w:val="ConsPlusNormal"/>
            </w:pPr>
            <w:r>
              <w:t>таблетки, покрытые оболочкой; таблетки, покрытые пленочной оболочкой</w:t>
            </w:r>
          </w:p>
        </w:tc>
      </w:tr>
      <w:tr w:rsidR="003E3431">
        <w:tc>
          <w:tcPr>
            <w:tcW w:w="724" w:type="dxa"/>
            <w:vMerge w:val="restart"/>
          </w:tcPr>
          <w:p w:rsidR="003E3431" w:rsidRDefault="003E3431">
            <w:pPr>
              <w:pStyle w:val="ConsPlusNormal"/>
              <w:jc w:val="center"/>
            </w:pPr>
            <w:r>
              <w:lastRenderedPageBreak/>
              <w:t>252</w:t>
            </w:r>
          </w:p>
        </w:tc>
        <w:tc>
          <w:tcPr>
            <w:tcW w:w="1008" w:type="dxa"/>
            <w:vMerge w:val="restart"/>
          </w:tcPr>
          <w:p w:rsidR="003E3431" w:rsidRDefault="003E3431">
            <w:pPr>
              <w:pStyle w:val="ConsPlusNormal"/>
              <w:jc w:val="center"/>
            </w:pPr>
            <w:r>
              <w:t>J04AK</w:t>
            </w:r>
          </w:p>
        </w:tc>
        <w:tc>
          <w:tcPr>
            <w:tcW w:w="2819" w:type="dxa"/>
            <w:vMerge w:val="restart"/>
          </w:tcPr>
          <w:p w:rsidR="003E3431" w:rsidRDefault="003E3431">
            <w:pPr>
              <w:pStyle w:val="ConsPlusNormal"/>
            </w:pPr>
            <w:r>
              <w:t>другие противотуберкулезные препараты</w:t>
            </w:r>
          </w:p>
        </w:tc>
        <w:tc>
          <w:tcPr>
            <w:tcW w:w="2324" w:type="dxa"/>
          </w:tcPr>
          <w:p w:rsidR="003E3431" w:rsidRDefault="003E3431">
            <w:pPr>
              <w:pStyle w:val="ConsPlusNormal"/>
            </w:pPr>
            <w:r>
              <w:t>бедаквилин</w:t>
            </w:r>
          </w:p>
        </w:tc>
        <w:tc>
          <w:tcPr>
            <w:tcW w:w="2154" w:type="dxa"/>
          </w:tcPr>
          <w:p w:rsidR="003E3431" w:rsidRDefault="003E3431">
            <w:pPr>
              <w:pStyle w:val="ConsPlusNormal"/>
            </w:pPr>
            <w:r>
              <w:t>таблетки</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пиразинамид</w:t>
            </w:r>
          </w:p>
        </w:tc>
        <w:tc>
          <w:tcPr>
            <w:tcW w:w="2154" w:type="dxa"/>
          </w:tcPr>
          <w:p w:rsidR="003E3431" w:rsidRDefault="003E3431">
            <w:pPr>
              <w:pStyle w:val="ConsPlusNormal"/>
            </w:pPr>
            <w:r>
              <w:t>таблетки; таблетки, покрытые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теризидон</w:t>
            </w:r>
          </w:p>
        </w:tc>
        <w:tc>
          <w:tcPr>
            <w:tcW w:w="2154" w:type="dxa"/>
          </w:tcPr>
          <w:p w:rsidR="003E3431" w:rsidRDefault="003E3431">
            <w:pPr>
              <w:pStyle w:val="ConsPlusNormal"/>
            </w:pPr>
            <w:r>
              <w:t>капсулы</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тиоуреидоимино-метилпиридиния перхлорат</w:t>
            </w:r>
          </w:p>
        </w:tc>
        <w:tc>
          <w:tcPr>
            <w:tcW w:w="2154" w:type="dxa"/>
          </w:tcPr>
          <w:p w:rsidR="003E3431" w:rsidRDefault="003E3431">
            <w:pPr>
              <w:pStyle w:val="ConsPlusNormal"/>
            </w:pPr>
            <w:r>
              <w:t>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этамбутол</w:t>
            </w:r>
          </w:p>
        </w:tc>
        <w:tc>
          <w:tcPr>
            <w:tcW w:w="2154" w:type="dxa"/>
          </w:tcPr>
          <w:p w:rsidR="003E3431" w:rsidRDefault="003E3431">
            <w:pPr>
              <w:pStyle w:val="ConsPlusNormal"/>
            </w:pPr>
            <w:r>
              <w:t>таблетки; таблетки, покрытые оболочкой; таблетки, покрытые пленочной оболочкой</w:t>
            </w:r>
          </w:p>
        </w:tc>
      </w:tr>
      <w:tr w:rsidR="003E3431">
        <w:tc>
          <w:tcPr>
            <w:tcW w:w="724" w:type="dxa"/>
            <w:vMerge w:val="restart"/>
          </w:tcPr>
          <w:p w:rsidR="003E3431" w:rsidRDefault="003E3431">
            <w:pPr>
              <w:pStyle w:val="ConsPlusNormal"/>
              <w:jc w:val="center"/>
            </w:pPr>
            <w:r>
              <w:t>253</w:t>
            </w:r>
          </w:p>
        </w:tc>
        <w:tc>
          <w:tcPr>
            <w:tcW w:w="1008" w:type="dxa"/>
            <w:vMerge w:val="restart"/>
          </w:tcPr>
          <w:p w:rsidR="003E3431" w:rsidRDefault="003E3431">
            <w:pPr>
              <w:pStyle w:val="ConsPlusNormal"/>
              <w:jc w:val="center"/>
            </w:pPr>
            <w:r>
              <w:t>J04AM</w:t>
            </w:r>
          </w:p>
        </w:tc>
        <w:tc>
          <w:tcPr>
            <w:tcW w:w="2819" w:type="dxa"/>
            <w:vMerge w:val="restart"/>
          </w:tcPr>
          <w:p w:rsidR="003E3431" w:rsidRDefault="003E3431">
            <w:pPr>
              <w:pStyle w:val="ConsPlusNormal"/>
            </w:pPr>
            <w:r>
              <w:t>комбинированные противотуберкулезные препараты</w:t>
            </w:r>
          </w:p>
        </w:tc>
        <w:tc>
          <w:tcPr>
            <w:tcW w:w="2324" w:type="dxa"/>
          </w:tcPr>
          <w:p w:rsidR="003E3431" w:rsidRDefault="003E3431">
            <w:pPr>
              <w:pStyle w:val="ConsPlusNormal"/>
            </w:pPr>
            <w:r>
              <w:t>изониазид + ломефлоксацин + пиразинамид + этамбутол + пиридоксин</w:t>
            </w:r>
          </w:p>
        </w:tc>
        <w:tc>
          <w:tcPr>
            <w:tcW w:w="2154" w:type="dxa"/>
          </w:tcPr>
          <w:p w:rsidR="003E3431" w:rsidRDefault="003E3431">
            <w:pPr>
              <w:pStyle w:val="ConsPlusNormal"/>
            </w:pPr>
            <w:r>
              <w:t>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изониазид + пиразинамид</w:t>
            </w:r>
          </w:p>
        </w:tc>
        <w:tc>
          <w:tcPr>
            <w:tcW w:w="2154" w:type="dxa"/>
          </w:tcPr>
          <w:p w:rsidR="003E3431" w:rsidRDefault="003E3431">
            <w:pPr>
              <w:pStyle w:val="ConsPlusNormal"/>
            </w:pPr>
            <w:r>
              <w:t>таблетки</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изониазид + пиразинамид + рифампицин</w:t>
            </w:r>
          </w:p>
        </w:tc>
        <w:tc>
          <w:tcPr>
            <w:tcW w:w="2154" w:type="dxa"/>
          </w:tcPr>
          <w:p w:rsidR="003E3431" w:rsidRDefault="003E3431">
            <w:pPr>
              <w:pStyle w:val="ConsPlusNormal"/>
            </w:pPr>
            <w:r>
              <w:t>таблетки диспергируемые; 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изониазид + пиразинамид + рифампицин + этамбутол + пиридоксин</w:t>
            </w:r>
          </w:p>
        </w:tc>
        <w:tc>
          <w:tcPr>
            <w:tcW w:w="2154" w:type="dxa"/>
          </w:tcPr>
          <w:p w:rsidR="003E3431" w:rsidRDefault="003E3431">
            <w:pPr>
              <w:pStyle w:val="ConsPlusNormal"/>
            </w:pPr>
            <w:r>
              <w:t>таблетки, покрытые оболочкой; 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изониазид + пиразинамид + рифампицин + этамбутол</w:t>
            </w:r>
          </w:p>
        </w:tc>
        <w:tc>
          <w:tcPr>
            <w:tcW w:w="2154" w:type="dxa"/>
          </w:tcPr>
          <w:p w:rsidR="003E3431" w:rsidRDefault="003E3431">
            <w:pPr>
              <w:pStyle w:val="ConsPlusNormal"/>
            </w:pPr>
            <w:r>
              <w:t>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изониазид + рифампицин</w:t>
            </w:r>
          </w:p>
        </w:tc>
        <w:tc>
          <w:tcPr>
            <w:tcW w:w="2154" w:type="dxa"/>
          </w:tcPr>
          <w:p w:rsidR="003E3431" w:rsidRDefault="003E3431">
            <w:pPr>
              <w:pStyle w:val="ConsPlusNormal"/>
            </w:pPr>
            <w:r>
              <w:t>таблетки, покрытые оболочкой, 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изониазид + этамбутол</w:t>
            </w:r>
          </w:p>
        </w:tc>
        <w:tc>
          <w:tcPr>
            <w:tcW w:w="2154" w:type="dxa"/>
          </w:tcPr>
          <w:p w:rsidR="003E3431" w:rsidRDefault="003E3431">
            <w:pPr>
              <w:pStyle w:val="ConsPlusNormal"/>
            </w:pPr>
            <w:r>
              <w:t>таблетки</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ломефлоксацин + пиразинамид + протионамид + этамбутол + пиридоксин</w:t>
            </w:r>
          </w:p>
        </w:tc>
        <w:tc>
          <w:tcPr>
            <w:tcW w:w="2154" w:type="dxa"/>
          </w:tcPr>
          <w:p w:rsidR="003E3431" w:rsidRDefault="003E3431">
            <w:pPr>
              <w:pStyle w:val="ConsPlusNormal"/>
            </w:pPr>
            <w:r>
              <w:t>таблетки, покрытые пленочной оболочкой</w:t>
            </w:r>
          </w:p>
        </w:tc>
      </w:tr>
      <w:tr w:rsidR="003E3431">
        <w:tc>
          <w:tcPr>
            <w:tcW w:w="724" w:type="dxa"/>
          </w:tcPr>
          <w:p w:rsidR="003E3431" w:rsidRDefault="003E3431">
            <w:pPr>
              <w:pStyle w:val="ConsPlusNormal"/>
              <w:jc w:val="center"/>
            </w:pPr>
            <w:r>
              <w:lastRenderedPageBreak/>
              <w:t>254</w:t>
            </w:r>
          </w:p>
        </w:tc>
        <w:tc>
          <w:tcPr>
            <w:tcW w:w="1008" w:type="dxa"/>
          </w:tcPr>
          <w:p w:rsidR="003E3431" w:rsidRDefault="003E3431">
            <w:pPr>
              <w:pStyle w:val="ConsPlusNormal"/>
              <w:jc w:val="center"/>
            </w:pPr>
            <w:r>
              <w:t>J04B</w:t>
            </w:r>
          </w:p>
        </w:tc>
        <w:tc>
          <w:tcPr>
            <w:tcW w:w="2819" w:type="dxa"/>
          </w:tcPr>
          <w:p w:rsidR="003E3431" w:rsidRDefault="003E3431">
            <w:pPr>
              <w:pStyle w:val="ConsPlusNormal"/>
            </w:pPr>
            <w:r>
              <w:t>противолепрозные препараты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255</w:t>
            </w:r>
          </w:p>
        </w:tc>
        <w:tc>
          <w:tcPr>
            <w:tcW w:w="1008" w:type="dxa"/>
          </w:tcPr>
          <w:p w:rsidR="003E3431" w:rsidRDefault="003E3431">
            <w:pPr>
              <w:pStyle w:val="ConsPlusNormal"/>
              <w:jc w:val="center"/>
            </w:pPr>
            <w:r>
              <w:t>J04BA</w:t>
            </w:r>
          </w:p>
        </w:tc>
        <w:tc>
          <w:tcPr>
            <w:tcW w:w="2819" w:type="dxa"/>
          </w:tcPr>
          <w:p w:rsidR="003E3431" w:rsidRDefault="003E3431">
            <w:pPr>
              <w:pStyle w:val="ConsPlusNormal"/>
            </w:pPr>
            <w:r>
              <w:t>противолепрозные препараты</w:t>
            </w:r>
          </w:p>
        </w:tc>
        <w:tc>
          <w:tcPr>
            <w:tcW w:w="2324" w:type="dxa"/>
          </w:tcPr>
          <w:p w:rsidR="003E3431" w:rsidRDefault="003E3431">
            <w:pPr>
              <w:pStyle w:val="ConsPlusNormal"/>
            </w:pPr>
            <w:r>
              <w:t>дапсон</w:t>
            </w:r>
          </w:p>
        </w:tc>
        <w:tc>
          <w:tcPr>
            <w:tcW w:w="2154" w:type="dxa"/>
          </w:tcPr>
          <w:p w:rsidR="003E3431" w:rsidRDefault="003E3431">
            <w:pPr>
              <w:pStyle w:val="ConsPlusNormal"/>
            </w:pPr>
            <w:r>
              <w:t>таблетки</w:t>
            </w:r>
          </w:p>
        </w:tc>
      </w:tr>
      <w:tr w:rsidR="003E3431">
        <w:tc>
          <w:tcPr>
            <w:tcW w:w="724" w:type="dxa"/>
          </w:tcPr>
          <w:p w:rsidR="003E3431" w:rsidRDefault="003E3431">
            <w:pPr>
              <w:pStyle w:val="ConsPlusNormal"/>
              <w:jc w:val="center"/>
            </w:pPr>
            <w:r>
              <w:t>256</w:t>
            </w:r>
          </w:p>
        </w:tc>
        <w:tc>
          <w:tcPr>
            <w:tcW w:w="1008" w:type="dxa"/>
          </w:tcPr>
          <w:p w:rsidR="003E3431" w:rsidRDefault="003E3431">
            <w:pPr>
              <w:pStyle w:val="ConsPlusNormal"/>
              <w:jc w:val="center"/>
              <w:outlineLvl w:val="4"/>
            </w:pPr>
            <w:r>
              <w:t>J05</w:t>
            </w:r>
          </w:p>
        </w:tc>
        <w:tc>
          <w:tcPr>
            <w:tcW w:w="2819" w:type="dxa"/>
          </w:tcPr>
          <w:p w:rsidR="003E3431" w:rsidRDefault="003E3431">
            <w:pPr>
              <w:pStyle w:val="ConsPlusNormal"/>
            </w:pPr>
            <w:r>
              <w:t>противовирусные препараты системного действия</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257</w:t>
            </w:r>
          </w:p>
        </w:tc>
        <w:tc>
          <w:tcPr>
            <w:tcW w:w="1008" w:type="dxa"/>
          </w:tcPr>
          <w:p w:rsidR="003E3431" w:rsidRDefault="003E3431">
            <w:pPr>
              <w:pStyle w:val="ConsPlusNormal"/>
              <w:jc w:val="center"/>
            </w:pPr>
            <w:r>
              <w:t>J05A</w:t>
            </w:r>
          </w:p>
        </w:tc>
        <w:tc>
          <w:tcPr>
            <w:tcW w:w="2819" w:type="dxa"/>
          </w:tcPr>
          <w:p w:rsidR="003E3431" w:rsidRDefault="003E3431">
            <w:pPr>
              <w:pStyle w:val="ConsPlusNormal"/>
            </w:pPr>
            <w:r>
              <w:t>противовирусные препараты прямого действия</w:t>
            </w:r>
          </w:p>
        </w:tc>
        <w:tc>
          <w:tcPr>
            <w:tcW w:w="2324" w:type="dxa"/>
          </w:tcPr>
          <w:p w:rsidR="003E3431" w:rsidRDefault="003E3431">
            <w:pPr>
              <w:pStyle w:val="ConsPlusNormal"/>
            </w:pPr>
            <w:r>
              <w:t>дасабувир; омбитасвир + паритапревир + ритонавир</w:t>
            </w:r>
          </w:p>
        </w:tc>
        <w:tc>
          <w:tcPr>
            <w:tcW w:w="2154" w:type="dxa"/>
          </w:tcPr>
          <w:p w:rsidR="003E3431" w:rsidRDefault="003E3431">
            <w:pPr>
              <w:pStyle w:val="ConsPlusNormal"/>
            </w:pPr>
            <w:r>
              <w:t>таблеток набор</w:t>
            </w:r>
          </w:p>
        </w:tc>
      </w:tr>
      <w:tr w:rsidR="003E3431">
        <w:tc>
          <w:tcPr>
            <w:tcW w:w="724" w:type="dxa"/>
            <w:vMerge w:val="restart"/>
          </w:tcPr>
          <w:p w:rsidR="003E3431" w:rsidRDefault="003E3431">
            <w:pPr>
              <w:pStyle w:val="ConsPlusNormal"/>
              <w:jc w:val="center"/>
            </w:pPr>
            <w:r>
              <w:t>258</w:t>
            </w:r>
          </w:p>
        </w:tc>
        <w:tc>
          <w:tcPr>
            <w:tcW w:w="1008" w:type="dxa"/>
            <w:vMerge w:val="restart"/>
          </w:tcPr>
          <w:p w:rsidR="003E3431" w:rsidRDefault="003E3431">
            <w:pPr>
              <w:pStyle w:val="ConsPlusNormal"/>
              <w:jc w:val="center"/>
            </w:pPr>
            <w:r>
              <w:t>J05AB</w:t>
            </w:r>
          </w:p>
        </w:tc>
        <w:tc>
          <w:tcPr>
            <w:tcW w:w="2819" w:type="dxa"/>
            <w:vMerge w:val="restart"/>
          </w:tcPr>
          <w:p w:rsidR="003E3431" w:rsidRDefault="003E3431">
            <w:pPr>
              <w:pStyle w:val="ConsPlusNormal"/>
            </w:pPr>
            <w:r>
              <w:t>нуклеозиды и нуклеотиды, кроме ингибиторов обратной транскриптазы</w:t>
            </w:r>
          </w:p>
        </w:tc>
        <w:tc>
          <w:tcPr>
            <w:tcW w:w="2324" w:type="dxa"/>
          </w:tcPr>
          <w:p w:rsidR="003E3431" w:rsidRDefault="003E3431">
            <w:pPr>
              <w:pStyle w:val="ConsPlusNormal"/>
            </w:pPr>
            <w:r>
              <w:t>ацикловир</w:t>
            </w:r>
          </w:p>
        </w:tc>
        <w:tc>
          <w:tcPr>
            <w:tcW w:w="2154" w:type="dxa"/>
          </w:tcPr>
          <w:p w:rsidR="003E3431" w:rsidRDefault="003E3431">
            <w:pPr>
              <w:pStyle w:val="ConsPlusNormal"/>
            </w:pPr>
            <w:r>
              <w:t>крем для местного и наружного применения; крем для наружного применения; мазь глазная; мазь для местного и наружного применения; мазь для наружного применения; таблетки; 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валганцикловир </w:t>
            </w:r>
            <w:hyperlink w:anchor="P6306" w:history="1">
              <w:r>
                <w:rPr>
                  <w:color w:val="0000FF"/>
                </w:rPr>
                <w:t>&lt;***&gt;</w:t>
              </w:r>
            </w:hyperlink>
          </w:p>
        </w:tc>
        <w:tc>
          <w:tcPr>
            <w:tcW w:w="2154" w:type="dxa"/>
          </w:tcPr>
          <w:p w:rsidR="003E3431" w:rsidRDefault="003E3431">
            <w:pPr>
              <w:pStyle w:val="ConsPlusNormal"/>
            </w:pPr>
            <w:r>
              <w:t>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ганцикловир </w:t>
            </w:r>
            <w:hyperlink w:anchor="P6306" w:history="1">
              <w:r>
                <w:rPr>
                  <w:color w:val="0000FF"/>
                </w:rPr>
                <w:t>&lt;***&gt;</w:t>
              </w:r>
            </w:hyperlink>
          </w:p>
        </w:tc>
        <w:tc>
          <w:tcPr>
            <w:tcW w:w="2154" w:type="dxa"/>
          </w:tcPr>
          <w:p w:rsidR="003E3431" w:rsidRDefault="003E3431">
            <w:pPr>
              <w:pStyle w:val="ConsPlusNormal"/>
            </w:pPr>
            <w:r>
              <w:t>лиофилизат для приготовления раствора для инфузий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рибавирин </w:t>
            </w:r>
            <w:hyperlink w:anchor="P6306" w:history="1">
              <w:r>
                <w:rPr>
                  <w:color w:val="0000FF"/>
                </w:rPr>
                <w:t>&lt;***&gt;</w:t>
              </w:r>
            </w:hyperlink>
          </w:p>
        </w:tc>
        <w:tc>
          <w:tcPr>
            <w:tcW w:w="2154" w:type="dxa"/>
          </w:tcPr>
          <w:p w:rsidR="003E3431" w:rsidRDefault="003E3431">
            <w:pPr>
              <w:pStyle w:val="ConsPlusNormal"/>
            </w:pPr>
            <w:r>
              <w:t>таблетки; капсулы; лиофилизат для приготовления суспензии для приема внутрь</w:t>
            </w:r>
          </w:p>
        </w:tc>
      </w:tr>
      <w:tr w:rsidR="003E3431">
        <w:tc>
          <w:tcPr>
            <w:tcW w:w="724" w:type="dxa"/>
            <w:vMerge w:val="restart"/>
          </w:tcPr>
          <w:p w:rsidR="003E3431" w:rsidRDefault="003E3431">
            <w:pPr>
              <w:pStyle w:val="ConsPlusNormal"/>
              <w:jc w:val="center"/>
            </w:pPr>
            <w:r>
              <w:t>259</w:t>
            </w:r>
          </w:p>
        </w:tc>
        <w:tc>
          <w:tcPr>
            <w:tcW w:w="1008" w:type="dxa"/>
            <w:vMerge w:val="restart"/>
          </w:tcPr>
          <w:p w:rsidR="003E3431" w:rsidRDefault="003E3431">
            <w:pPr>
              <w:pStyle w:val="ConsPlusNormal"/>
              <w:jc w:val="center"/>
            </w:pPr>
            <w:r>
              <w:t>J05AE</w:t>
            </w:r>
          </w:p>
        </w:tc>
        <w:tc>
          <w:tcPr>
            <w:tcW w:w="2819" w:type="dxa"/>
            <w:vMerge w:val="restart"/>
          </w:tcPr>
          <w:p w:rsidR="003E3431" w:rsidRDefault="003E3431">
            <w:pPr>
              <w:pStyle w:val="ConsPlusNormal"/>
            </w:pPr>
            <w:r>
              <w:t>ингибиторы ВИЧ-протеаз</w:t>
            </w:r>
          </w:p>
        </w:tc>
        <w:tc>
          <w:tcPr>
            <w:tcW w:w="2324" w:type="dxa"/>
          </w:tcPr>
          <w:p w:rsidR="003E3431" w:rsidRDefault="003E3431">
            <w:pPr>
              <w:pStyle w:val="ConsPlusNormal"/>
            </w:pPr>
            <w:r>
              <w:t>атазанавир</w:t>
            </w:r>
          </w:p>
        </w:tc>
        <w:tc>
          <w:tcPr>
            <w:tcW w:w="2154" w:type="dxa"/>
          </w:tcPr>
          <w:p w:rsidR="003E3431" w:rsidRDefault="003E3431">
            <w:pPr>
              <w:pStyle w:val="ConsPlusNormal"/>
            </w:pPr>
            <w:r>
              <w:t>капсулы</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дарунавир</w:t>
            </w:r>
          </w:p>
        </w:tc>
        <w:tc>
          <w:tcPr>
            <w:tcW w:w="2154" w:type="dxa"/>
          </w:tcPr>
          <w:p w:rsidR="003E3431" w:rsidRDefault="003E3431">
            <w:pPr>
              <w:pStyle w:val="ConsPlusNormal"/>
            </w:pPr>
            <w:r>
              <w:t>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ритонавир</w:t>
            </w:r>
          </w:p>
        </w:tc>
        <w:tc>
          <w:tcPr>
            <w:tcW w:w="2154" w:type="dxa"/>
          </w:tcPr>
          <w:p w:rsidR="003E3431" w:rsidRDefault="003E3431">
            <w:pPr>
              <w:pStyle w:val="ConsPlusNormal"/>
            </w:pPr>
            <w:r>
              <w:t>капсулы; 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саквинавир</w:t>
            </w:r>
          </w:p>
        </w:tc>
        <w:tc>
          <w:tcPr>
            <w:tcW w:w="2154" w:type="dxa"/>
          </w:tcPr>
          <w:p w:rsidR="003E3431" w:rsidRDefault="003E3431">
            <w:pPr>
              <w:pStyle w:val="ConsPlusNormal"/>
            </w:pPr>
            <w:r>
              <w:t>таблетки, покрытые оболочкой; 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симепревир</w:t>
            </w:r>
          </w:p>
        </w:tc>
        <w:tc>
          <w:tcPr>
            <w:tcW w:w="2154" w:type="dxa"/>
          </w:tcPr>
          <w:p w:rsidR="003E3431" w:rsidRDefault="003E3431">
            <w:pPr>
              <w:pStyle w:val="ConsPlusNormal"/>
            </w:pPr>
            <w:r>
              <w:t>капсулы</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фосампренавир</w:t>
            </w:r>
          </w:p>
        </w:tc>
        <w:tc>
          <w:tcPr>
            <w:tcW w:w="2154" w:type="dxa"/>
          </w:tcPr>
          <w:p w:rsidR="003E3431" w:rsidRDefault="003E3431">
            <w:pPr>
              <w:pStyle w:val="ConsPlusNormal"/>
            </w:pPr>
            <w:r>
              <w:t>суспензия для приема внутрь; таблетки, покрытые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нарлапревир</w:t>
            </w:r>
          </w:p>
        </w:tc>
        <w:tc>
          <w:tcPr>
            <w:tcW w:w="2154" w:type="dxa"/>
          </w:tcPr>
          <w:p w:rsidR="003E3431" w:rsidRDefault="003E3431">
            <w:pPr>
              <w:pStyle w:val="ConsPlusNormal"/>
            </w:pPr>
            <w:r>
              <w:t>таблетки, покрытые пленочной оболочкой</w:t>
            </w:r>
          </w:p>
        </w:tc>
      </w:tr>
      <w:tr w:rsidR="003E3431">
        <w:tc>
          <w:tcPr>
            <w:tcW w:w="724" w:type="dxa"/>
            <w:vMerge w:val="restart"/>
          </w:tcPr>
          <w:p w:rsidR="003E3431" w:rsidRDefault="003E3431">
            <w:pPr>
              <w:pStyle w:val="ConsPlusNormal"/>
              <w:jc w:val="center"/>
            </w:pPr>
            <w:r>
              <w:t>260</w:t>
            </w:r>
          </w:p>
        </w:tc>
        <w:tc>
          <w:tcPr>
            <w:tcW w:w="1008" w:type="dxa"/>
            <w:vMerge w:val="restart"/>
          </w:tcPr>
          <w:p w:rsidR="003E3431" w:rsidRDefault="003E3431">
            <w:pPr>
              <w:pStyle w:val="ConsPlusNormal"/>
              <w:jc w:val="center"/>
            </w:pPr>
            <w:r>
              <w:t>J05AF</w:t>
            </w:r>
          </w:p>
        </w:tc>
        <w:tc>
          <w:tcPr>
            <w:tcW w:w="2819" w:type="dxa"/>
            <w:vMerge w:val="restart"/>
          </w:tcPr>
          <w:p w:rsidR="003E3431" w:rsidRDefault="003E3431">
            <w:pPr>
              <w:pStyle w:val="ConsPlusNormal"/>
            </w:pPr>
            <w:r>
              <w:t>нуклеозиды и нуклеотиды - ингибиторы обратной транскриптазы</w:t>
            </w:r>
          </w:p>
        </w:tc>
        <w:tc>
          <w:tcPr>
            <w:tcW w:w="2324" w:type="dxa"/>
          </w:tcPr>
          <w:p w:rsidR="003E3431" w:rsidRDefault="003E3431">
            <w:pPr>
              <w:pStyle w:val="ConsPlusNormal"/>
            </w:pPr>
            <w:r>
              <w:t>абакавир</w:t>
            </w:r>
          </w:p>
        </w:tc>
        <w:tc>
          <w:tcPr>
            <w:tcW w:w="2154" w:type="dxa"/>
          </w:tcPr>
          <w:p w:rsidR="003E3431" w:rsidRDefault="003E3431">
            <w:pPr>
              <w:pStyle w:val="ConsPlusNormal"/>
            </w:pPr>
            <w:r>
              <w:t>раствор для приема внутрь; 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диданозин</w:t>
            </w:r>
          </w:p>
        </w:tc>
        <w:tc>
          <w:tcPr>
            <w:tcW w:w="2154" w:type="dxa"/>
          </w:tcPr>
          <w:p w:rsidR="003E3431" w:rsidRDefault="003E3431">
            <w:pPr>
              <w:pStyle w:val="ConsPlusNormal"/>
            </w:pPr>
            <w:r>
              <w:t>капсулы кишечнорастворимые; порошок для приготовления раствора для приема внутрь, порошок для приготовления раствора для приема внутрь для детей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зидовудин</w:t>
            </w:r>
          </w:p>
        </w:tc>
        <w:tc>
          <w:tcPr>
            <w:tcW w:w="2154" w:type="dxa"/>
          </w:tcPr>
          <w:p w:rsidR="003E3431" w:rsidRDefault="003E3431">
            <w:pPr>
              <w:pStyle w:val="ConsPlusNormal"/>
            </w:pPr>
            <w:r>
              <w:t>капсулы; раствор для приема внутрь; 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ламивудин</w:t>
            </w:r>
          </w:p>
        </w:tc>
        <w:tc>
          <w:tcPr>
            <w:tcW w:w="2154" w:type="dxa"/>
          </w:tcPr>
          <w:p w:rsidR="003E3431" w:rsidRDefault="003E3431">
            <w:pPr>
              <w:pStyle w:val="ConsPlusNormal"/>
            </w:pPr>
            <w:r>
              <w:t>раствор для приема внутрь; 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ставудин</w:t>
            </w:r>
          </w:p>
        </w:tc>
        <w:tc>
          <w:tcPr>
            <w:tcW w:w="2154" w:type="dxa"/>
          </w:tcPr>
          <w:p w:rsidR="003E3431" w:rsidRDefault="003E3431">
            <w:pPr>
              <w:pStyle w:val="ConsPlusNormal"/>
            </w:pPr>
            <w:r>
              <w:t>капсулы; порошок для приготовления раствора для приема внутрь</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телбивудин</w:t>
            </w:r>
          </w:p>
        </w:tc>
        <w:tc>
          <w:tcPr>
            <w:tcW w:w="2154" w:type="dxa"/>
          </w:tcPr>
          <w:p w:rsidR="003E3431" w:rsidRDefault="003E3431">
            <w:pPr>
              <w:pStyle w:val="ConsPlusNormal"/>
            </w:pPr>
            <w:r>
              <w:t>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тенофовир</w:t>
            </w:r>
          </w:p>
        </w:tc>
        <w:tc>
          <w:tcPr>
            <w:tcW w:w="2154" w:type="dxa"/>
          </w:tcPr>
          <w:p w:rsidR="003E3431" w:rsidRDefault="003E3431">
            <w:pPr>
              <w:pStyle w:val="ConsPlusNormal"/>
            </w:pPr>
            <w:r>
              <w:t>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энтекавир</w:t>
            </w:r>
          </w:p>
        </w:tc>
        <w:tc>
          <w:tcPr>
            <w:tcW w:w="2154" w:type="dxa"/>
          </w:tcPr>
          <w:p w:rsidR="003E3431" w:rsidRDefault="003E3431">
            <w:pPr>
              <w:pStyle w:val="ConsPlusNormal"/>
            </w:pPr>
            <w:r>
              <w:t>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фосфазид</w:t>
            </w:r>
          </w:p>
        </w:tc>
        <w:tc>
          <w:tcPr>
            <w:tcW w:w="2154" w:type="dxa"/>
          </w:tcPr>
          <w:p w:rsidR="003E3431" w:rsidRDefault="003E3431">
            <w:pPr>
              <w:pStyle w:val="ConsPlusNormal"/>
            </w:pPr>
            <w:r>
              <w:t>таблетки</w:t>
            </w:r>
          </w:p>
        </w:tc>
      </w:tr>
      <w:tr w:rsidR="003E3431">
        <w:tc>
          <w:tcPr>
            <w:tcW w:w="724" w:type="dxa"/>
            <w:vMerge w:val="restart"/>
          </w:tcPr>
          <w:p w:rsidR="003E3431" w:rsidRDefault="003E3431">
            <w:pPr>
              <w:pStyle w:val="ConsPlusNormal"/>
              <w:jc w:val="center"/>
            </w:pPr>
            <w:r>
              <w:t>261</w:t>
            </w:r>
          </w:p>
        </w:tc>
        <w:tc>
          <w:tcPr>
            <w:tcW w:w="1008" w:type="dxa"/>
            <w:vMerge w:val="restart"/>
          </w:tcPr>
          <w:p w:rsidR="003E3431" w:rsidRDefault="003E3431">
            <w:pPr>
              <w:pStyle w:val="ConsPlusNormal"/>
              <w:jc w:val="center"/>
            </w:pPr>
            <w:r>
              <w:t>J05AG</w:t>
            </w:r>
          </w:p>
        </w:tc>
        <w:tc>
          <w:tcPr>
            <w:tcW w:w="2819" w:type="dxa"/>
            <w:vMerge w:val="restart"/>
          </w:tcPr>
          <w:p w:rsidR="003E3431" w:rsidRDefault="003E3431">
            <w:pPr>
              <w:pStyle w:val="ConsPlusNormal"/>
            </w:pPr>
            <w:r>
              <w:t>ненуклеозидные ингибиторы обратной транскриптазы</w:t>
            </w:r>
          </w:p>
        </w:tc>
        <w:tc>
          <w:tcPr>
            <w:tcW w:w="2324" w:type="dxa"/>
          </w:tcPr>
          <w:p w:rsidR="003E3431" w:rsidRDefault="003E3431">
            <w:pPr>
              <w:pStyle w:val="ConsPlusNormal"/>
            </w:pPr>
            <w:r>
              <w:t>невирапин</w:t>
            </w:r>
          </w:p>
        </w:tc>
        <w:tc>
          <w:tcPr>
            <w:tcW w:w="2154" w:type="dxa"/>
          </w:tcPr>
          <w:p w:rsidR="003E3431" w:rsidRDefault="003E3431">
            <w:pPr>
              <w:pStyle w:val="ConsPlusNormal"/>
            </w:pPr>
            <w:r>
              <w:t>суспензия для приема внутрь; таблетки; 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этравирин</w:t>
            </w:r>
          </w:p>
        </w:tc>
        <w:tc>
          <w:tcPr>
            <w:tcW w:w="2154" w:type="dxa"/>
          </w:tcPr>
          <w:p w:rsidR="003E3431" w:rsidRDefault="003E3431">
            <w:pPr>
              <w:pStyle w:val="ConsPlusNormal"/>
            </w:pPr>
            <w:r>
              <w:t>таблетки</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эфавиренз</w:t>
            </w:r>
          </w:p>
        </w:tc>
        <w:tc>
          <w:tcPr>
            <w:tcW w:w="2154" w:type="dxa"/>
          </w:tcPr>
          <w:p w:rsidR="003E3431" w:rsidRDefault="003E3431">
            <w:pPr>
              <w:pStyle w:val="ConsPlusNormal"/>
            </w:pPr>
            <w:r>
              <w:t>таблетки, покрытые пленочной оболочкой</w:t>
            </w:r>
          </w:p>
        </w:tc>
      </w:tr>
      <w:tr w:rsidR="003E3431">
        <w:tc>
          <w:tcPr>
            <w:tcW w:w="724" w:type="dxa"/>
          </w:tcPr>
          <w:p w:rsidR="003E3431" w:rsidRDefault="003E3431">
            <w:pPr>
              <w:pStyle w:val="ConsPlusNormal"/>
              <w:jc w:val="center"/>
            </w:pPr>
            <w:r>
              <w:t>262</w:t>
            </w:r>
          </w:p>
        </w:tc>
        <w:tc>
          <w:tcPr>
            <w:tcW w:w="1008" w:type="dxa"/>
          </w:tcPr>
          <w:p w:rsidR="003E3431" w:rsidRDefault="003E3431">
            <w:pPr>
              <w:pStyle w:val="ConsPlusNormal"/>
              <w:jc w:val="center"/>
            </w:pPr>
            <w:r>
              <w:t>J05AH</w:t>
            </w:r>
          </w:p>
        </w:tc>
        <w:tc>
          <w:tcPr>
            <w:tcW w:w="2819" w:type="dxa"/>
          </w:tcPr>
          <w:p w:rsidR="003E3431" w:rsidRDefault="003E3431">
            <w:pPr>
              <w:pStyle w:val="ConsPlusNormal"/>
            </w:pPr>
            <w:r>
              <w:t>ингибиторы нейроаминидазы</w:t>
            </w:r>
          </w:p>
        </w:tc>
        <w:tc>
          <w:tcPr>
            <w:tcW w:w="2324" w:type="dxa"/>
          </w:tcPr>
          <w:p w:rsidR="003E3431" w:rsidRDefault="003E3431">
            <w:pPr>
              <w:pStyle w:val="ConsPlusNormal"/>
            </w:pPr>
            <w:r>
              <w:t>осельтамивир</w:t>
            </w:r>
          </w:p>
        </w:tc>
        <w:tc>
          <w:tcPr>
            <w:tcW w:w="2154" w:type="dxa"/>
          </w:tcPr>
          <w:p w:rsidR="003E3431" w:rsidRDefault="003E3431">
            <w:pPr>
              <w:pStyle w:val="ConsPlusNormal"/>
            </w:pPr>
            <w:r>
              <w:t>капсулы</w:t>
            </w:r>
          </w:p>
        </w:tc>
      </w:tr>
      <w:tr w:rsidR="003E3431">
        <w:tc>
          <w:tcPr>
            <w:tcW w:w="724" w:type="dxa"/>
            <w:vMerge w:val="restart"/>
          </w:tcPr>
          <w:p w:rsidR="003E3431" w:rsidRDefault="003E3431">
            <w:pPr>
              <w:pStyle w:val="ConsPlusNormal"/>
              <w:jc w:val="center"/>
            </w:pPr>
            <w:r>
              <w:t>263</w:t>
            </w:r>
          </w:p>
        </w:tc>
        <w:tc>
          <w:tcPr>
            <w:tcW w:w="1008" w:type="dxa"/>
            <w:vMerge w:val="restart"/>
          </w:tcPr>
          <w:p w:rsidR="003E3431" w:rsidRDefault="003E3431">
            <w:pPr>
              <w:pStyle w:val="ConsPlusNormal"/>
              <w:jc w:val="center"/>
            </w:pPr>
            <w:r>
              <w:t>J05AX</w:t>
            </w:r>
          </w:p>
        </w:tc>
        <w:tc>
          <w:tcPr>
            <w:tcW w:w="2819" w:type="dxa"/>
            <w:vMerge w:val="restart"/>
          </w:tcPr>
          <w:p w:rsidR="003E3431" w:rsidRDefault="003E3431">
            <w:pPr>
              <w:pStyle w:val="ConsPlusNormal"/>
            </w:pPr>
            <w:r>
              <w:t>прочие противовирусные препараты</w:t>
            </w:r>
          </w:p>
        </w:tc>
        <w:tc>
          <w:tcPr>
            <w:tcW w:w="2324" w:type="dxa"/>
          </w:tcPr>
          <w:p w:rsidR="003E3431" w:rsidRDefault="003E3431">
            <w:pPr>
              <w:pStyle w:val="ConsPlusNormal"/>
            </w:pPr>
            <w:r>
              <w:t>ралтегравир</w:t>
            </w:r>
          </w:p>
        </w:tc>
        <w:tc>
          <w:tcPr>
            <w:tcW w:w="2154" w:type="dxa"/>
          </w:tcPr>
          <w:p w:rsidR="003E3431" w:rsidRDefault="003E3431">
            <w:pPr>
              <w:pStyle w:val="ConsPlusNormal"/>
            </w:pPr>
            <w:r>
              <w:t>таблетки, покрытые пленочной оболочкой; таблетки жевательные</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имидазолилэтанамид пентандиовой кислоты</w:t>
            </w:r>
          </w:p>
        </w:tc>
        <w:tc>
          <w:tcPr>
            <w:tcW w:w="2154" w:type="dxa"/>
          </w:tcPr>
          <w:p w:rsidR="003E3431" w:rsidRDefault="003E3431">
            <w:pPr>
              <w:pStyle w:val="ConsPlusNormal"/>
            </w:pPr>
            <w:r>
              <w:t>капсулы</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кагоцел</w:t>
            </w:r>
          </w:p>
        </w:tc>
        <w:tc>
          <w:tcPr>
            <w:tcW w:w="2154" w:type="dxa"/>
          </w:tcPr>
          <w:p w:rsidR="003E3431" w:rsidRDefault="003E3431">
            <w:pPr>
              <w:pStyle w:val="ConsPlusNormal"/>
            </w:pPr>
            <w:r>
              <w:t>таблетки</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умифеновир</w:t>
            </w:r>
          </w:p>
        </w:tc>
        <w:tc>
          <w:tcPr>
            <w:tcW w:w="2154" w:type="dxa"/>
          </w:tcPr>
          <w:p w:rsidR="003E3431" w:rsidRDefault="003E3431">
            <w:pPr>
              <w:pStyle w:val="ConsPlusNormal"/>
            </w:pPr>
            <w:r>
              <w:t>капсулы; 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энфувиртид</w:t>
            </w:r>
          </w:p>
        </w:tc>
        <w:tc>
          <w:tcPr>
            <w:tcW w:w="2154" w:type="dxa"/>
          </w:tcPr>
          <w:p w:rsidR="003E3431" w:rsidRDefault="003E3431">
            <w:pPr>
              <w:pStyle w:val="ConsPlusNormal"/>
            </w:pPr>
            <w:r>
              <w:t>лиофилизат для приготовления раствора для подкожного введения</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даклатасвир</w:t>
            </w:r>
          </w:p>
        </w:tc>
        <w:tc>
          <w:tcPr>
            <w:tcW w:w="2154" w:type="dxa"/>
          </w:tcPr>
          <w:p w:rsidR="003E3431" w:rsidRDefault="003E3431">
            <w:pPr>
              <w:pStyle w:val="ConsPlusNormal"/>
            </w:pPr>
            <w:r>
              <w:t>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долутегравир</w:t>
            </w:r>
          </w:p>
        </w:tc>
        <w:tc>
          <w:tcPr>
            <w:tcW w:w="2154" w:type="dxa"/>
          </w:tcPr>
          <w:p w:rsidR="003E3431" w:rsidRDefault="003E3431">
            <w:pPr>
              <w:pStyle w:val="ConsPlusNormal"/>
            </w:pPr>
            <w:r>
              <w:t>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маравирок</w:t>
            </w:r>
          </w:p>
        </w:tc>
        <w:tc>
          <w:tcPr>
            <w:tcW w:w="2154" w:type="dxa"/>
          </w:tcPr>
          <w:p w:rsidR="003E3431" w:rsidRDefault="003E3431">
            <w:pPr>
              <w:pStyle w:val="ConsPlusNormal"/>
            </w:pPr>
            <w:r>
              <w:t>таблетки, покрытые пленочной оболочкой</w:t>
            </w:r>
          </w:p>
        </w:tc>
      </w:tr>
      <w:tr w:rsidR="003E3431">
        <w:tc>
          <w:tcPr>
            <w:tcW w:w="724" w:type="dxa"/>
            <w:vMerge w:val="restart"/>
          </w:tcPr>
          <w:p w:rsidR="003E3431" w:rsidRDefault="003E3431">
            <w:pPr>
              <w:pStyle w:val="ConsPlusNormal"/>
              <w:jc w:val="center"/>
            </w:pPr>
            <w:r>
              <w:t>264</w:t>
            </w:r>
          </w:p>
        </w:tc>
        <w:tc>
          <w:tcPr>
            <w:tcW w:w="1008" w:type="dxa"/>
            <w:vMerge w:val="restart"/>
          </w:tcPr>
          <w:p w:rsidR="003E3431" w:rsidRDefault="003E3431">
            <w:pPr>
              <w:pStyle w:val="ConsPlusNormal"/>
              <w:jc w:val="center"/>
            </w:pPr>
            <w:r>
              <w:t>J05AR</w:t>
            </w:r>
          </w:p>
        </w:tc>
        <w:tc>
          <w:tcPr>
            <w:tcW w:w="2819" w:type="dxa"/>
            <w:vMerge w:val="restart"/>
          </w:tcPr>
          <w:p w:rsidR="003E3431" w:rsidRDefault="003E3431">
            <w:pPr>
              <w:pStyle w:val="ConsPlusNormal"/>
            </w:pPr>
            <w:r>
              <w:t xml:space="preserve">комбинированные противовирусные препараты для лечения </w:t>
            </w:r>
            <w:r>
              <w:lastRenderedPageBreak/>
              <w:t>ВИЧ-инфекции</w:t>
            </w:r>
          </w:p>
        </w:tc>
        <w:tc>
          <w:tcPr>
            <w:tcW w:w="2324" w:type="dxa"/>
          </w:tcPr>
          <w:p w:rsidR="003E3431" w:rsidRDefault="003E3431">
            <w:pPr>
              <w:pStyle w:val="ConsPlusNormal"/>
            </w:pPr>
            <w:r>
              <w:lastRenderedPageBreak/>
              <w:t>абакавир + ламивудин</w:t>
            </w:r>
          </w:p>
        </w:tc>
        <w:tc>
          <w:tcPr>
            <w:tcW w:w="2154" w:type="dxa"/>
          </w:tcPr>
          <w:p w:rsidR="003E3431" w:rsidRDefault="003E3431">
            <w:pPr>
              <w:pStyle w:val="ConsPlusNormal"/>
            </w:pPr>
            <w:r>
              <w:t>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абакавир + ламивудин + зидовудин</w:t>
            </w:r>
          </w:p>
        </w:tc>
        <w:tc>
          <w:tcPr>
            <w:tcW w:w="2154" w:type="dxa"/>
          </w:tcPr>
          <w:p w:rsidR="003E3431" w:rsidRDefault="003E3431">
            <w:pPr>
              <w:pStyle w:val="ConsPlusNormal"/>
            </w:pPr>
            <w:r>
              <w:t>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зидовудин + ламивудин</w:t>
            </w:r>
          </w:p>
        </w:tc>
        <w:tc>
          <w:tcPr>
            <w:tcW w:w="2154" w:type="dxa"/>
          </w:tcPr>
          <w:p w:rsidR="003E3431" w:rsidRDefault="003E3431">
            <w:pPr>
              <w:pStyle w:val="ConsPlusNormal"/>
            </w:pPr>
            <w:r>
              <w:t>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лопинавир + ритонавир</w:t>
            </w:r>
          </w:p>
        </w:tc>
        <w:tc>
          <w:tcPr>
            <w:tcW w:w="2154" w:type="dxa"/>
          </w:tcPr>
          <w:p w:rsidR="003E3431" w:rsidRDefault="003E3431">
            <w:pPr>
              <w:pStyle w:val="ConsPlusNormal"/>
            </w:pPr>
            <w:r>
              <w:t>раствор для приема внутрь; 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рилпивирин + тенофовир + эмтрицитабин</w:t>
            </w:r>
          </w:p>
        </w:tc>
        <w:tc>
          <w:tcPr>
            <w:tcW w:w="2154" w:type="dxa"/>
          </w:tcPr>
          <w:p w:rsidR="003E3431" w:rsidRDefault="003E3431">
            <w:pPr>
              <w:pStyle w:val="ConsPlusNormal"/>
            </w:pPr>
            <w:r>
              <w:t>таблетки, покрытые пленочной оболочкой</w:t>
            </w:r>
          </w:p>
        </w:tc>
      </w:tr>
      <w:tr w:rsidR="003E3431">
        <w:tc>
          <w:tcPr>
            <w:tcW w:w="724" w:type="dxa"/>
          </w:tcPr>
          <w:p w:rsidR="003E3431" w:rsidRDefault="003E3431">
            <w:pPr>
              <w:pStyle w:val="ConsPlusNormal"/>
              <w:jc w:val="center"/>
            </w:pPr>
            <w:r>
              <w:t>265</w:t>
            </w:r>
          </w:p>
        </w:tc>
        <w:tc>
          <w:tcPr>
            <w:tcW w:w="1008" w:type="dxa"/>
          </w:tcPr>
          <w:p w:rsidR="003E3431" w:rsidRDefault="003E3431">
            <w:pPr>
              <w:pStyle w:val="ConsPlusNormal"/>
              <w:jc w:val="center"/>
              <w:outlineLvl w:val="4"/>
            </w:pPr>
            <w:r>
              <w:t>J06</w:t>
            </w:r>
          </w:p>
        </w:tc>
        <w:tc>
          <w:tcPr>
            <w:tcW w:w="2819" w:type="dxa"/>
          </w:tcPr>
          <w:p w:rsidR="003E3431" w:rsidRDefault="003E3431">
            <w:pPr>
              <w:pStyle w:val="ConsPlusNormal"/>
            </w:pPr>
            <w:r>
              <w:t>иммунные сыворотки и иммуноглобулины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266</w:t>
            </w:r>
          </w:p>
        </w:tc>
        <w:tc>
          <w:tcPr>
            <w:tcW w:w="1008" w:type="dxa"/>
          </w:tcPr>
          <w:p w:rsidR="003E3431" w:rsidRDefault="003E3431">
            <w:pPr>
              <w:pStyle w:val="ConsPlusNormal"/>
              <w:jc w:val="center"/>
            </w:pPr>
            <w:r>
              <w:t>J06 B</w:t>
            </w:r>
          </w:p>
        </w:tc>
        <w:tc>
          <w:tcPr>
            <w:tcW w:w="2819" w:type="dxa"/>
          </w:tcPr>
          <w:p w:rsidR="003E3431" w:rsidRDefault="003E3431">
            <w:pPr>
              <w:pStyle w:val="ConsPlusNormal"/>
            </w:pPr>
            <w:r>
              <w:t>иммуноглобулины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267</w:t>
            </w:r>
          </w:p>
        </w:tc>
        <w:tc>
          <w:tcPr>
            <w:tcW w:w="1008" w:type="dxa"/>
          </w:tcPr>
          <w:p w:rsidR="003E3431" w:rsidRDefault="003E3431">
            <w:pPr>
              <w:pStyle w:val="ConsPlusNormal"/>
              <w:jc w:val="center"/>
            </w:pPr>
            <w:r>
              <w:t>J06 BA</w:t>
            </w:r>
          </w:p>
        </w:tc>
        <w:tc>
          <w:tcPr>
            <w:tcW w:w="2819" w:type="dxa"/>
          </w:tcPr>
          <w:p w:rsidR="003E3431" w:rsidRDefault="003E3431">
            <w:pPr>
              <w:pStyle w:val="ConsPlusNormal"/>
            </w:pPr>
            <w:r>
              <w:t>иммуноглобулины нормальные человеческие</w:t>
            </w:r>
          </w:p>
        </w:tc>
        <w:tc>
          <w:tcPr>
            <w:tcW w:w="2324" w:type="dxa"/>
          </w:tcPr>
          <w:p w:rsidR="003E3431" w:rsidRDefault="003E3431">
            <w:pPr>
              <w:pStyle w:val="ConsPlusNormal"/>
            </w:pPr>
            <w:r>
              <w:t>иммуноглобулин человека нормальный</w:t>
            </w:r>
          </w:p>
        </w:tc>
        <w:tc>
          <w:tcPr>
            <w:tcW w:w="2154" w:type="dxa"/>
          </w:tcPr>
          <w:p w:rsidR="003E3431" w:rsidRDefault="003E3431">
            <w:pPr>
              <w:pStyle w:val="ConsPlusNormal"/>
            </w:pPr>
            <w:r>
              <w:t>раствор для инфузий; раствор для внутримышечного введения; раствор для внутривенного введения; лиофилизат для приготовления раствора для инфузий; лиофилизат для приготовления раствора для внутривенного введения</w:t>
            </w:r>
          </w:p>
        </w:tc>
      </w:tr>
      <w:tr w:rsidR="003E3431">
        <w:tc>
          <w:tcPr>
            <w:tcW w:w="724" w:type="dxa"/>
          </w:tcPr>
          <w:p w:rsidR="003E3431" w:rsidRDefault="003E3431">
            <w:pPr>
              <w:pStyle w:val="ConsPlusNormal"/>
              <w:jc w:val="center"/>
            </w:pPr>
            <w:r>
              <w:t>268</w:t>
            </w:r>
          </w:p>
        </w:tc>
        <w:tc>
          <w:tcPr>
            <w:tcW w:w="1008" w:type="dxa"/>
          </w:tcPr>
          <w:p w:rsidR="003E3431" w:rsidRDefault="003E3431">
            <w:pPr>
              <w:pStyle w:val="ConsPlusNormal"/>
              <w:jc w:val="center"/>
              <w:outlineLvl w:val="3"/>
            </w:pPr>
            <w:r>
              <w:t>L</w:t>
            </w:r>
          </w:p>
        </w:tc>
        <w:tc>
          <w:tcPr>
            <w:tcW w:w="2819" w:type="dxa"/>
          </w:tcPr>
          <w:p w:rsidR="003E3431" w:rsidRDefault="003E3431">
            <w:pPr>
              <w:pStyle w:val="ConsPlusNormal"/>
            </w:pPr>
            <w:r>
              <w:t>противоопухолевые препараты и иммуномодуляторы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269</w:t>
            </w:r>
          </w:p>
        </w:tc>
        <w:tc>
          <w:tcPr>
            <w:tcW w:w="1008" w:type="dxa"/>
          </w:tcPr>
          <w:p w:rsidR="003E3431" w:rsidRDefault="003E3431">
            <w:pPr>
              <w:pStyle w:val="ConsPlusNormal"/>
              <w:jc w:val="center"/>
              <w:outlineLvl w:val="4"/>
            </w:pPr>
            <w:r>
              <w:t>L01</w:t>
            </w:r>
          </w:p>
        </w:tc>
        <w:tc>
          <w:tcPr>
            <w:tcW w:w="2819" w:type="dxa"/>
          </w:tcPr>
          <w:p w:rsidR="003E3431" w:rsidRDefault="003E3431">
            <w:pPr>
              <w:pStyle w:val="ConsPlusNormal"/>
            </w:pPr>
            <w:r>
              <w:t>противоопухолевые препараты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270</w:t>
            </w:r>
          </w:p>
        </w:tc>
        <w:tc>
          <w:tcPr>
            <w:tcW w:w="1008" w:type="dxa"/>
          </w:tcPr>
          <w:p w:rsidR="003E3431" w:rsidRDefault="003E3431">
            <w:pPr>
              <w:pStyle w:val="ConsPlusNormal"/>
              <w:jc w:val="center"/>
            </w:pPr>
            <w:r>
              <w:t>L01A</w:t>
            </w:r>
          </w:p>
        </w:tc>
        <w:tc>
          <w:tcPr>
            <w:tcW w:w="2819" w:type="dxa"/>
          </w:tcPr>
          <w:p w:rsidR="003E3431" w:rsidRDefault="003E3431">
            <w:pPr>
              <w:pStyle w:val="ConsPlusNormal"/>
            </w:pPr>
            <w:r>
              <w:t>алкилирующие средства</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vMerge w:val="restart"/>
          </w:tcPr>
          <w:p w:rsidR="003E3431" w:rsidRDefault="003E3431">
            <w:pPr>
              <w:pStyle w:val="ConsPlusNormal"/>
              <w:jc w:val="center"/>
            </w:pPr>
            <w:r>
              <w:t>271</w:t>
            </w:r>
          </w:p>
        </w:tc>
        <w:tc>
          <w:tcPr>
            <w:tcW w:w="1008" w:type="dxa"/>
            <w:vMerge w:val="restart"/>
          </w:tcPr>
          <w:p w:rsidR="003E3431" w:rsidRDefault="003E3431">
            <w:pPr>
              <w:pStyle w:val="ConsPlusNormal"/>
              <w:jc w:val="center"/>
            </w:pPr>
            <w:r>
              <w:t>L01AA</w:t>
            </w:r>
          </w:p>
        </w:tc>
        <w:tc>
          <w:tcPr>
            <w:tcW w:w="2819" w:type="dxa"/>
            <w:vMerge w:val="restart"/>
          </w:tcPr>
          <w:p w:rsidR="003E3431" w:rsidRDefault="003E3431">
            <w:pPr>
              <w:pStyle w:val="ConsPlusNormal"/>
            </w:pPr>
            <w:r>
              <w:t>аналоги азотистого иприта</w:t>
            </w:r>
          </w:p>
        </w:tc>
        <w:tc>
          <w:tcPr>
            <w:tcW w:w="2324" w:type="dxa"/>
          </w:tcPr>
          <w:p w:rsidR="003E3431" w:rsidRDefault="003E3431">
            <w:pPr>
              <w:pStyle w:val="ConsPlusNormal"/>
            </w:pPr>
            <w:r>
              <w:t>мелфалан</w:t>
            </w:r>
          </w:p>
        </w:tc>
        <w:tc>
          <w:tcPr>
            <w:tcW w:w="2154" w:type="dxa"/>
          </w:tcPr>
          <w:p w:rsidR="003E3431" w:rsidRDefault="003E3431">
            <w:pPr>
              <w:pStyle w:val="ConsPlusNormal"/>
            </w:pPr>
            <w:r>
              <w:t>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хлорамбуцил</w:t>
            </w:r>
          </w:p>
        </w:tc>
        <w:tc>
          <w:tcPr>
            <w:tcW w:w="2154" w:type="dxa"/>
          </w:tcPr>
          <w:p w:rsidR="003E3431" w:rsidRDefault="003E3431">
            <w:pPr>
              <w:pStyle w:val="ConsPlusNormal"/>
            </w:pPr>
            <w:r>
              <w:t>таблетки, покрытые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циклофосфамид</w:t>
            </w:r>
          </w:p>
        </w:tc>
        <w:tc>
          <w:tcPr>
            <w:tcW w:w="2154" w:type="dxa"/>
          </w:tcPr>
          <w:p w:rsidR="003E3431" w:rsidRDefault="003E3431">
            <w:pPr>
              <w:pStyle w:val="ConsPlusNormal"/>
            </w:pPr>
            <w:r>
              <w:t>таблетки, покрытые сахарной оболочкой; таблетки, покрытые оболочкой</w:t>
            </w:r>
          </w:p>
        </w:tc>
      </w:tr>
      <w:tr w:rsidR="003E3431">
        <w:tc>
          <w:tcPr>
            <w:tcW w:w="724" w:type="dxa"/>
          </w:tcPr>
          <w:p w:rsidR="003E3431" w:rsidRDefault="003E3431">
            <w:pPr>
              <w:pStyle w:val="ConsPlusNormal"/>
              <w:jc w:val="center"/>
            </w:pPr>
            <w:r>
              <w:t>272</w:t>
            </w:r>
          </w:p>
        </w:tc>
        <w:tc>
          <w:tcPr>
            <w:tcW w:w="1008" w:type="dxa"/>
          </w:tcPr>
          <w:p w:rsidR="003E3431" w:rsidRDefault="003E3431">
            <w:pPr>
              <w:pStyle w:val="ConsPlusNormal"/>
              <w:jc w:val="center"/>
            </w:pPr>
            <w:r>
              <w:t>L01AB</w:t>
            </w:r>
          </w:p>
        </w:tc>
        <w:tc>
          <w:tcPr>
            <w:tcW w:w="2819" w:type="dxa"/>
          </w:tcPr>
          <w:p w:rsidR="003E3431" w:rsidRDefault="003E3431">
            <w:pPr>
              <w:pStyle w:val="ConsPlusNormal"/>
            </w:pPr>
            <w:r>
              <w:t>алкилсульфонаты</w:t>
            </w:r>
          </w:p>
        </w:tc>
        <w:tc>
          <w:tcPr>
            <w:tcW w:w="2324" w:type="dxa"/>
          </w:tcPr>
          <w:p w:rsidR="003E3431" w:rsidRDefault="003E3431">
            <w:pPr>
              <w:pStyle w:val="ConsPlusNormal"/>
            </w:pPr>
            <w:r>
              <w:t>бусульфан</w:t>
            </w:r>
          </w:p>
        </w:tc>
        <w:tc>
          <w:tcPr>
            <w:tcW w:w="2154" w:type="dxa"/>
          </w:tcPr>
          <w:p w:rsidR="003E3431" w:rsidRDefault="003E3431">
            <w:pPr>
              <w:pStyle w:val="ConsPlusNormal"/>
            </w:pPr>
            <w:r>
              <w:t>таблетки, покрытые оболочкой</w:t>
            </w:r>
          </w:p>
        </w:tc>
      </w:tr>
      <w:tr w:rsidR="003E3431">
        <w:tc>
          <w:tcPr>
            <w:tcW w:w="724" w:type="dxa"/>
          </w:tcPr>
          <w:p w:rsidR="003E3431" w:rsidRDefault="003E3431">
            <w:pPr>
              <w:pStyle w:val="ConsPlusNormal"/>
              <w:jc w:val="center"/>
            </w:pPr>
            <w:r>
              <w:t>273</w:t>
            </w:r>
          </w:p>
        </w:tc>
        <w:tc>
          <w:tcPr>
            <w:tcW w:w="1008" w:type="dxa"/>
          </w:tcPr>
          <w:p w:rsidR="003E3431" w:rsidRDefault="003E3431">
            <w:pPr>
              <w:pStyle w:val="ConsPlusNormal"/>
              <w:jc w:val="center"/>
            </w:pPr>
            <w:r>
              <w:t>L01AD</w:t>
            </w:r>
          </w:p>
        </w:tc>
        <w:tc>
          <w:tcPr>
            <w:tcW w:w="2819" w:type="dxa"/>
          </w:tcPr>
          <w:p w:rsidR="003E3431" w:rsidRDefault="003E3431">
            <w:pPr>
              <w:pStyle w:val="ConsPlusNormal"/>
            </w:pPr>
            <w:r>
              <w:t>производные нитрозомочевины</w:t>
            </w:r>
          </w:p>
        </w:tc>
        <w:tc>
          <w:tcPr>
            <w:tcW w:w="2324" w:type="dxa"/>
          </w:tcPr>
          <w:p w:rsidR="003E3431" w:rsidRDefault="003E3431">
            <w:pPr>
              <w:pStyle w:val="ConsPlusNormal"/>
            </w:pPr>
            <w:r>
              <w:t>ломустин</w:t>
            </w:r>
          </w:p>
        </w:tc>
        <w:tc>
          <w:tcPr>
            <w:tcW w:w="2154" w:type="dxa"/>
          </w:tcPr>
          <w:p w:rsidR="003E3431" w:rsidRDefault="003E3431">
            <w:pPr>
              <w:pStyle w:val="ConsPlusNormal"/>
            </w:pPr>
            <w:r>
              <w:t>капсулы</w:t>
            </w:r>
          </w:p>
        </w:tc>
      </w:tr>
      <w:tr w:rsidR="003E3431">
        <w:tc>
          <w:tcPr>
            <w:tcW w:w="724" w:type="dxa"/>
            <w:vMerge w:val="restart"/>
          </w:tcPr>
          <w:p w:rsidR="003E3431" w:rsidRDefault="003E3431">
            <w:pPr>
              <w:pStyle w:val="ConsPlusNormal"/>
              <w:jc w:val="center"/>
            </w:pPr>
            <w:r>
              <w:t>274</w:t>
            </w:r>
          </w:p>
        </w:tc>
        <w:tc>
          <w:tcPr>
            <w:tcW w:w="1008" w:type="dxa"/>
            <w:vMerge w:val="restart"/>
          </w:tcPr>
          <w:p w:rsidR="003E3431" w:rsidRDefault="003E3431">
            <w:pPr>
              <w:pStyle w:val="ConsPlusNormal"/>
              <w:jc w:val="center"/>
            </w:pPr>
            <w:r>
              <w:t>L01AX</w:t>
            </w:r>
          </w:p>
        </w:tc>
        <w:tc>
          <w:tcPr>
            <w:tcW w:w="2819" w:type="dxa"/>
            <w:vMerge w:val="restart"/>
          </w:tcPr>
          <w:p w:rsidR="003E3431" w:rsidRDefault="003E3431">
            <w:pPr>
              <w:pStyle w:val="ConsPlusNormal"/>
            </w:pPr>
            <w:r>
              <w:t>другие алкилирующие средства</w:t>
            </w:r>
          </w:p>
        </w:tc>
        <w:tc>
          <w:tcPr>
            <w:tcW w:w="2324" w:type="dxa"/>
          </w:tcPr>
          <w:p w:rsidR="003E3431" w:rsidRDefault="003E3431">
            <w:pPr>
              <w:pStyle w:val="ConsPlusNormal"/>
            </w:pPr>
            <w:r>
              <w:t xml:space="preserve">дакарбазин </w:t>
            </w:r>
            <w:hyperlink w:anchor="P6306" w:history="1">
              <w:r>
                <w:rPr>
                  <w:color w:val="0000FF"/>
                </w:rPr>
                <w:t>&lt;***&gt;</w:t>
              </w:r>
            </w:hyperlink>
          </w:p>
        </w:tc>
        <w:tc>
          <w:tcPr>
            <w:tcW w:w="2154" w:type="dxa"/>
          </w:tcPr>
          <w:p w:rsidR="003E3431" w:rsidRDefault="003E3431">
            <w:pPr>
              <w:pStyle w:val="ConsPlusNormal"/>
            </w:pPr>
            <w:r>
              <w:t>лиофилизат для приготовления раствора для внутривенного введения</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темозоломид </w:t>
            </w:r>
            <w:hyperlink w:anchor="P6306" w:history="1">
              <w:r>
                <w:rPr>
                  <w:color w:val="0000FF"/>
                </w:rPr>
                <w:t>&lt;***&gt;</w:t>
              </w:r>
            </w:hyperlink>
          </w:p>
        </w:tc>
        <w:tc>
          <w:tcPr>
            <w:tcW w:w="2154" w:type="dxa"/>
          </w:tcPr>
          <w:p w:rsidR="003E3431" w:rsidRDefault="003E3431">
            <w:pPr>
              <w:pStyle w:val="ConsPlusNormal"/>
            </w:pPr>
            <w:r>
              <w:t>капсулы</w:t>
            </w:r>
          </w:p>
        </w:tc>
      </w:tr>
      <w:tr w:rsidR="003E3431">
        <w:tc>
          <w:tcPr>
            <w:tcW w:w="724" w:type="dxa"/>
          </w:tcPr>
          <w:p w:rsidR="003E3431" w:rsidRDefault="003E3431">
            <w:pPr>
              <w:pStyle w:val="ConsPlusNormal"/>
              <w:jc w:val="center"/>
            </w:pPr>
            <w:r>
              <w:t>275</w:t>
            </w:r>
          </w:p>
        </w:tc>
        <w:tc>
          <w:tcPr>
            <w:tcW w:w="1008" w:type="dxa"/>
          </w:tcPr>
          <w:p w:rsidR="003E3431" w:rsidRDefault="003E3431">
            <w:pPr>
              <w:pStyle w:val="ConsPlusNormal"/>
              <w:jc w:val="center"/>
            </w:pPr>
            <w:r>
              <w:t>L01B</w:t>
            </w:r>
          </w:p>
        </w:tc>
        <w:tc>
          <w:tcPr>
            <w:tcW w:w="2819" w:type="dxa"/>
          </w:tcPr>
          <w:p w:rsidR="003E3431" w:rsidRDefault="003E3431">
            <w:pPr>
              <w:pStyle w:val="ConsPlusNormal"/>
            </w:pPr>
            <w:r>
              <w:t>антиметаболиты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vMerge w:val="restart"/>
          </w:tcPr>
          <w:p w:rsidR="003E3431" w:rsidRDefault="003E3431">
            <w:pPr>
              <w:pStyle w:val="ConsPlusNormal"/>
              <w:jc w:val="center"/>
            </w:pPr>
            <w:r>
              <w:t>276</w:t>
            </w:r>
          </w:p>
        </w:tc>
        <w:tc>
          <w:tcPr>
            <w:tcW w:w="1008" w:type="dxa"/>
            <w:vMerge w:val="restart"/>
          </w:tcPr>
          <w:p w:rsidR="003E3431" w:rsidRDefault="003E3431">
            <w:pPr>
              <w:pStyle w:val="ConsPlusNormal"/>
              <w:jc w:val="center"/>
            </w:pPr>
            <w:r>
              <w:t>L01BA</w:t>
            </w:r>
          </w:p>
        </w:tc>
        <w:tc>
          <w:tcPr>
            <w:tcW w:w="2819" w:type="dxa"/>
            <w:vMerge w:val="restart"/>
          </w:tcPr>
          <w:p w:rsidR="003E3431" w:rsidRDefault="003E3431">
            <w:pPr>
              <w:pStyle w:val="ConsPlusNormal"/>
            </w:pPr>
            <w:r>
              <w:t>аналоги фолиевой кислоты</w:t>
            </w:r>
          </w:p>
        </w:tc>
        <w:tc>
          <w:tcPr>
            <w:tcW w:w="2324" w:type="dxa"/>
          </w:tcPr>
          <w:p w:rsidR="003E3431" w:rsidRDefault="003E3431">
            <w:pPr>
              <w:pStyle w:val="ConsPlusNormal"/>
            </w:pPr>
            <w:r>
              <w:t>метотрексат</w:t>
            </w:r>
          </w:p>
        </w:tc>
        <w:tc>
          <w:tcPr>
            <w:tcW w:w="2154" w:type="dxa"/>
          </w:tcPr>
          <w:p w:rsidR="003E3431" w:rsidRDefault="003E3431">
            <w:pPr>
              <w:pStyle w:val="ConsPlusNormal"/>
            </w:pPr>
            <w:r>
              <w:t>таблетки; таблетки, покрытые оболочкой; таблетки, покрытые пленочной оболочкой; раствор для инъекций; раствор для подкожного введения</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ралтитрексид </w:t>
            </w:r>
            <w:hyperlink w:anchor="P6306" w:history="1">
              <w:r>
                <w:rPr>
                  <w:color w:val="0000FF"/>
                </w:rPr>
                <w:t>&lt;***&gt;</w:t>
              </w:r>
            </w:hyperlink>
          </w:p>
        </w:tc>
        <w:tc>
          <w:tcPr>
            <w:tcW w:w="2154" w:type="dxa"/>
          </w:tcPr>
          <w:p w:rsidR="003E3431" w:rsidRDefault="003E3431">
            <w:pPr>
              <w:pStyle w:val="ConsPlusNormal"/>
            </w:pPr>
            <w:r>
              <w:t>лиофилизат для приготовления раствора для инфузий</w:t>
            </w:r>
          </w:p>
        </w:tc>
      </w:tr>
      <w:tr w:rsidR="003E3431">
        <w:tc>
          <w:tcPr>
            <w:tcW w:w="724" w:type="dxa"/>
            <w:vMerge w:val="restart"/>
          </w:tcPr>
          <w:p w:rsidR="003E3431" w:rsidRDefault="003E3431">
            <w:pPr>
              <w:pStyle w:val="ConsPlusNormal"/>
              <w:jc w:val="center"/>
            </w:pPr>
            <w:r>
              <w:t>277</w:t>
            </w:r>
          </w:p>
        </w:tc>
        <w:tc>
          <w:tcPr>
            <w:tcW w:w="1008" w:type="dxa"/>
            <w:vMerge w:val="restart"/>
          </w:tcPr>
          <w:p w:rsidR="003E3431" w:rsidRDefault="003E3431">
            <w:pPr>
              <w:pStyle w:val="ConsPlusNormal"/>
              <w:jc w:val="center"/>
            </w:pPr>
            <w:r>
              <w:t>L01BB</w:t>
            </w:r>
          </w:p>
        </w:tc>
        <w:tc>
          <w:tcPr>
            <w:tcW w:w="2819" w:type="dxa"/>
            <w:vMerge w:val="restart"/>
          </w:tcPr>
          <w:p w:rsidR="003E3431" w:rsidRDefault="003E3431">
            <w:pPr>
              <w:pStyle w:val="ConsPlusNormal"/>
            </w:pPr>
            <w:r>
              <w:t>аналоги пурина</w:t>
            </w:r>
          </w:p>
        </w:tc>
        <w:tc>
          <w:tcPr>
            <w:tcW w:w="2324" w:type="dxa"/>
          </w:tcPr>
          <w:p w:rsidR="003E3431" w:rsidRDefault="003E3431">
            <w:pPr>
              <w:pStyle w:val="ConsPlusNormal"/>
            </w:pPr>
            <w:r>
              <w:t>меркаптопурин</w:t>
            </w:r>
          </w:p>
        </w:tc>
        <w:tc>
          <w:tcPr>
            <w:tcW w:w="2154" w:type="dxa"/>
          </w:tcPr>
          <w:p w:rsidR="003E3431" w:rsidRDefault="003E3431">
            <w:pPr>
              <w:pStyle w:val="ConsPlusNormal"/>
            </w:pPr>
            <w:r>
              <w:t>таблетки</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флударабин</w:t>
            </w:r>
          </w:p>
        </w:tc>
        <w:tc>
          <w:tcPr>
            <w:tcW w:w="2154" w:type="dxa"/>
          </w:tcPr>
          <w:p w:rsidR="003E3431" w:rsidRDefault="003E3431">
            <w:pPr>
              <w:pStyle w:val="ConsPlusNormal"/>
            </w:pPr>
            <w:r>
              <w:t>таблетки, покрытые пленочной оболочкой</w:t>
            </w:r>
          </w:p>
        </w:tc>
      </w:tr>
      <w:tr w:rsidR="003E3431">
        <w:tc>
          <w:tcPr>
            <w:tcW w:w="724" w:type="dxa"/>
          </w:tcPr>
          <w:p w:rsidR="003E3431" w:rsidRDefault="003E3431">
            <w:pPr>
              <w:pStyle w:val="ConsPlusNormal"/>
              <w:jc w:val="center"/>
            </w:pPr>
            <w:r>
              <w:t>278</w:t>
            </w:r>
          </w:p>
        </w:tc>
        <w:tc>
          <w:tcPr>
            <w:tcW w:w="1008" w:type="dxa"/>
          </w:tcPr>
          <w:p w:rsidR="003E3431" w:rsidRDefault="003E3431">
            <w:pPr>
              <w:pStyle w:val="ConsPlusNormal"/>
              <w:jc w:val="center"/>
            </w:pPr>
            <w:r>
              <w:t>L01BC</w:t>
            </w:r>
          </w:p>
        </w:tc>
        <w:tc>
          <w:tcPr>
            <w:tcW w:w="2819" w:type="dxa"/>
          </w:tcPr>
          <w:p w:rsidR="003E3431" w:rsidRDefault="003E3431">
            <w:pPr>
              <w:pStyle w:val="ConsPlusNormal"/>
            </w:pPr>
            <w:r>
              <w:t>аналоги пиримидина</w:t>
            </w:r>
          </w:p>
        </w:tc>
        <w:tc>
          <w:tcPr>
            <w:tcW w:w="2324" w:type="dxa"/>
          </w:tcPr>
          <w:p w:rsidR="003E3431" w:rsidRDefault="003E3431">
            <w:pPr>
              <w:pStyle w:val="ConsPlusNormal"/>
            </w:pPr>
            <w:r>
              <w:t xml:space="preserve">капецитабин </w:t>
            </w:r>
            <w:hyperlink w:anchor="P6306" w:history="1">
              <w:r>
                <w:rPr>
                  <w:color w:val="0000FF"/>
                </w:rPr>
                <w:t>&lt;***&gt;</w:t>
              </w:r>
            </w:hyperlink>
          </w:p>
        </w:tc>
        <w:tc>
          <w:tcPr>
            <w:tcW w:w="2154" w:type="dxa"/>
          </w:tcPr>
          <w:p w:rsidR="003E3431" w:rsidRDefault="003E3431">
            <w:pPr>
              <w:pStyle w:val="ConsPlusNormal"/>
            </w:pPr>
            <w:r>
              <w:t>таблетки, покрытые пленочной оболочкой</w:t>
            </w:r>
          </w:p>
        </w:tc>
      </w:tr>
      <w:tr w:rsidR="003E3431">
        <w:tc>
          <w:tcPr>
            <w:tcW w:w="724" w:type="dxa"/>
          </w:tcPr>
          <w:p w:rsidR="003E3431" w:rsidRDefault="003E3431">
            <w:pPr>
              <w:pStyle w:val="ConsPlusNormal"/>
              <w:jc w:val="center"/>
            </w:pPr>
            <w:r>
              <w:t>279</w:t>
            </w:r>
          </w:p>
        </w:tc>
        <w:tc>
          <w:tcPr>
            <w:tcW w:w="1008" w:type="dxa"/>
          </w:tcPr>
          <w:p w:rsidR="003E3431" w:rsidRDefault="003E3431">
            <w:pPr>
              <w:pStyle w:val="ConsPlusNormal"/>
              <w:jc w:val="center"/>
            </w:pPr>
            <w:r>
              <w:t>L01C</w:t>
            </w:r>
          </w:p>
        </w:tc>
        <w:tc>
          <w:tcPr>
            <w:tcW w:w="2819" w:type="dxa"/>
          </w:tcPr>
          <w:p w:rsidR="003E3431" w:rsidRDefault="003E3431">
            <w:pPr>
              <w:pStyle w:val="ConsPlusNormal"/>
            </w:pPr>
            <w:r>
              <w:t>алкалоиды растительного происхождения и другие природные вещества</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280</w:t>
            </w:r>
          </w:p>
        </w:tc>
        <w:tc>
          <w:tcPr>
            <w:tcW w:w="1008" w:type="dxa"/>
          </w:tcPr>
          <w:p w:rsidR="003E3431" w:rsidRDefault="003E3431">
            <w:pPr>
              <w:pStyle w:val="ConsPlusNormal"/>
              <w:jc w:val="center"/>
            </w:pPr>
            <w:r>
              <w:t>L01CA</w:t>
            </w:r>
          </w:p>
        </w:tc>
        <w:tc>
          <w:tcPr>
            <w:tcW w:w="2819" w:type="dxa"/>
          </w:tcPr>
          <w:p w:rsidR="003E3431" w:rsidRDefault="003E3431">
            <w:pPr>
              <w:pStyle w:val="ConsPlusNormal"/>
            </w:pPr>
            <w:r>
              <w:t>алкалоиды барвинка и их аналоги</w:t>
            </w:r>
          </w:p>
        </w:tc>
        <w:tc>
          <w:tcPr>
            <w:tcW w:w="2324" w:type="dxa"/>
          </w:tcPr>
          <w:p w:rsidR="003E3431" w:rsidRDefault="003E3431">
            <w:pPr>
              <w:pStyle w:val="ConsPlusNormal"/>
            </w:pPr>
            <w:r>
              <w:t xml:space="preserve">винорелбин </w:t>
            </w:r>
            <w:hyperlink w:anchor="P6306" w:history="1">
              <w:r>
                <w:rPr>
                  <w:color w:val="0000FF"/>
                </w:rPr>
                <w:t>&lt;***&gt;</w:t>
              </w:r>
            </w:hyperlink>
          </w:p>
        </w:tc>
        <w:tc>
          <w:tcPr>
            <w:tcW w:w="2154" w:type="dxa"/>
          </w:tcPr>
          <w:p w:rsidR="003E3431" w:rsidRDefault="003E3431">
            <w:pPr>
              <w:pStyle w:val="ConsPlusNormal"/>
            </w:pPr>
            <w:r>
              <w:t>капсулы; концентрат для приготовления раствора для инфузий</w:t>
            </w:r>
          </w:p>
        </w:tc>
      </w:tr>
      <w:tr w:rsidR="003E3431">
        <w:tc>
          <w:tcPr>
            <w:tcW w:w="724" w:type="dxa"/>
          </w:tcPr>
          <w:p w:rsidR="003E3431" w:rsidRDefault="003E3431">
            <w:pPr>
              <w:pStyle w:val="ConsPlusNormal"/>
              <w:jc w:val="center"/>
            </w:pPr>
            <w:r>
              <w:t>281</w:t>
            </w:r>
          </w:p>
        </w:tc>
        <w:tc>
          <w:tcPr>
            <w:tcW w:w="1008" w:type="dxa"/>
          </w:tcPr>
          <w:p w:rsidR="003E3431" w:rsidRDefault="003E3431">
            <w:pPr>
              <w:pStyle w:val="ConsPlusNormal"/>
              <w:jc w:val="center"/>
            </w:pPr>
            <w:r>
              <w:t>L01CB</w:t>
            </w:r>
          </w:p>
        </w:tc>
        <w:tc>
          <w:tcPr>
            <w:tcW w:w="2819" w:type="dxa"/>
          </w:tcPr>
          <w:p w:rsidR="003E3431" w:rsidRDefault="003E3431">
            <w:pPr>
              <w:pStyle w:val="ConsPlusNormal"/>
            </w:pPr>
            <w:r>
              <w:t xml:space="preserve">производные </w:t>
            </w:r>
            <w:r>
              <w:lastRenderedPageBreak/>
              <w:t>подофиллотоксина</w:t>
            </w:r>
          </w:p>
        </w:tc>
        <w:tc>
          <w:tcPr>
            <w:tcW w:w="2324" w:type="dxa"/>
          </w:tcPr>
          <w:p w:rsidR="003E3431" w:rsidRDefault="003E3431">
            <w:pPr>
              <w:pStyle w:val="ConsPlusNormal"/>
            </w:pPr>
            <w:r>
              <w:lastRenderedPageBreak/>
              <w:t>этопозид</w:t>
            </w:r>
          </w:p>
        </w:tc>
        <w:tc>
          <w:tcPr>
            <w:tcW w:w="2154" w:type="dxa"/>
          </w:tcPr>
          <w:p w:rsidR="003E3431" w:rsidRDefault="003E3431">
            <w:pPr>
              <w:pStyle w:val="ConsPlusNormal"/>
            </w:pPr>
            <w:r>
              <w:t>капсулы</w:t>
            </w:r>
          </w:p>
        </w:tc>
      </w:tr>
      <w:tr w:rsidR="003E3431">
        <w:tc>
          <w:tcPr>
            <w:tcW w:w="724" w:type="dxa"/>
            <w:vMerge w:val="restart"/>
          </w:tcPr>
          <w:p w:rsidR="003E3431" w:rsidRDefault="003E3431">
            <w:pPr>
              <w:pStyle w:val="ConsPlusNormal"/>
              <w:jc w:val="center"/>
            </w:pPr>
            <w:r>
              <w:lastRenderedPageBreak/>
              <w:t>282</w:t>
            </w:r>
          </w:p>
        </w:tc>
        <w:tc>
          <w:tcPr>
            <w:tcW w:w="1008" w:type="dxa"/>
            <w:vMerge w:val="restart"/>
          </w:tcPr>
          <w:p w:rsidR="003E3431" w:rsidRDefault="003E3431">
            <w:pPr>
              <w:pStyle w:val="ConsPlusNormal"/>
              <w:jc w:val="center"/>
            </w:pPr>
            <w:r>
              <w:t>L01CD</w:t>
            </w:r>
          </w:p>
        </w:tc>
        <w:tc>
          <w:tcPr>
            <w:tcW w:w="2819" w:type="dxa"/>
            <w:vMerge w:val="restart"/>
          </w:tcPr>
          <w:p w:rsidR="003E3431" w:rsidRDefault="003E3431">
            <w:pPr>
              <w:pStyle w:val="ConsPlusNormal"/>
            </w:pPr>
            <w:r>
              <w:t>таксаны</w:t>
            </w:r>
          </w:p>
        </w:tc>
        <w:tc>
          <w:tcPr>
            <w:tcW w:w="2324" w:type="dxa"/>
          </w:tcPr>
          <w:p w:rsidR="003E3431" w:rsidRDefault="003E3431">
            <w:pPr>
              <w:pStyle w:val="ConsPlusNormal"/>
            </w:pPr>
            <w:r>
              <w:t xml:space="preserve">паклитаксел </w:t>
            </w:r>
            <w:hyperlink w:anchor="P6306" w:history="1">
              <w:r>
                <w:rPr>
                  <w:color w:val="0000FF"/>
                </w:rPr>
                <w:t>&lt;***&gt;</w:t>
              </w:r>
            </w:hyperlink>
          </w:p>
        </w:tc>
        <w:tc>
          <w:tcPr>
            <w:tcW w:w="2154" w:type="dxa"/>
          </w:tcPr>
          <w:p w:rsidR="003E3431" w:rsidRDefault="003E3431">
            <w:pPr>
              <w:pStyle w:val="ConsPlusNormal"/>
            </w:pPr>
            <w:r>
              <w:t>концентрат для приготовления раствора для инфузий; лиофилизат для приготовления раствора для инфузий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доцетаксел </w:t>
            </w:r>
            <w:hyperlink w:anchor="P6306" w:history="1">
              <w:r>
                <w:rPr>
                  <w:color w:val="0000FF"/>
                </w:rPr>
                <w:t>&lt;***&gt;</w:t>
              </w:r>
            </w:hyperlink>
          </w:p>
        </w:tc>
        <w:tc>
          <w:tcPr>
            <w:tcW w:w="2154" w:type="dxa"/>
          </w:tcPr>
          <w:p w:rsidR="003E3431" w:rsidRDefault="003E3431">
            <w:pPr>
              <w:pStyle w:val="ConsPlusNormal"/>
            </w:pPr>
            <w:r>
              <w:t>концентрат для приготовления раствора для инфузий</w:t>
            </w:r>
          </w:p>
        </w:tc>
      </w:tr>
      <w:tr w:rsidR="003E3431">
        <w:tc>
          <w:tcPr>
            <w:tcW w:w="724" w:type="dxa"/>
          </w:tcPr>
          <w:p w:rsidR="003E3431" w:rsidRDefault="003E3431">
            <w:pPr>
              <w:pStyle w:val="ConsPlusNormal"/>
              <w:jc w:val="center"/>
            </w:pPr>
            <w:r>
              <w:t>283</w:t>
            </w:r>
          </w:p>
        </w:tc>
        <w:tc>
          <w:tcPr>
            <w:tcW w:w="1008" w:type="dxa"/>
          </w:tcPr>
          <w:p w:rsidR="003E3431" w:rsidRDefault="003E3431">
            <w:pPr>
              <w:pStyle w:val="ConsPlusNormal"/>
              <w:jc w:val="center"/>
            </w:pPr>
            <w:r>
              <w:t>L01D</w:t>
            </w:r>
          </w:p>
        </w:tc>
        <w:tc>
          <w:tcPr>
            <w:tcW w:w="2819" w:type="dxa"/>
          </w:tcPr>
          <w:p w:rsidR="003E3431" w:rsidRDefault="003E3431">
            <w:pPr>
              <w:pStyle w:val="ConsPlusNormal"/>
            </w:pPr>
            <w:r>
              <w:t>противоопухолевые антибиотики и родственные соединения</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284</w:t>
            </w:r>
          </w:p>
        </w:tc>
        <w:tc>
          <w:tcPr>
            <w:tcW w:w="1008" w:type="dxa"/>
          </w:tcPr>
          <w:p w:rsidR="003E3431" w:rsidRDefault="003E3431">
            <w:pPr>
              <w:pStyle w:val="ConsPlusNormal"/>
              <w:jc w:val="center"/>
            </w:pPr>
            <w:r>
              <w:t>L01DB</w:t>
            </w:r>
          </w:p>
        </w:tc>
        <w:tc>
          <w:tcPr>
            <w:tcW w:w="2819" w:type="dxa"/>
          </w:tcPr>
          <w:p w:rsidR="003E3431" w:rsidRDefault="003E3431">
            <w:pPr>
              <w:pStyle w:val="ConsPlusNormal"/>
            </w:pPr>
            <w:r>
              <w:t>антрациклины и родственные соединения</w:t>
            </w:r>
          </w:p>
        </w:tc>
        <w:tc>
          <w:tcPr>
            <w:tcW w:w="2324" w:type="dxa"/>
          </w:tcPr>
          <w:p w:rsidR="003E3431" w:rsidRDefault="003E3431">
            <w:pPr>
              <w:pStyle w:val="ConsPlusNormal"/>
            </w:pPr>
            <w:r>
              <w:t>идарубицин</w:t>
            </w:r>
          </w:p>
        </w:tc>
        <w:tc>
          <w:tcPr>
            <w:tcW w:w="2154" w:type="dxa"/>
          </w:tcPr>
          <w:p w:rsidR="003E3431" w:rsidRDefault="003E3431">
            <w:pPr>
              <w:pStyle w:val="ConsPlusNormal"/>
            </w:pPr>
            <w:r>
              <w:t>капсулы</w:t>
            </w:r>
          </w:p>
        </w:tc>
      </w:tr>
      <w:tr w:rsidR="003E3431">
        <w:tc>
          <w:tcPr>
            <w:tcW w:w="724" w:type="dxa"/>
          </w:tcPr>
          <w:p w:rsidR="003E3431" w:rsidRDefault="003E3431">
            <w:pPr>
              <w:pStyle w:val="ConsPlusNormal"/>
              <w:jc w:val="center"/>
            </w:pPr>
            <w:r>
              <w:t>285</w:t>
            </w:r>
          </w:p>
        </w:tc>
        <w:tc>
          <w:tcPr>
            <w:tcW w:w="1008" w:type="dxa"/>
          </w:tcPr>
          <w:p w:rsidR="003E3431" w:rsidRDefault="003E3431">
            <w:pPr>
              <w:pStyle w:val="ConsPlusNormal"/>
              <w:jc w:val="center"/>
            </w:pPr>
            <w:r>
              <w:t>L01X</w:t>
            </w:r>
          </w:p>
        </w:tc>
        <w:tc>
          <w:tcPr>
            <w:tcW w:w="2819" w:type="dxa"/>
          </w:tcPr>
          <w:p w:rsidR="003E3431" w:rsidRDefault="003E3431">
            <w:pPr>
              <w:pStyle w:val="ConsPlusNormal"/>
            </w:pPr>
            <w:r>
              <w:t>другие противоопухолевые препараты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286</w:t>
            </w:r>
          </w:p>
        </w:tc>
        <w:tc>
          <w:tcPr>
            <w:tcW w:w="1008" w:type="dxa"/>
          </w:tcPr>
          <w:p w:rsidR="003E3431" w:rsidRDefault="003E3431">
            <w:pPr>
              <w:pStyle w:val="ConsPlusNormal"/>
              <w:jc w:val="center"/>
            </w:pPr>
            <w:r>
              <w:t>L01XB</w:t>
            </w:r>
          </w:p>
        </w:tc>
        <w:tc>
          <w:tcPr>
            <w:tcW w:w="2819" w:type="dxa"/>
          </w:tcPr>
          <w:p w:rsidR="003E3431" w:rsidRDefault="003E3431">
            <w:pPr>
              <w:pStyle w:val="ConsPlusNormal"/>
            </w:pPr>
            <w:r>
              <w:t>метилгидразины</w:t>
            </w:r>
          </w:p>
        </w:tc>
        <w:tc>
          <w:tcPr>
            <w:tcW w:w="2324" w:type="dxa"/>
          </w:tcPr>
          <w:p w:rsidR="003E3431" w:rsidRDefault="003E3431">
            <w:pPr>
              <w:pStyle w:val="ConsPlusNormal"/>
            </w:pPr>
            <w:r>
              <w:t>прокарбазин</w:t>
            </w:r>
          </w:p>
        </w:tc>
        <w:tc>
          <w:tcPr>
            <w:tcW w:w="2154" w:type="dxa"/>
          </w:tcPr>
          <w:p w:rsidR="003E3431" w:rsidRDefault="003E3431">
            <w:pPr>
              <w:pStyle w:val="ConsPlusNormal"/>
            </w:pPr>
            <w:r>
              <w:t>капсулы</w:t>
            </w:r>
          </w:p>
        </w:tc>
      </w:tr>
      <w:tr w:rsidR="003E3431">
        <w:tc>
          <w:tcPr>
            <w:tcW w:w="724" w:type="dxa"/>
            <w:vMerge w:val="restart"/>
          </w:tcPr>
          <w:p w:rsidR="003E3431" w:rsidRDefault="003E3431">
            <w:pPr>
              <w:pStyle w:val="ConsPlusNormal"/>
              <w:jc w:val="center"/>
            </w:pPr>
            <w:r>
              <w:t>287</w:t>
            </w:r>
          </w:p>
        </w:tc>
        <w:tc>
          <w:tcPr>
            <w:tcW w:w="1008" w:type="dxa"/>
            <w:vMerge w:val="restart"/>
          </w:tcPr>
          <w:p w:rsidR="003E3431" w:rsidRDefault="003E3431">
            <w:pPr>
              <w:pStyle w:val="ConsPlusNormal"/>
              <w:jc w:val="center"/>
            </w:pPr>
            <w:r>
              <w:t>L01XC</w:t>
            </w:r>
          </w:p>
        </w:tc>
        <w:tc>
          <w:tcPr>
            <w:tcW w:w="2819" w:type="dxa"/>
            <w:vMerge w:val="restart"/>
          </w:tcPr>
          <w:p w:rsidR="003E3431" w:rsidRDefault="003E3431">
            <w:pPr>
              <w:pStyle w:val="ConsPlusNormal"/>
            </w:pPr>
            <w:r>
              <w:t>моноклональные антитела</w:t>
            </w:r>
          </w:p>
        </w:tc>
        <w:tc>
          <w:tcPr>
            <w:tcW w:w="2324" w:type="dxa"/>
          </w:tcPr>
          <w:p w:rsidR="003E3431" w:rsidRDefault="003E3431">
            <w:pPr>
              <w:pStyle w:val="ConsPlusNormal"/>
            </w:pPr>
            <w:r>
              <w:t xml:space="preserve">бевацизумаб </w:t>
            </w:r>
            <w:hyperlink w:anchor="P6306" w:history="1">
              <w:r>
                <w:rPr>
                  <w:color w:val="0000FF"/>
                </w:rPr>
                <w:t>&lt;***&gt;</w:t>
              </w:r>
            </w:hyperlink>
          </w:p>
        </w:tc>
        <w:tc>
          <w:tcPr>
            <w:tcW w:w="2154" w:type="dxa"/>
          </w:tcPr>
          <w:p w:rsidR="003E3431" w:rsidRDefault="003E3431">
            <w:pPr>
              <w:pStyle w:val="ConsPlusNormal"/>
            </w:pPr>
            <w:r>
              <w:t>концентрат для приготовления раствора для инфузий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ритуксимаб </w:t>
            </w:r>
            <w:hyperlink w:anchor="P6306" w:history="1">
              <w:r>
                <w:rPr>
                  <w:color w:val="0000FF"/>
                </w:rPr>
                <w:t>&lt;***&gt;</w:t>
              </w:r>
            </w:hyperlink>
          </w:p>
        </w:tc>
        <w:tc>
          <w:tcPr>
            <w:tcW w:w="2154" w:type="dxa"/>
          </w:tcPr>
          <w:p w:rsidR="003E3431" w:rsidRDefault="003E3431">
            <w:pPr>
              <w:pStyle w:val="ConsPlusNormal"/>
            </w:pPr>
            <w:r>
              <w:t>концентрат для приготовления раствора для инфузий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трастузумаб </w:t>
            </w:r>
            <w:hyperlink w:anchor="P6306" w:history="1">
              <w:r>
                <w:rPr>
                  <w:color w:val="0000FF"/>
                </w:rPr>
                <w:t>&lt;***&gt;</w:t>
              </w:r>
            </w:hyperlink>
          </w:p>
        </w:tc>
        <w:tc>
          <w:tcPr>
            <w:tcW w:w="2154" w:type="dxa"/>
          </w:tcPr>
          <w:p w:rsidR="003E3431" w:rsidRDefault="003E3431">
            <w:pPr>
              <w:pStyle w:val="ConsPlusNormal"/>
            </w:pPr>
            <w:r>
              <w:t>лиофилизат для приготовления концентрата для приготовления раствора для инфузий; лиофилизат для приготовления раствора для инфузий; раствор для подкожного введения</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панитумумаб </w:t>
            </w:r>
            <w:hyperlink w:anchor="P6306" w:history="1">
              <w:r>
                <w:rPr>
                  <w:color w:val="0000FF"/>
                </w:rPr>
                <w:t>&lt;***&gt;</w:t>
              </w:r>
            </w:hyperlink>
          </w:p>
        </w:tc>
        <w:tc>
          <w:tcPr>
            <w:tcW w:w="2154" w:type="dxa"/>
          </w:tcPr>
          <w:p w:rsidR="003E3431" w:rsidRDefault="003E3431">
            <w:pPr>
              <w:pStyle w:val="ConsPlusNormal"/>
            </w:pPr>
            <w:r>
              <w:t>концентрат для приготовления раствора для инфузий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пертузумаб </w:t>
            </w:r>
            <w:hyperlink w:anchor="P6306" w:history="1">
              <w:r>
                <w:rPr>
                  <w:color w:val="0000FF"/>
                </w:rPr>
                <w:t>&lt;***&gt;</w:t>
              </w:r>
            </w:hyperlink>
          </w:p>
        </w:tc>
        <w:tc>
          <w:tcPr>
            <w:tcW w:w="2154" w:type="dxa"/>
          </w:tcPr>
          <w:p w:rsidR="003E3431" w:rsidRDefault="003E3431">
            <w:pPr>
              <w:pStyle w:val="ConsPlusNormal"/>
            </w:pPr>
            <w:r>
              <w:t>концентрат для приготовления раствора для инфузий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цетуксимаб </w:t>
            </w:r>
            <w:hyperlink w:anchor="P6306" w:history="1">
              <w:r>
                <w:rPr>
                  <w:color w:val="0000FF"/>
                </w:rPr>
                <w:t>&lt;***&gt;</w:t>
              </w:r>
            </w:hyperlink>
          </w:p>
        </w:tc>
        <w:tc>
          <w:tcPr>
            <w:tcW w:w="2154" w:type="dxa"/>
          </w:tcPr>
          <w:p w:rsidR="003E3431" w:rsidRDefault="003E3431">
            <w:pPr>
              <w:pStyle w:val="ConsPlusNormal"/>
            </w:pPr>
            <w:r>
              <w:t>раствор для инфузий</w:t>
            </w:r>
          </w:p>
        </w:tc>
      </w:tr>
      <w:tr w:rsidR="003E3431">
        <w:tc>
          <w:tcPr>
            <w:tcW w:w="724" w:type="dxa"/>
            <w:vMerge w:val="restart"/>
          </w:tcPr>
          <w:p w:rsidR="003E3431" w:rsidRDefault="003E3431">
            <w:pPr>
              <w:pStyle w:val="ConsPlusNormal"/>
              <w:jc w:val="center"/>
            </w:pPr>
            <w:r>
              <w:t>288</w:t>
            </w:r>
          </w:p>
        </w:tc>
        <w:tc>
          <w:tcPr>
            <w:tcW w:w="1008" w:type="dxa"/>
            <w:vMerge w:val="restart"/>
          </w:tcPr>
          <w:p w:rsidR="003E3431" w:rsidRDefault="003E3431">
            <w:pPr>
              <w:pStyle w:val="ConsPlusNormal"/>
              <w:jc w:val="center"/>
            </w:pPr>
            <w:r>
              <w:t>L01XE</w:t>
            </w:r>
          </w:p>
        </w:tc>
        <w:tc>
          <w:tcPr>
            <w:tcW w:w="2819" w:type="dxa"/>
            <w:vMerge w:val="restart"/>
          </w:tcPr>
          <w:p w:rsidR="003E3431" w:rsidRDefault="003E3431">
            <w:pPr>
              <w:pStyle w:val="ConsPlusNormal"/>
            </w:pPr>
            <w:r>
              <w:t>ингибиторы протеинкиназы</w:t>
            </w:r>
          </w:p>
        </w:tc>
        <w:tc>
          <w:tcPr>
            <w:tcW w:w="2324" w:type="dxa"/>
          </w:tcPr>
          <w:p w:rsidR="003E3431" w:rsidRDefault="003E3431">
            <w:pPr>
              <w:pStyle w:val="ConsPlusNormal"/>
            </w:pPr>
            <w:r>
              <w:t xml:space="preserve">гефитиниб </w:t>
            </w:r>
            <w:hyperlink w:anchor="P6306" w:history="1">
              <w:r>
                <w:rPr>
                  <w:color w:val="0000FF"/>
                </w:rPr>
                <w:t>&lt;***&gt;</w:t>
              </w:r>
            </w:hyperlink>
          </w:p>
        </w:tc>
        <w:tc>
          <w:tcPr>
            <w:tcW w:w="2154" w:type="dxa"/>
          </w:tcPr>
          <w:p w:rsidR="003E3431" w:rsidRDefault="003E3431">
            <w:pPr>
              <w:pStyle w:val="ConsPlusNormal"/>
            </w:pPr>
            <w:r>
              <w:t>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вандетаниб</w:t>
            </w:r>
          </w:p>
        </w:tc>
        <w:tc>
          <w:tcPr>
            <w:tcW w:w="2154" w:type="dxa"/>
          </w:tcPr>
          <w:p w:rsidR="003E3431" w:rsidRDefault="003E3431">
            <w:pPr>
              <w:pStyle w:val="ConsPlusNormal"/>
            </w:pPr>
            <w:r>
              <w:t>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дазатиниб</w:t>
            </w:r>
          </w:p>
        </w:tc>
        <w:tc>
          <w:tcPr>
            <w:tcW w:w="2154" w:type="dxa"/>
          </w:tcPr>
          <w:p w:rsidR="003E3431" w:rsidRDefault="003E3431">
            <w:pPr>
              <w:pStyle w:val="ConsPlusNormal"/>
            </w:pPr>
            <w:r>
              <w:t>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ибрутиниб</w:t>
            </w:r>
          </w:p>
        </w:tc>
        <w:tc>
          <w:tcPr>
            <w:tcW w:w="2154" w:type="dxa"/>
          </w:tcPr>
          <w:p w:rsidR="003E3431" w:rsidRDefault="003E3431">
            <w:pPr>
              <w:pStyle w:val="ConsPlusNormal"/>
            </w:pPr>
            <w:r>
              <w:t>капсулы</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сорафениб</w:t>
            </w:r>
          </w:p>
        </w:tc>
        <w:tc>
          <w:tcPr>
            <w:tcW w:w="2154" w:type="dxa"/>
          </w:tcPr>
          <w:p w:rsidR="003E3431" w:rsidRDefault="003E3431">
            <w:pPr>
              <w:pStyle w:val="ConsPlusNormal"/>
            </w:pPr>
            <w:r>
              <w:t>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иматиниб </w:t>
            </w:r>
            <w:hyperlink w:anchor="P6306" w:history="1">
              <w:r>
                <w:rPr>
                  <w:color w:val="0000FF"/>
                </w:rPr>
                <w:t>&lt;***&gt;</w:t>
              </w:r>
            </w:hyperlink>
          </w:p>
        </w:tc>
        <w:tc>
          <w:tcPr>
            <w:tcW w:w="2154" w:type="dxa"/>
          </w:tcPr>
          <w:p w:rsidR="003E3431" w:rsidRDefault="003E3431">
            <w:pPr>
              <w:pStyle w:val="ConsPlusNormal"/>
            </w:pPr>
            <w:r>
              <w:t>капсулы; 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сунитиниб </w:t>
            </w:r>
            <w:hyperlink w:anchor="P6306" w:history="1">
              <w:r>
                <w:rPr>
                  <w:color w:val="0000FF"/>
                </w:rPr>
                <w:t>&lt;***&gt;</w:t>
              </w:r>
            </w:hyperlink>
          </w:p>
        </w:tc>
        <w:tc>
          <w:tcPr>
            <w:tcW w:w="2154" w:type="dxa"/>
          </w:tcPr>
          <w:p w:rsidR="003E3431" w:rsidRDefault="003E3431">
            <w:pPr>
              <w:pStyle w:val="ConsPlusNormal"/>
            </w:pPr>
            <w:r>
              <w:t>капсулы</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эрлотиниб </w:t>
            </w:r>
            <w:hyperlink w:anchor="P6306" w:history="1">
              <w:r>
                <w:rPr>
                  <w:color w:val="0000FF"/>
                </w:rPr>
                <w:t>&lt;***&gt;</w:t>
              </w:r>
            </w:hyperlink>
          </w:p>
        </w:tc>
        <w:tc>
          <w:tcPr>
            <w:tcW w:w="2154" w:type="dxa"/>
          </w:tcPr>
          <w:p w:rsidR="003E3431" w:rsidRDefault="003E3431">
            <w:pPr>
              <w:pStyle w:val="ConsPlusNormal"/>
            </w:pPr>
            <w:r>
              <w:t>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нилотиниб </w:t>
            </w:r>
            <w:hyperlink w:anchor="P6306" w:history="1">
              <w:r>
                <w:rPr>
                  <w:color w:val="0000FF"/>
                </w:rPr>
                <w:t>&lt;***&gt;</w:t>
              </w:r>
            </w:hyperlink>
          </w:p>
        </w:tc>
        <w:tc>
          <w:tcPr>
            <w:tcW w:w="2154" w:type="dxa"/>
          </w:tcPr>
          <w:p w:rsidR="003E3431" w:rsidRDefault="003E3431">
            <w:pPr>
              <w:pStyle w:val="ConsPlusNormal"/>
            </w:pPr>
            <w:r>
              <w:t>капсулы</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афатиниб </w:t>
            </w:r>
            <w:hyperlink w:anchor="P6306" w:history="1">
              <w:r>
                <w:rPr>
                  <w:color w:val="0000FF"/>
                </w:rPr>
                <w:t>&lt;***&gt;</w:t>
              </w:r>
            </w:hyperlink>
          </w:p>
        </w:tc>
        <w:tc>
          <w:tcPr>
            <w:tcW w:w="2154" w:type="dxa"/>
          </w:tcPr>
          <w:p w:rsidR="003E3431" w:rsidRDefault="003E3431">
            <w:pPr>
              <w:pStyle w:val="ConsPlusNormal"/>
            </w:pPr>
            <w:r>
              <w:t>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дабрафениб</w:t>
            </w:r>
          </w:p>
        </w:tc>
        <w:tc>
          <w:tcPr>
            <w:tcW w:w="2154" w:type="dxa"/>
          </w:tcPr>
          <w:p w:rsidR="003E3431" w:rsidRDefault="003E3431">
            <w:pPr>
              <w:pStyle w:val="ConsPlusNormal"/>
            </w:pPr>
            <w:r>
              <w:t>капсулы</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кризотиниб</w:t>
            </w:r>
          </w:p>
        </w:tc>
        <w:tc>
          <w:tcPr>
            <w:tcW w:w="2154" w:type="dxa"/>
          </w:tcPr>
          <w:p w:rsidR="003E3431" w:rsidRDefault="003E3431">
            <w:pPr>
              <w:pStyle w:val="ConsPlusNormal"/>
            </w:pPr>
            <w:r>
              <w:t>капсулы</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нинтеданиб</w:t>
            </w:r>
          </w:p>
        </w:tc>
        <w:tc>
          <w:tcPr>
            <w:tcW w:w="2154" w:type="dxa"/>
          </w:tcPr>
          <w:p w:rsidR="003E3431" w:rsidRDefault="003E3431">
            <w:pPr>
              <w:pStyle w:val="ConsPlusNormal"/>
            </w:pPr>
            <w:r>
              <w:t>капсулы мягкие</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пазопаниб</w:t>
            </w:r>
          </w:p>
        </w:tc>
        <w:tc>
          <w:tcPr>
            <w:tcW w:w="2154" w:type="dxa"/>
          </w:tcPr>
          <w:p w:rsidR="003E3431" w:rsidRDefault="003E3431">
            <w:pPr>
              <w:pStyle w:val="ConsPlusNormal"/>
            </w:pPr>
            <w:r>
              <w:t>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регорафениб</w:t>
            </w:r>
          </w:p>
        </w:tc>
        <w:tc>
          <w:tcPr>
            <w:tcW w:w="2154" w:type="dxa"/>
          </w:tcPr>
          <w:p w:rsidR="003E3431" w:rsidRDefault="003E3431">
            <w:pPr>
              <w:pStyle w:val="ConsPlusNormal"/>
            </w:pPr>
            <w:r>
              <w:t>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руксолитиниб</w:t>
            </w:r>
          </w:p>
        </w:tc>
        <w:tc>
          <w:tcPr>
            <w:tcW w:w="2154" w:type="dxa"/>
          </w:tcPr>
          <w:p w:rsidR="003E3431" w:rsidRDefault="003E3431">
            <w:pPr>
              <w:pStyle w:val="ConsPlusNormal"/>
            </w:pPr>
            <w:r>
              <w:t>таблетки</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траметиниб</w:t>
            </w:r>
          </w:p>
        </w:tc>
        <w:tc>
          <w:tcPr>
            <w:tcW w:w="2154" w:type="dxa"/>
          </w:tcPr>
          <w:p w:rsidR="003E3431" w:rsidRDefault="003E3431">
            <w:pPr>
              <w:pStyle w:val="ConsPlusNormal"/>
            </w:pPr>
            <w:r>
              <w:t>таблетки, покрытые пленочной оболочкой</w:t>
            </w:r>
          </w:p>
        </w:tc>
      </w:tr>
      <w:tr w:rsidR="003E3431">
        <w:tc>
          <w:tcPr>
            <w:tcW w:w="724" w:type="dxa"/>
            <w:vMerge w:val="restart"/>
          </w:tcPr>
          <w:p w:rsidR="003E3431" w:rsidRDefault="003E3431">
            <w:pPr>
              <w:pStyle w:val="ConsPlusNormal"/>
              <w:jc w:val="center"/>
            </w:pPr>
            <w:r>
              <w:t>289</w:t>
            </w:r>
          </w:p>
        </w:tc>
        <w:tc>
          <w:tcPr>
            <w:tcW w:w="1008" w:type="dxa"/>
            <w:vMerge w:val="restart"/>
          </w:tcPr>
          <w:p w:rsidR="003E3431" w:rsidRDefault="003E3431">
            <w:pPr>
              <w:pStyle w:val="ConsPlusNormal"/>
              <w:jc w:val="center"/>
            </w:pPr>
            <w:r>
              <w:t>L01XX</w:t>
            </w:r>
          </w:p>
        </w:tc>
        <w:tc>
          <w:tcPr>
            <w:tcW w:w="2819" w:type="dxa"/>
          </w:tcPr>
          <w:p w:rsidR="003E3431" w:rsidRDefault="003E3431">
            <w:pPr>
              <w:pStyle w:val="ConsPlusNormal"/>
            </w:pPr>
            <w:r>
              <w:t>прочие противоопухолевые препараты</w:t>
            </w:r>
          </w:p>
        </w:tc>
        <w:tc>
          <w:tcPr>
            <w:tcW w:w="2324" w:type="dxa"/>
          </w:tcPr>
          <w:p w:rsidR="003E3431" w:rsidRDefault="003E3431">
            <w:pPr>
              <w:pStyle w:val="ConsPlusNormal"/>
            </w:pPr>
            <w:r>
              <w:t xml:space="preserve">аспарагиназа </w:t>
            </w:r>
            <w:hyperlink w:anchor="P6306" w:history="1">
              <w:r>
                <w:rPr>
                  <w:color w:val="0000FF"/>
                </w:rPr>
                <w:t>&lt;***&gt;</w:t>
              </w:r>
            </w:hyperlink>
          </w:p>
        </w:tc>
        <w:tc>
          <w:tcPr>
            <w:tcW w:w="2154" w:type="dxa"/>
          </w:tcPr>
          <w:p w:rsidR="003E3431" w:rsidRDefault="003E3431">
            <w:pPr>
              <w:pStyle w:val="ConsPlusNormal"/>
            </w:pPr>
            <w:r>
              <w:t>лиофилизат для приготовления раствора для внутривенного и внутримышечного введения</w:t>
            </w:r>
          </w:p>
        </w:tc>
      </w:tr>
      <w:tr w:rsidR="003E3431">
        <w:tc>
          <w:tcPr>
            <w:tcW w:w="724" w:type="dxa"/>
            <w:vMerge/>
          </w:tcPr>
          <w:p w:rsidR="003E3431" w:rsidRDefault="003E3431"/>
        </w:tc>
        <w:tc>
          <w:tcPr>
            <w:tcW w:w="1008" w:type="dxa"/>
            <w:vMerge/>
          </w:tcPr>
          <w:p w:rsidR="003E3431" w:rsidRDefault="003E3431"/>
        </w:tc>
        <w:tc>
          <w:tcPr>
            <w:tcW w:w="2819" w:type="dxa"/>
            <w:vMerge w:val="restart"/>
          </w:tcPr>
          <w:p w:rsidR="003E3431" w:rsidRDefault="003E3431">
            <w:pPr>
              <w:pStyle w:val="ConsPlusNormal"/>
            </w:pPr>
          </w:p>
        </w:tc>
        <w:tc>
          <w:tcPr>
            <w:tcW w:w="2324" w:type="dxa"/>
          </w:tcPr>
          <w:p w:rsidR="003E3431" w:rsidRDefault="003E3431">
            <w:pPr>
              <w:pStyle w:val="ConsPlusNormal"/>
            </w:pPr>
            <w:r>
              <w:t xml:space="preserve">гидроксикарбамид </w:t>
            </w:r>
            <w:hyperlink w:anchor="P6306" w:history="1">
              <w:r>
                <w:rPr>
                  <w:color w:val="0000FF"/>
                </w:rPr>
                <w:t>&lt;***&gt;</w:t>
              </w:r>
            </w:hyperlink>
          </w:p>
        </w:tc>
        <w:tc>
          <w:tcPr>
            <w:tcW w:w="2154" w:type="dxa"/>
          </w:tcPr>
          <w:p w:rsidR="003E3431" w:rsidRDefault="003E3431">
            <w:pPr>
              <w:pStyle w:val="ConsPlusNormal"/>
            </w:pPr>
            <w:r>
              <w:t>капсулы</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третиноин </w:t>
            </w:r>
            <w:hyperlink w:anchor="P6306" w:history="1">
              <w:r>
                <w:rPr>
                  <w:color w:val="0000FF"/>
                </w:rPr>
                <w:t>&lt;***&gt;</w:t>
              </w:r>
            </w:hyperlink>
          </w:p>
        </w:tc>
        <w:tc>
          <w:tcPr>
            <w:tcW w:w="2154" w:type="dxa"/>
          </w:tcPr>
          <w:p w:rsidR="003E3431" w:rsidRDefault="003E3431">
            <w:pPr>
              <w:pStyle w:val="ConsPlusNormal"/>
            </w:pPr>
            <w:r>
              <w:t>капсулы</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висмодегиб</w:t>
            </w:r>
          </w:p>
        </w:tc>
        <w:tc>
          <w:tcPr>
            <w:tcW w:w="2154" w:type="dxa"/>
          </w:tcPr>
          <w:p w:rsidR="003E3431" w:rsidRDefault="003E3431">
            <w:pPr>
              <w:pStyle w:val="ConsPlusNormal"/>
            </w:pPr>
            <w:r>
              <w:t>капсулы</w:t>
            </w:r>
          </w:p>
        </w:tc>
      </w:tr>
      <w:tr w:rsidR="003E3431">
        <w:tc>
          <w:tcPr>
            <w:tcW w:w="724" w:type="dxa"/>
          </w:tcPr>
          <w:p w:rsidR="003E3431" w:rsidRDefault="003E3431">
            <w:pPr>
              <w:pStyle w:val="ConsPlusNormal"/>
              <w:jc w:val="center"/>
            </w:pPr>
            <w:r>
              <w:t>290</w:t>
            </w:r>
          </w:p>
        </w:tc>
        <w:tc>
          <w:tcPr>
            <w:tcW w:w="1008" w:type="dxa"/>
          </w:tcPr>
          <w:p w:rsidR="003E3431" w:rsidRDefault="003E3431">
            <w:pPr>
              <w:pStyle w:val="ConsPlusNormal"/>
              <w:jc w:val="center"/>
              <w:outlineLvl w:val="4"/>
            </w:pPr>
            <w:r>
              <w:t>L02</w:t>
            </w:r>
          </w:p>
        </w:tc>
        <w:tc>
          <w:tcPr>
            <w:tcW w:w="2819" w:type="dxa"/>
          </w:tcPr>
          <w:p w:rsidR="003E3431" w:rsidRDefault="003E3431">
            <w:pPr>
              <w:pStyle w:val="ConsPlusNormal"/>
            </w:pPr>
            <w:r>
              <w:t>противоопухолевые гормональные препараты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291</w:t>
            </w:r>
          </w:p>
        </w:tc>
        <w:tc>
          <w:tcPr>
            <w:tcW w:w="1008" w:type="dxa"/>
          </w:tcPr>
          <w:p w:rsidR="003E3431" w:rsidRDefault="003E3431">
            <w:pPr>
              <w:pStyle w:val="ConsPlusNormal"/>
              <w:jc w:val="center"/>
            </w:pPr>
            <w:r>
              <w:t>L02A</w:t>
            </w:r>
          </w:p>
        </w:tc>
        <w:tc>
          <w:tcPr>
            <w:tcW w:w="2819" w:type="dxa"/>
          </w:tcPr>
          <w:p w:rsidR="003E3431" w:rsidRDefault="003E3431">
            <w:pPr>
              <w:pStyle w:val="ConsPlusNormal"/>
            </w:pPr>
            <w:r>
              <w:t>гормоны и родственные соединения</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292</w:t>
            </w:r>
          </w:p>
        </w:tc>
        <w:tc>
          <w:tcPr>
            <w:tcW w:w="1008" w:type="dxa"/>
          </w:tcPr>
          <w:p w:rsidR="003E3431" w:rsidRDefault="003E3431">
            <w:pPr>
              <w:pStyle w:val="ConsPlusNormal"/>
              <w:jc w:val="center"/>
            </w:pPr>
            <w:r>
              <w:t>L02AB</w:t>
            </w:r>
          </w:p>
        </w:tc>
        <w:tc>
          <w:tcPr>
            <w:tcW w:w="2819" w:type="dxa"/>
          </w:tcPr>
          <w:p w:rsidR="003E3431" w:rsidRDefault="003E3431">
            <w:pPr>
              <w:pStyle w:val="ConsPlusNormal"/>
            </w:pPr>
            <w:r>
              <w:t>гестагены</w:t>
            </w:r>
          </w:p>
        </w:tc>
        <w:tc>
          <w:tcPr>
            <w:tcW w:w="2324" w:type="dxa"/>
          </w:tcPr>
          <w:p w:rsidR="003E3431" w:rsidRDefault="003E3431">
            <w:pPr>
              <w:pStyle w:val="ConsPlusNormal"/>
            </w:pPr>
            <w:r>
              <w:t>медроксипрогестерон</w:t>
            </w:r>
          </w:p>
        </w:tc>
        <w:tc>
          <w:tcPr>
            <w:tcW w:w="2154" w:type="dxa"/>
          </w:tcPr>
          <w:p w:rsidR="003E3431" w:rsidRDefault="003E3431">
            <w:pPr>
              <w:pStyle w:val="ConsPlusNormal"/>
            </w:pPr>
            <w:r>
              <w:t>таблетки</w:t>
            </w:r>
          </w:p>
        </w:tc>
      </w:tr>
      <w:tr w:rsidR="003E3431">
        <w:tc>
          <w:tcPr>
            <w:tcW w:w="724" w:type="dxa"/>
            <w:vMerge w:val="restart"/>
          </w:tcPr>
          <w:p w:rsidR="003E3431" w:rsidRDefault="003E3431">
            <w:pPr>
              <w:pStyle w:val="ConsPlusNormal"/>
              <w:jc w:val="center"/>
            </w:pPr>
            <w:r>
              <w:t>293</w:t>
            </w:r>
          </w:p>
        </w:tc>
        <w:tc>
          <w:tcPr>
            <w:tcW w:w="1008" w:type="dxa"/>
            <w:vMerge w:val="restart"/>
          </w:tcPr>
          <w:p w:rsidR="003E3431" w:rsidRDefault="003E3431">
            <w:pPr>
              <w:pStyle w:val="ConsPlusNormal"/>
              <w:jc w:val="center"/>
            </w:pPr>
            <w:r>
              <w:t>L02AE</w:t>
            </w:r>
          </w:p>
        </w:tc>
        <w:tc>
          <w:tcPr>
            <w:tcW w:w="2819" w:type="dxa"/>
            <w:vMerge w:val="restart"/>
          </w:tcPr>
          <w:p w:rsidR="003E3431" w:rsidRDefault="003E3431">
            <w:pPr>
              <w:pStyle w:val="ConsPlusNormal"/>
            </w:pPr>
            <w:r>
              <w:t>аналоги гонадотропин-рилизинг гормона</w:t>
            </w:r>
          </w:p>
        </w:tc>
        <w:tc>
          <w:tcPr>
            <w:tcW w:w="2324" w:type="dxa"/>
          </w:tcPr>
          <w:p w:rsidR="003E3431" w:rsidRDefault="003E3431">
            <w:pPr>
              <w:pStyle w:val="ConsPlusNormal"/>
            </w:pPr>
            <w:r>
              <w:t xml:space="preserve">бусерелин </w:t>
            </w:r>
            <w:hyperlink w:anchor="P6306" w:history="1">
              <w:r>
                <w:rPr>
                  <w:color w:val="0000FF"/>
                </w:rPr>
                <w:t>&lt;***&gt;</w:t>
              </w:r>
            </w:hyperlink>
          </w:p>
        </w:tc>
        <w:tc>
          <w:tcPr>
            <w:tcW w:w="2154" w:type="dxa"/>
          </w:tcPr>
          <w:p w:rsidR="003E3431" w:rsidRDefault="003E3431">
            <w:pPr>
              <w:pStyle w:val="ConsPlusNormal"/>
            </w:pPr>
            <w:r>
              <w:t>лиофилизат для приготовления суспензии для внутримышечного введения пролонгированного действия</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гозерелин </w:t>
            </w:r>
            <w:hyperlink w:anchor="P6306" w:history="1">
              <w:r>
                <w:rPr>
                  <w:color w:val="0000FF"/>
                </w:rPr>
                <w:t>&lt;***&gt;</w:t>
              </w:r>
            </w:hyperlink>
          </w:p>
        </w:tc>
        <w:tc>
          <w:tcPr>
            <w:tcW w:w="2154" w:type="dxa"/>
          </w:tcPr>
          <w:p w:rsidR="003E3431" w:rsidRDefault="003E3431">
            <w:pPr>
              <w:pStyle w:val="ConsPlusNormal"/>
            </w:pPr>
            <w:r>
              <w:t>капсулы для подкожного введения пролонгированного действия</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лейпрорелин </w:t>
            </w:r>
            <w:hyperlink w:anchor="P6306" w:history="1">
              <w:r>
                <w:rPr>
                  <w:color w:val="0000FF"/>
                </w:rPr>
                <w:t>&lt;***&gt;</w:t>
              </w:r>
            </w:hyperlink>
          </w:p>
        </w:tc>
        <w:tc>
          <w:tcPr>
            <w:tcW w:w="2154" w:type="dxa"/>
          </w:tcPr>
          <w:p w:rsidR="003E3431" w:rsidRDefault="003E3431">
            <w:pPr>
              <w:pStyle w:val="ConsPlusNormal"/>
            </w:pPr>
            <w:r>
              <w:t>лиофилизат для приготовления раствора для подкожного введения</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трипторелин </w:t>
            </w:r>
            <w:hyperlink w:anchor="P6306" w:history="1">
              <w:r>
                <w:rPr>
                  <w:color w:val="0000FF"/>
                </w:rPr>
                <w:t>&lt;***&gt;</w:t>
              </w:r>
            </w:hyperlink>
          </w:p>
        </w:tc>
        <w:tc>
          <w:tcPr>
            <w:tcW w:w="2154" w:type="dxa"/>
          </w:tcPr>
          <w:p w:rsidR="003E3431" w:rsidRDefault="003E3431">
            <w:pPr>
              <w:pStyle w:val="ConsPlusNormal"/>
            </w:pPr>
            <w:r>
              <w:t xml:space="preserve">лиофилизат для приготовления раствора для подкожного введения; лиофилизат для приготовления суспензии для внутримышечного </w:t>
            </w:r>
            <w:r>
              <w:lastRenderedPageBreak/>
              <w:t>введения пролонгированного действия; лиофилизат для приготовления суспензии для внутримышечного и подкожного введения пролонгированного действия; раствор для подкожного введения</w:t>
            </w:r>
          </w:p>
        </w:tc>
      </w:tr>
      <w:tr w:rsidR="003E3431">
        <w:tc>
          <w:tcPr>
            <w:tcW w:w="724" w:type="dxa"/>
          </w:tcPr>
          <w:p w:rsidR="003E3431" w:rsidRDefault="003E3431">
            <w:pPr>
              <w:pStyle w:val="ConsPlusNormal"/>
              <w:jc w:val="center"/>
            </w:pPr>
            <w:r>
              <w:lastRenderedPageBreak/>
              <w:t>294</w:t>
            </w:r>
          </w:p>
        </w:tc>
        <w:tc>
          <w:tcPr>
            <w:tcW w:w="1008" w:type="dxa"/>
          </w:tcPr>
          <w:p w:rsidR="003E3431" w:rsidRDefault="003E3431">
            <w:pPr>
              <w:pStyle w:val="ConsPlusNormal"/>
              <w:jc w:val="center"/>
            </w:pPr>
            <w:r>
              <w:t>L02B</w:t>
            </w:r>
          </w:p>
        </w:tc>
        <w:tc>
          <w:tcPr>
            <w:tcW w:w="2819" w:type="dxa"/>
          </w:tcPr>
          <w:p w:rsidR="003E3431" w:rsidRDefault="003E3431">
            <w:pPr>
              <w:pStyle w:val="ConsPlusNormal"/>
            </w:pPr>
            <w:r>
              <w:t>антагонисты гормонов и родственные соединения</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vMerge w:val="restart"/>
          </w:tcPr>
          <w:p w:rsidR="003E3431" w:rsidRDefault="003E3431">
            <w:pPr>
              <w:pStyle w:val="ConsPlusNormal"/>
              <w:jc w:val="center"/>
            </w:pPr>
            <w:r>
              <w:t>295</w:t>
            </w:r>
          </w:p>
        </w:tc>
        <w:tc>
          <w:tcPr>
            <w:tcW w:w="1008" w:type="dxa"/>
            <w:vMerge w:val="restart"/>
          </w:tcPr>
          <w:p w:rsidR="003E3431" w:rsidRDefault="003E3431">
            <w:pPr>
              <w:pStyle w:val="ConsPlusNormal"/>
              <w:jc w:val="center"/>
            </w:pPr>
            <w:r>
              <w:t>L02BA</w:t>
            </w:r>
          </w:p>
        </w:tc>
        <w:tc>
          <w:tcPr>
            <w:tcW w:w="2819" w:type="dxa"/>
            <w:vMerge w:val="restart"/>
          </w:tcPr>
          <w:p w:rsidR="003E3431" w:rsidRDefault="003E3431">
            <w:pPr>
              <w:pStyle w:val="ConsPlusNormal"/>
            </w:pPr>
            <w:r>
              <w:t>антиэстрогены</w:t>
            </w:r>
          </w:p>
        </w:tc>
        <w:tc>
          <w:tcPr>
            <w:tcW w:w="2324" w:type="dxa"/>
          </w:tcPr>
          <w:p w:rsidR="003E3431" w:rsidRDefault="003E3431">
            <w:pPr>
              <w:pStyle w:val="ConsPlusNormal"/>
            </w:pPr>
            <w:r>
              <w:t>тамоксифен</w:t>
            </w:r>
          </w:p>
        </w:tc>
        <w:tc>
          <w:tcPr>
            <w:tcW w:w="2154" w:type="dxa"/>
          </w:tcPr>
          <w:p w:rsidR="003E3431" w:rsidRDefault="003E3431">
            <w:pPr>
              <w:pStyle w:val="ConsPlusNormal"/>
            </w:pPr>
            <w:r>
              <w:t>таблетки; таблетки, покрытые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фулвестрант </w:t>
            </w:r>
            <w:hyperlink w:anchor="P6306" w:history="1">
              <w:r>
                <w:rPr>
                  <w:color w:val="0000FF"/>
                </w:rPr>
                <w:t>&lt;***&gt;</w:t>
              </w:r>
            </w:hyperlink>
          </w:p>
        </w:tc>
        <w:tc>
          <w:tcPr>
            <w:tcW w:w="2154" w:type="dxa"/>
          </w:tcPr>
          <w:p w:rsidR="003E3431" w:rsidRDefault="003E3431">
            <w:pPr>
              <w:pStyle w:val="ConsPlusNormal"/>
            </w:pPr>
            <w:r>
              <w:t>раствор для внутримышечного введения</w:t>
            </w:r>
          </w:p>
        </w:tc>
      </w:tr>
      <w:tr w:rsidR="003E3431">
        <w:tc>
          <w:tcPr>
            <w:tcW w:w="724" w:type="dxa"/>
            <w:vMerge w:val="restart"/>
          </w:tcPr>
          <w:p w:rsidR="003E3431" w:rsidRDefault="003E3431">
            <w:pPr>
              <w:pStyle w:val="ConsPlusNormal"/>
              <w:jc w:val="center"/>
            </w:pPr>
            <w:r>
              <w:t>296</w:t>
            </w:r>
          </w:p>
        </w:tc>
        <w:tc>
          <w:tcPr>
            <w:tcW w:w="1008" w:type="dxa"/>
            <w:vMerge w:val="restart"/>
          </w:tcPr>
          <w:p w:rsidR="003E3431" w:rsidRDefault="003E3431">
            <w:pPr>
              <w:pStyle w:val="ConsPlusNormal"/>
              <w:jc w:val="center"/>
            </w:pPr>
            <w:r>
              <w:t>L02BB</w:t>
            </w:r>
          </w:p>
        </w:tc>
        <w:tc>
          <w:tcPr>
            <w:tcW w:w="2819" w:type="dxa"/>
            <w:vMerge w:val="restart"/>
          </w:tcPr>
          <w:p w:rsidR="003E3431" w:rsidRDefault="003E3431">
            <w:pPr>
              <w:pStyle w:val="ConsPlusNormal"/>
            </w:pPr>
            <w:r>
              <w:t>антиандрогены</w:t>
            </w:r>
          </w:p>
        </w:tc>
        <w:tc>
          <w:tcPr>
            <w:tcW w:w="2324" w:type="dxa"/>
          </w:tcPr>
          <w:p w:rsidR="003E3431" w:rsidRDefault="003E3431">
            <w:pPr>
              <w:pStyle w:val="ConsPlusNormal"/>
            </w:pPr>
            <w:r>
              <w:t xml:space="preserve">бикалутамид </w:t>
            </w:r>
            <w:hyperlink w:anchor="P6306" w:history="1">
              <w:r>
                <w:rPr>
                  <w:color w:val="0000FF"/>
                </w:rPr>
                <w:t>&lt;***&gt;</w:t>
              </w:r>
            </w:hyperlink>
          </w:p>
        </w:tc>
        <w:tc>
          <w:tcPr>
            <w:tcW w:w="2154" w:type="dxa"/>
          </w:tcPr>
          <w:p w:rsidR="003E3431" w:rsidRDefault="003E3431">
            <w:pPr>
              <w:pStyle w:val="ConsPlusNormal"/>
            </w:pPr>
            <w:r>
              <w:t>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флутамид</w:t>
            </w:r>
          </w:p>
        </w:tc>
        <w:tc>
          <w:tcPr>
            <w:tcW w:w="2154" w:type="dxa"/>
          </w:tcPr>
          <w:p w:rsidR="003E3431" w:rsidRDefault="003E3431">
            <w:pPr>
              <w:pStyle w:val="ConsPlusNormal"/>
            </w:pPr>
            <w:r>
              <w:t>таблетки; 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энзалутамид</w:t>
            </w:r>
          </w:p>
        </w:tc>
        <w:tc>
          <w:tcPr>
            <w:tcW w:w="2154" w:type="dxa"/>
          </w:tcPr>
          <w:p w:rsidR="003E3431" w:rsidRDefault="003E3431">
            <w:pPr>
              <w:pStyle w:val="ConsPlusNormal"/>
            </w:pPr>
            <w:r>
              <w:t>капсулы</w:t>
            </w:r>
          </w:p>
        </w:tc>
      </w:tr>
      <w:tr w:rsidR="003E3431">
        <w:tc>
          <w:tcPr>
            <w:tcW w:w="724" w:type="dxa"/>
          </w:tcPr>
          <w:p w:rsidR="003E3431" w:rsidRDefault="003E3431">
            <w:pPr>
              <w:pStyle w:val="ConsPlusNormal"/>
              <w:jc w:val="center"/>
            </w:pPr>
            <w:r>
              <w:t>297</w:t>
            </w:r>
          </w:p>
        </w:tc>
        <w:tc>
          <w:tcPr>
            <w:tcW w:w="1008" w:type="dxa"/>
          </w:tcPr>
          <w:p w:rsidR="003E3431" w:rsidRDefault="003E3431">
            <w:pPr>
              <w:pStyle w:val="ConsPlusNormal"/>
              <w:jc w:val="center"/>
            </w:pPr>
            <w:r>
              <w:t>L02BG</w:t>
            </w:r>
          </w:p>
        </w:tc>
        <w:tc>
          <w:tcPr>
            <w:tcW w:w="2819" w:type="dxa"/>
          </w:tcPr>
          <w:p w:rsidR="003E3431" w:rsidRDefault="003E3431">
            <w:pPr>
              <w:pStyle w:val="ConsPlusNormal"/>
            </w:pPr>
            <w:r>
              <w:t>ингибиторы ароматазы</w:t>
            </w:r>
          </w:p>
        </w:tc>
        <w:tc>
          <w:tcPr>
            <w:tcW w:w="2324" w:type="dxa"/>
          </w:tcPr>
          <w:p w:rsidR="003E3431" w:rsidRDefault="003E3431">
            <w:pPr>
              <w:pStyle w:val="ConsPlusNormal"/>
            </w:pPr>
            <w:r>
              <w:t>анастрозол</w:t>
            </w:r>
          </w:p>
        </w:tc>
        <w:tc>
          <w:tcPr>
            <w:tcW w:w="2154" w:type="dxa"/>
          </w:tcPr>
          <w:p w:rsidR="003E3431" w:rsidRDefault="003E3431">
            <w:pPr>
              <w:pStyle w:val="ConsPlusNormal"/>
            </w:pPr>
            <w:r>
              <w:t>таблетки, покрытые пленочной оболочкой</w:t>
            </w:r>
          </w:p>
        </w:tc>
      </w:tr>
      <w:tr w:rsidR="003E3431">
        <w:tc>
          <w:tcPr>
            <w:tcW w:w="724" w:type="dxa"/>
          </w:tcPr>
          <w:p w:rsidR="003E3431" w:rsidRDefault="003E3431">
            <w:pPr>
              <w:pStyle w:val="ConsPlusNormal"/>
              <w:jc w:val="center"/>
            </w:pPr>
            <w:r>
              <w:t>298</w:t>
            </w:r>
          </w:p>
        </w:tc>
        <w:tc>
          <w:tcPr>
            <w:tcW w:w="1008" w:type="dxa"/>
          </w:tcPr>
          <w:p w:rsidR="003E3431" w:rsidRDefault="003E3431">
            <w:pPr>
              <w:pStyle w:val="ConsPlusNormal"/>
              <w:jc w:val="center"/>
            </w:pPr>
            <w:r>
              <w:t>L02BX</w:t>
            </w:r>
          </w:p>
        </w:tc>
        <w:tc>
          <w:tcPr>
            <w:tcW w:w="2819" w:type="dxa"/>
          </w:tcPr>
          <w:p w:rsidR="003E3431" w:rsidRDefault="003E3431">
            <w:pPr>
              <w:pStyle w:val="ConsPlusNormal"/>
            </w:pPr>
            <w:r>
              <w:t>другие антагонисты гормонов и родственные соединения</w:t>
            </w:r>
          </w:p>
        </w:tc>
        <w:tc>
          <w:tcPr>
            <w:tcW w:w="2324" w:type="dxa"/>
          </w:tcPr>
          <w:p w:rsidR="003E3431" w:rsidRDefault="003E3431">
            <w:pPr>
              <w:pStyle w:val="ConsPlusNormal"/>
            </w:pPr>
            <w:r>
              <w:t xml:space="preserve">абиратерон </w:t>
            </w:r>
            <w:hyperlink w:anchor="P6306" w:history="1">
              <w:r>
                <w:rPr>
                  <w:color w:val="0000FF"/>
                </w:rPr>
                <w:t>&lt;***&gt;</w:t>
              </w:r>
            </w:hyperlink>
          </w:p>
        </w:tc>
        <w:tc>
          <w:tcPr>
            <w:tcW w:w="2154" w:type="dxa"/>
          </w:tcPr>
          <w:p w:rsidR="003E3431" w:rsidRDefault="003E3431">
            <w:pPr>
              <w:pStyle w:val="ConsPlusNormal"/>
            </w:pPr>
            <w:r>
              <w:t>таблетки</w:t>
            </w:r>
          </w:p>
        </w:tc>
      </w:tr>
      <w:tr w:rsidR="003E3431">
        <w:tc>
          <w:tcPr>
            <w:tcW w:w="724" w:type="dxa"/>
          </w:tcPr>
          <w:p w:rsidR="003E3431" w:rsidRDefault="003E3431">
            <w:pPr>
              <w:pStyle w:val="ConsPlusNormal"/>
              <w:jc w:val="center"/>
            </w:pPr>
            <w:r>
              <w:t>299</w:t>
            </w:r>
          </w:p>
        </w:tc>
        <w:tc>
          <w:tcPr>
            <w:tcW w:w="1008" w:type="dxa"/>
          </w:tcPr>
          <w:p w:rsidR="003E3431" w:rsidRDefault="003E3431">
            <w:pPr>
              <w:pStyle w:val="ConsPlusNormal"/>
              <w:jc w:val="center"/>
              <w:outlineLvl w:val="4"/>
            </w:pPr>
            <w:r>
              <w:t>L03</w:t>
            </w:r>
          </w:p>
        </w:tc>
        <w:tc>
          <w:tcPr>
            <w:tcW w:w="2819" w:type="dxa"/>
          </w:tcPr>
          <w:p w:rsidR="003E3431" w:rsidRDefault="003E3431">
            <w:pPr>
              <w:pStyle w:val="ConsPlusNormal"/>
            </w:pPr>
            <w:r>
              <w:t>иммуностимуляторы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300</w:t>
            </w:r>
          </w:p>
        </w:tc>
        <w:tc>
          <w:tcPr>
            <w:tcW w:w="1008" w:type="dxa"/>
          </w:tcPr>
          <w:p w:rsidR="003E3431" w:rsidRDefault="003E3431">
            <w:pPr>
              <w:pStyle w:val="ConsPlusNormal"/>
              <w:jc w:val="center"/>
            </w:pPr>
            <w:r>
              <w:t>L03A</w:t>
            </w:r>
          </w:p>
        </w:tc>
        <w:tc>
          <w:tcPr>
            <w:tcW w:w="2819" w:type="dxa"/>
          </w:tcPr>
          <w:p w:rsidR="003E3431" w:rsidRDefault="003E3431">
            <w:pPr>
              <w:pStyle w:val="ConsPlusNormal"/>
            </w:pPr>
            <w:r>
              <w:t>иммуностимуляторы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vMerge w:val="restart"/>
          </w:tcPr>
          <w:p w:rsidR="003E3431" w:rsidRDefault="003E3431">
            <w:pPr>
              <w:pStyle w:val="ConsPlusNormal"/>
              <w:jc w:val="center"/>
            </w:pPr>
            <w:r>
              <w:t>301</w:t>
            </w:r>
          </w:p>
        </w:tc>
        <w:tc>
          <w:tcPr>
            <w:tcW w:w="1008" w:type="dxa"/>
            <w:vMerge w:val="restart"/>
          </w:tcPr>
          <w:p w:rsidR="003E3431" w:rsidRDefault="003E3431">
            <w:pPr>
              <w:pStyle w:val="ConsPlusNormal"/>
              <w:jc w:val="center"/>
            </w:pPr>
            <w:r>
              <w:t>L03AB</w:t>
            </w:r>
          </w:p>
        </w:tc>
        <w:tc>
          <w:tcPr>
            <w:tcW w:w="2819" w:type="dxa"/>
            <w:vMerge w:val="restart"/>
          </w:tcPr>
          <w:p w:rsidR="003E3431" w:rsidRDefault="003E3431">
            <w:pPr>
              <w:pStyle w:val="ConsPlusNormal"/>
            </w:pPr>
            <w:r>
              <w:t>интерфероны</w:t>
            </w:r>
          </w:p>
        </w:tc>
        <w:tc>
          <w:tcPr>
            <w:tcW w:w="2324" w:type="dxa"/>
          </w:tcPr>
          <w:p w:rsidR="003E3431" w:rsidRDefault="003E3431">
            <w:pPr>
              <w:pStyle w:val="ConsPlusNormal"/>
            </w:pPr>
            <w:r>
              <w:t xml:space="preserve">интерферон альфа-2 (a, b) </w:t>
            </w:r>
            <w:hyperlink w:anchor="P6306" w:history="1">
              <w:r>
                <w:rPr>
                  <w:color w:val="0000FF"/>
                </w:rPr>
                <w:t>&lt;***&gt;</w:t>
              </w:r>
            </w:hyperlink>
          </w:p>
        </w:tc>
        <w:tc>
          <w:tcPr>
            <w:tcW w:w="2154" w:type="dxa"/>
          </w:tcPr>
          <w:p w:rsidR="003E3431" w:rsidRDefault="003E3431">
            <w:pPr>
              <w:pStyle w:val="ConsPlusNormal"/>
            </w:pPr>
            <w:proofErr w:type="gramStart"/>
            <w:r>
              <w:t xml:space="preserve">лиофилизат для приготовления раствора для внутримышечного и подкожного введения; лиофилизат для приготовления раствора для </w:t>
            </w:r>
            <w:r>
              <w:lastRenderedPageBreak/>
              <w:t>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инъекций; раствор для внутривенного и подкожного введения; раствор для подкожного введения; лиофилизат для приготовления раствора для интраназального введения;</w:t>
            </w:r>
            <w:proofErr w:type="gramEnd"/>
            <w:r>
              <w:t xml:space="preserve"> суппозитории ректальные; капли назальные; гель для местного и наружного применения; лиофилизат для приготовления суспензии для приема внутрь; мазь для местного и наружного применения; раствор для внутримышечного, субконъюнктивального введения и закапывания в глаз</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интерферон гамма</w:t>
            </w:r>
          </w:p>
        </w:tc>
        <w:tc>
          <w:tcPr>
            <w:tcW w:w="2154" w:type="dxa"/>
          </w:tcPr>
          <w:p w:rsidR="003E3431" w:rsidRDefault="003E3431">
            <w:pPr>
              <w:pStyle w:val="ConsPlusNormal"/>
            </w:pPr>
            <w:r>
              <w:t>лиофилизат для приготовления раствора для интраназального введения</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пэгинтерферон альфа-2 (a, b) </w:t>
            </w:r>
            <w:hyperlink w:anchor="P6306" w:history="1">
              <w:r>
                <w:rPr>
                  <w:color w:val="0000FF"/>
                </w:rPr>
                <w:t>&lt;***&gt;</w:t>
              </w:r>
            </w:hyperlink>
          </w:p>
        </w:tc>
        <w:tc>
          <w:tcPr>
            <w:tcW w:w="2154" w:type="dxa"/>
          </w:tcPr>
          <w:p w:rsidR="003E3431" w:rsidRDefault="003E3431">
            <w:pPr>
              <w:pStyle w:val="ConsPlusNormal"/>
            </w:pPr>
            <w:r>
              <w:t xml:space="preserve">лиофилизат для приготовления раствора для </w:t>
            </w:r>
            <w:r>
              <w:lastRenderedPageBreak/>
              <w:t>подкожного введения; раствор для подкожного введения</w:t>
            </w:r>
          </w:p>
        </w:tc>
      </w:tr>
      <w:tr w:rsidR="003E3431">
        <w:tc>
          <w:tcPr>
            <w:tcW w:w="724" w:type="dxa"/>
            <w:vMerge w:val="restart"/>
          </w:tcPr>
          <w:p w:rsidR="003E3431" w:rsidRDefault="003E3431">
            <w:pPr>
              <w:pStyle w:val="ConsPlusNormal"/>
              <w:jc w:val="center"/>
            </w:pPr>
            <w:r>
              <w:lastRenderedPageBreak/>
              <w:t>302</w:t>
            </w:r>
          </w:p>
        </w:tc>
        <w:tc>
          <w:tcPr>
            <w:tcW w:w="1008" w:type="dxa"/>
            <w:vMerge w:val="restart"/>
          </w:tcPr>
          <w:p w:rsidR="003E3431" w:rsidRDefault="003E3431">
            <w:pPr>
              <w:pStyle w:val="ConsPlusNormal"/>
              <w:jc w:val="center"/>
            </w:pPr>
            <w:r>
              <w:t>L03AX</w:t>
            </w:r>
          </w:p>
        </w:tc>
        <w:tc>
          <w:tcPr>
            <w:tcW w:w="2819" w:type="dxa"/>
            <w:vMerge w:val="restart"/>
          </w:tcPr>
          <w:p w:rsidR="003E3431" w:rsidRDefault="003E3431">
            <w:pPr>
              <w:pStyle w:val="ConsPlusNormal"/>
            </w:pPr>
            <w:r>
              <w:t>другие иммуностимуляторы</w:t>
            </w:r>
          </w:p>
        </w:tc>
        <w:tc>
          <w:tcPr>
            <w:tcW w:w="2324" w:type="dxa"/>
          </w:tcPr>
          <w:p w:rsidR="003E3431" w:rsidRDefault="003E3431">
            <w:pPr>
              <w:pStyle w:val="ConsPlusNormal"/>
            </w:pPr>
            <w:r>
              <w:t>тилорон</w:t>
            </w:r>
          </w:p>
        </w:tc>
        <w:tc>
          <w:tcPr>
            <w:tcW w:w="2154" w:type="dxa"/>
          </w:tcPr>
          <w:p w:rsidR="003E3431" w:rsidRDefault="003E3431">
            <w:pPr>
              <w:pStyle w:val="ConsPlusNormal"/>
            </w:pPr>
            <w:r>
              <w:t>капсулы; таблетки, покрытые оболочкой; 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азоксимера бромид</w:t>
            </w:r>
          </w:p>
        </w:tc>
        <w:tc>
          <w:tcPr>
            <w:tcW w:w="2154" w:type="dxa"/>
          </w:tcPr>
          <w:p w:rsidR="003E3431" w:rsidRDefault="003E3431">
            <w:pPr>
              <w:pStyle w:val="ConsPlusNormal"/>
            </w:pPr>
            <w:r>
              <w:t>суппозитории вагинальные и ректальные; таблетки; лиофилизат для приготовления раствора для инъекций и местного применения</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меглюмина акридонацетат</w:t>
            </w:r>
          </w:p>
        </w:tc>
        <w:tc>
          <w:tcPr>
            <w:tcW w:w="2154" w:type="dxa"/>
          </w:tcPr>
          <w:p w:rsidR="003E3431" w:rsidRDefault="003E3431">
            <w:pPr>
              <w:pStyle w:val="ConsPlusNormal"/>
            </w:pPr>
            <w:r>
              <w:t>таблетки, покрытые кишечнорастворимой оболочкой</w:t>
            </w:r>
          </w:p>
        </w:tc>
      </w:tr>
      <w:tr w:rsidR="003E3431">
        <w:tc>
          <w:tcPr>
            <w:tcW w:w="724" w:type="dxa"/>
          </w:tcPr>
          <w:p w:rsidR="003E3431" w:rsidRDefault="003E3431">
            <w:pPr>
              <w:pStyle w:val="ConsPlusNormal"/>
              <w:jc w:val="center"/>
            </w:pPr>
            <w:r>
              <w:t>303</w:t>
            </w:r>
          </w:p>
        </w:tc>
        <w:tc>
          <w:tcPr>
            <w:tcW w:w="1008" w:type="dxa"/>
          </w:tcPr>
          <w:p w:rsidR="003E3431" w:rsidRDefault="003E3431">
            <w:pPr>
              <w:pStyle w:val="ConsPlusNormal"/>
              <w:jc w:val="center"/>
              <w:outlineLvl w:val="4"/>
            </w:pPr>
            <w:r>
              <w:t>L04</w:t>
            </w:r>
          </w:p>
        </w:tc>
        <w:tc>
          <w:tcPr>
            <w:tcW w:w="2819" w:type="dxa"/>
          </w:tcPr>
          <w:p w:rsidR="003E3431" w:rsidRDefault="003E3431">
            <w:pPr>
              <w:pStyle w:val="ConsPlusNormal"/>
            </w:pPr>
            <w:r>
              <w:t>иммунодепрессанты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304</w:t>
            </w:r>
          </w:p>
        </w:tc>
        <w:tc>
          <w:tcPr>
            <w:tcW w:w="1008" w:type="dxa"/>
          </w:tcPr>
          <w:p w:rsidR="003E3431" w:rsidRDefault="003E3431">
            <w:pPr>
              <w:pStyle w:val="ConsPlusNormal"/>
              <w:jc w:val="center"/>
            </w:pPr>
            <w:r>
              <w:t>L04A</w:t>
            </w:r>
          </w:p>
        </w:tc>
        <w:tc>
          <w:tcPr>
            <w:tcW w:w="2819" w:type="dxa"/>
          </w:tcPr>
          <w:p w:rsidR="003E3431" w:rsidRDefault="003E3431">
            <w:pPr>
              <w:pStyle w:val="ConsPlusNormal"/>
            </w:pPr>
            <w:r>
              <w:t>иммунодепрессанты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vMerge w:val="restart"/>
          </w:tcPr>
          <w:p w:rsidR="003E3431" w:rsidRDefault="003E3431">
            <w:pPr>
              <w:pStyle w:val="ConsPlusNormal"/>
              <w:jc w:val="center"/>
            </w:pPr>
            <w:r>
              <w:t>305</w:t>
            </w:r>
          </w:p>
        </w:tc>
        <w:tc>
          <w:tcPr>
            <w:tcW w:w="1008" w:type="dxa"/>
            <w:vMerge w:val="restart"/>
          </w:tcPr>
          <w:p w:rsidR="003E3431" w:rsidRDefault="003E3431">
            <w:pPr>
              <w:pStyle w:val="ConsPlusNormal"/>
              <w:jc w:val="center"/>
            </w:pPr>
            <w:r>
              <w:t>L04AA</w:t>
            </w:r>
          </w:p>
        </w:tc>
        <w:tc>
          <w:tcPr>
            <w:tcW w:w="2819" w:type="dxa"/>
            <w:vMerge w:val="restart"/>
          </w:tcPr>
          <w:p w:rsidR="003E3431" w:rsidRDefault="003E3431">
            <w:pPr>
              <w:pStyle w:val="ConsPlusNormal"/>
            </w:pPr>
            <w:r>
              <w:t>иммунодепрессанты селективные</w:t>
            </w:r>
          </w:p>
        </w:tc>
        <w:tc>
          <w:tcPr>
            <w:tcW w:w="2324" w:type="dxa"/>
          </w:tcPr>
          <w:p w:rsidR="003E3431" w:rsidRDefault="003E3431">
            <w:pPr>
              <w:pStyle w:val="ConsPlusNormal"/>
            </w:pPr>
            <w:r>
              <w:t xml:space="preserve">микофенолата мофетил </w:t>
            </w:r>
            <w:hyperlink w:anchor="P6306" w:history="1">
              <w:r>
                <w:rPr>
                  <w:color w:val="0000FF"/>
                </w:rPr>
                <w:t>&lt;***&gt;</w:t>
              </w:r>
            </w:hyperlink>
          </w:p>
        </w:tc>
        <w:tc>
          <w:tcPr>
            <w:tcW w:w="2154" w:type="dxa"/>
          </w:tcPr>
          <w:p w:rsidR="003E3431" w:rsidRDefault="003E3431">
            <w:pPr>
              <w:pStyle w:val="ConsPlusNormal"/>
            </w:pPr>
            <w:r>
              <w:t>капсулы; 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микофеноловая кислота </w:t>
            </w:r>
            <w:hyperlink w:anchor="P6306" w:history="1">
              <w:r>
                <w:rPr>
                  <w:color w:val="0000FF"/>
                </w:rPr>
                <w:t>&lt;***&gt;</w:t>
              </w:r>
            </w:hyperlink>
          </w:p>
        </w:tc>
        <w:tc>
          <w:tcPr>
            <w:tcW w:w="2154" w:type="dxa"/>
          </w:tcPr>
          <w:p w:rsidR="003E3431" w:rsidRDefault="003E3431">
            <w:pPr>
              <w:pStyle w:val="ConsPlusNormal"/>
            </w:pPr>
            <w:r>
              <w:t>таблетки, покрытые кишечнорастворимой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абатацепт </w:t>
            </w:r>
            <w:hyperlink w:anchor="P6306" w:history="1">
              <w:r>
                <w:rPr>
                  <w:color w:val="0000FF"/>
                </w:rPr>
                <w:t>&lt;***&gt;</w:t>
              </w:r>
            </w:hyperlink>
          </w:p>
        </w:tc>
        <w:tc>
          <w:tcPr>
            <w:tcW w:w="2154" w:type="dxa"/>
          </w:tcPr>
          <w:p w:rsidR="003E3431" w:rsidRDefault="003E3431">
            <w:pPr>
              <w:pStyle w:val="ConsPlusNormal"/>
            </w:pPr>
            <w:r>
              <w:t>раствор для подкожного введения; лиофилизат для приготовления раствора для инфузий лиофилизат для приготовления концентрата для приготовления раствора для инфузий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финголимод </w:t>
            </w:r>
            <w:hyperlink w:anchor="P6306" w:history="1">
              <w:r>
                <w:rPr>
                  <w:color w:val="0000FF"/>
                </w:rPr>
                <w:t>&lt;***&gt;</w:t>
              </w:r>
            </w:hyperlink>
          </w:p>
        </w:tc>
        <w:tc>
          <w:tcPr>
            <w:tcW w:w="2154" w:type="dxa"/>
          </w:tcPr>
          <w:p w:rsidR="003E3431" w:rsidRDefault="003E3431">
            <w:pPr>
              <w:pStyle w:val="ConsPlusNormal"/>
            </w:pPr>
            <w:r>
              <w:t>капсулы</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лефлуномид </w:t>
            </w:r>
            <w:hyperlink w:anchor="P6306" w:history="1">
              <w:r>
                <w:rPr>
                  <w:color w:val="0000FF"/>
                </w:rPr>
                <w:t>&lt;***&gt;</w:t>
              </w:r>
            </w:hyperlink>
          </w:p>
        </w:tc>
        <w:tc>
          <w:tcPr>
            <w:tcW w:w="2154" w:type="dxa"/>
          </w:tcPr>
          <w:p w:rsidR="003E3431" w:rsidRDefault="003E3431">
            <w:pPr>
              <w:pStyle w:val="ConsPlusNormal"/>
            </w:pPr>
            <w:r>
              <w:t>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терифлуномид</w:t>
            </w:r>
          </w:p>
        </w:tc>
        <w:tc>
          <w:tcPr>
            <w:tcW w:w="2154" w:type="dxa"/>
          </w:tcPr>
          <w:p w:rsidR="003E3431" w:rsidRDefault="003E3431">
            <w:pPr>
              <w:pStyle w:val="ConsPlusNormal"/>
            </w:pPr>
            <w:r>
              <w:t>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эверолимус </w:t>
            </w:r>
            <w:hyperlink w:anchor="P6306" w:history="1">
              <w:r>
                <w:rPr>
                  <w:color w:val="0000FF"/>
                </w:rPr>
                <w:t>&lt;***&gt;</w:t>
              </w:r>
            </w:hyperlink>
          </w:p>
        </w:tc>
        <w:tc>
          <w:tcPr>
            <w:tcW w:w="2154" w:type="dxa"/>
          </w:tcPr>
          <w:p w:rsidR="003E3431" w:rsidRDefault="003E3431">
            <w:pPr>
              <w:pStyle w:val="ConsPlusNormal"/>
            </w:pPr>
            <w:r>
              <w:t>таблетки; таблетки диспергируемые</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апремиласт </w:t>
            </w:r>
            <w:hyperlink w:anchor="P6306" w:history="1">
              <w:r>
                <w:rPr>
                  <w:color w:val="0000FF"/>
                </w:rPr>
                <w:t>&lt;***&gt;</w:t>
              </w:r>
            </w:hyperlink>
          </w:p>
        </w:tc>
        <w:tc>
          <w:tcPr>
            <w:tcW w:w="2154" w:type="dxa"/>
          </w:tcPr>
          <w:p w:rsidR="003E3431" w:rsidRDefault="003E3431">
            <w:pPr>
              <w:pStyle w:val="ConsPlusNormal"/>
            </w:pPr>
            <w:r>
              <w:t>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тофацитиниб </w:t>
            </w:r>
            <w:hyperlink w:anchor="P6306" w:history="1">
              <w:r>
                <w:rPr>
                  <w:color w:val="0000FF"/>
                </w:rPr>
                <w:t>&lt;***&gt;</w:t>
              </w:r>
            </w:hyperlink>
          </w:p>
        </w:tc>
        <w:tc>
          <w:tcPr>
            <w:tcW w:w="2154" w:type="dxa"/>
          </w:tcPr>
          <w:p w:rsidR="003E3431" w:rsidRDefault="003E3431">
            <w:pPr>
              <w:pStyle w:val="ConsPlusNormal"/>
            </w:pPr>
            <w:r>
              <w:t>таблетки, покрытые пленочной оболочкой</w:t>
            </w:r>
          </w:p>
        </w:tc>
      </w:tr>
      <w:tr w:rsidR="003E3431">
        <w:tc>
          <w:tcPr>
            <w:tcW w:w="724" w:type="dxa"/>
            <w:vMerge w:val="restart"/>
          </w:tcPr>
          <w:p w:rsidR="003E3431" w:rsidRDefault="003E3431">
            <w:pPr>
              <w:pStyle w:val="ConsPlusNormal"/>
              <w:jc w:val="center"/>
            </w:pPr>
            <w:r>
              <w:t>306</w:t>
            </w:r>
          </w:p>
        </w:tc>
        <w:tc>
          <w:tcPr>
            <w:tcW w:w="1008" w:type="dxa"/>
            <w:vMerge w:val="restart"/>
          </w:tcPr>
          <w:p w:rsidR="003E3431" w:rsidRDefault="003E3431">
            <w:pPr>
              <w:pStyle w:val="ConsPlusNormal"/>
              <w:jc w:val="center"/>
            </w:pPr>
            <w:r>
              <w:t>L04AB</w:t>
            </w:r>
          </w:p>
        </w:tc>
        <w:tc>
          <w:tcPr>
            <w:tcW w:w="2819" w:type="dxa"/>
            <w:vMerge w:val="restart"/>
          </w:tcPr>
          <w:p w:rsidR="003E3431" w:rsidRDefault="003E3431">
            <w:pPr>
              <w:pStyle w:val="ConsPlusNormal"/>
            </w:pPr>
            <w:r>
              <w:t xml:space="preserve">ингибиторы фактора некроза опухоли (ФНО </w:t>
            </w:r>
            <w:proofErr w:type="gramStart"/>
            <w:r>
              <w:t>-а</w:t>
            </w:r>
            <w:proofErr w:type="gramEnd"/>
            <w:r>
              <w:t>льфа)</w:t>
            </w:r>
          </w:p>
        </w:tc>
        <w:tc>
          <w:tcPr>
            <w:tcW w:w="2324" w:type="dxa"/>
          </w:tcPr>
          <w:p w:rsidR="003E3431" w:rsidRDefault="003E3431">
            <w:pPr>
              <w:pStyle w:val="ConsPlusNormal"/>
            </w:pPr>
            <w:r>
              <w:t xml:space="preserve">инфликсимаб </w:t>
            </w:r>
            <w:hyperlink w:anchor="P6306" w:history="1">
              <w:r>
                <w:rPr>
                  <w:color w:val="0000FF"/>
                </w:rPr>
                <w:t>&lt;***&gt;</w:t>
              </w:r>
            </w:hyperlink>
          </w:p>
        </w:tc>
        <w:tc>
          <w:tcPr>
            <w:tcW w:w="2154" w:type="dxa"/>
          </w:tcPr>
          <w:p w:rsidR="003E3431" w:rsidRDefault="003E3431">
            <w:pPr>
              <w:pStyle w:val="ConsPlusNormal"/>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адалимумаб </w:t>
            </w:r>
            <w:hyperlink w:anchor="P6306" w:history="1">
              <w:r>
                <w:rPr>
                  <w:color w:val="0000FF"/>
                </w:rPr>
                <w:t>&lt;***&gt;</w:t>
              </w:r>
            </w:hyperlink>
          </w:p>
        </w:tc>
        <w:tc>
          <w:tcPr>
            <w:tcW w:w="2154" w:type="dxa"/>
          </w:tcPr>
          <w:p w:rsidR="003E3431" w:rsidRDefault="003E3431">
            <w:pPr>
              <w:pStyle w:val="ConsPlusNormal"/>
            </w:pPr>
            <w:r>
              <w:t>раствор для подкожного введения</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голимумаб </w:t>
            </w:r>
            <w:hyperlink w:anchor="P6306" w:history="1">
              <w:r>
                <w:rPr>
                  <w:color w:val="0000FF"/>
                </w:rPr>
                <w:t>&lt;***&gt;</w:t>
              </w:r>
            </w:hyperlink>
          </w:p>
        </w:tc>
        <w:tc>
          <w:tcPr>
            <w:tcW w:w="2154" w:type="dxa"/>
          </w:tcPr>
          <w:p w:rsidR="003E3431" w:rsidRDefault="003E3431">
            <w:pPr>
              <w:pStyle w:val="ConsPlusNormal"/>
            </w:pPr>
            <w:r>
              <w:t>раствор для подкожного введения</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этанерцепт </w:t>
            </w:r>
            <w:hyperlink w:anchor="P6306" w:history="1">
              <w:r>
                <w:rPr>
                  <w:color w:val="0000FF"/>
                </w:rPr>
                <w:t>&lt;***&gt;</w:t>
              </w:r>
            </w:hyperlink>
            <w:r>
              <w:t xml:space="preserve"> только для педиатрии</w:t>
            </w:r>
          </w:p>
        </w:tc>
        <w:tc>
          <w:tcPr>
            <w:tcW w:w="2154" w:type="dxa"/>
          </w:tcPr>
          <w:p w:rsidR="003E3431" w:rsidRDefault="003E3431">
            <w:pPr>
              <w:pStyle w:val="ConsPlusNormal"/>
            </w:pPr>
            <w:r>
              <w:t>раствор для подкожного введения; лиофилизат для приготовления раствора для подкожного введения</w:t>
            </w:r>
          </w:p>
        </w:tc>
      </w:tr>
      <w:tr w:rsidR="003E3431">
        <w:tc>
          <w:tcPr>
            <w:tcW w:w="724" w:type="dxa"/>
            <w:vMerge w:val="restart"/>
          </w:tcPr>
          <w:p w:rsidR="003E3431" w:rsidRDefault="003E3431">
            <w:pPr>
              <w:pStyle w:val="ConsPlusNormal"/>
              <w:jc w:val="center"/>
            </w:pPr>
            <w:r>
              <w:t>307</w:t>
            </w:r>
          </w:p>
        </w:tc>
        <w:tc>
          <w:tcPr>
            <w:tcW w:w="1008" w:type="dxa"/>
            <w:vMerge w:val="restart"/>
          </w:tcPr>
          <w:p w:rsidR="003E3431" w:rsidRDefault="003E3431">
            <w:pPr>
              <w:pStyle w:val="ConsPlusNormal"/>
              <w:jc w:val="center"/>
            </w:pPr>
            <w:r>
              <w:t>L04AC</w:t>
            </w:r>
          </w:p>
        </w:tc>
        <w:tc>
          <w:tcPr>
            <w:tcW w:w="2819" w:type="dxa"/>
            <w:vMerge w:val="restart"/>
          </w:tcPr>
          <w:p w:rsidR="003E3431" w:rsidRDefault="003E3431">
            <w:pPr>
              <w:pStyle w:val="ConsPlusNormal"/>
            </w:pPr>
            <w:r>
              <w:t>ингибиторы интерлейкина</w:t>
            </w:r>
          </w:p>
        </w:tc>
        <w:tc>
          <w:tcPr>
            <w:tcW w:w="2324" w:type="dxa"/>
          </w:tcPr>
          <w:p w:rsidR="003E3431" w:rsidRDefault="003E3431">
            <w:pPr>
              <w:pStyle w:val="ConsPlusNormal"/>
            </w:pPr>
            <w:r>
              <w:t xml:space="preserve">цертолизумаба пэгол </w:t>
            </w:r>
            <w:hyperlink w:anchor="P6306" w:history="1">
              <w:r>
                <w:rPr>
                  <w:color w:val="0000FF"/>
                </w:rPr>
                <w:t>&lt;***&gt;</w:t>
              </w:r>
            </w:hyperlink>
          </w:p>
        </w:tc>
        <w:tc>
          <w:tcPr>
            <w:tcW w:w="2154" w:type="dxa"/>
          </w:tcPr>
          <w:p w:rsidR="003E3431" w:rsidRDefault="003E3431">
            <w:pPr>
              <w:pStyle w:val="ConsPlusNormal"/>
            </w:pPr>
            <w:r>
              <w:t>раствор для подкожного введения</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тоцилизумаб </w:t>
            </w:r>
            <w:hyperlink w:anchor="P6306" w:history="1">
              <w:r>
                <w:rPr>
                  <w:color w:val="0000FF"/>
                </w:rPr>
                <w:t>&lt;***&gt;</w:t>
              </w:r>
            </w:hyperlink>
            <w:r>
              <w:t xml:space="preserve"> (детская ревматология)</w:t>
            </w:r>
          </w:p>
        </w:tc>
        <w:tc>
          <w:tcPr>
            <w:tcW w:w="2154" w:type="dxa"/>
          </w:tcPr>
          <w:p w:rsidR="003E3431" w:rsidRDefault="003E3431">
            <w:pPr>
              <w:pStyle w:val="ConsPlusNormal"/>
            </w:pPr>
            <w:r>
              <w:t>раствор для подкожного введения</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секукинумаб </w:t>
            </w:r>
            <w:hyperlink w:anchor="P6306" w:history="1">
              <w:r>
                <w:rPr>
                  <w:color w:val="0000FF"/>
                </w:rPr>
                <w:t>&lt;***&gt;</w:t>
              </w:r>
            </w:hyperlink>
          </w:p>
        </w:tc>
        <w:tc>
          <w:tcPr>
            <w:tcW w:w="2154" w:type="dxa"/>
          </w:tcPr>
          <w:p w:rsidR="003E3431" w:rsidRDefault="003E3431">
            <w:pPr>
              <w:pStyle w:val="ConsPlusNormal"/>
            </w:pPr>
            <w:r>
              <w:t xml:space="preserve">лиофилизат для приготовления раствора для подкожного </w:t>
            </w:r>
            <w:r>
              <w:lastRenderedPageBreak/>
              <w:t>введения; раствор для подкожного введения</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устекинумаб </w:t>
            </w:r>
            <w:hyperlink w:anchor="P6306" w:history="1">
              <w:r>
                <w:rPr>
                  <w:color w:val="0000FF"/>
                </w:rPr>
                <w:t>&lt;***&gt;</w:t>
              </w:r>
            </w:hyperlink>
          </w:p>
        </w:tc>
        <w:tc>
          <w:tcPr>
            <w:tcW w:w="2154" w:type="dxa"/>
          </w:tcPr>
          <w:p w:rsidR="003E3431" w:rsidRDefault="003E3431">
            <w:pPr>
              <w:pStyle w:val="ConsPlusNormal"/>
            </w:pPr>
            <w:r>
              <w:t>раствор для подкожного введения</w:t>
            </w:r>
          </w:p>
        </w:tc>
      </w:tr>
      <w:tr w:rsidR="003E3431">
        <w:tc>
          <w:tcPr>
            <w:tcW w:w="724" w:type="dxa"/>
            <w:vMerge w:val="restart"/>
          </w:tcPr>
          <w:p w:rsidR="003E3431" w:rsidRDefault="003E3431">
            <w:pPr>
              <w:pStyle w:val="ConsPlusNormal"/>
              <w:jc w:val="center"/>
            </w:pPr>
            <w:r>
              <w:t>308</w:t>
            </w:r>
          </w:p>
        </w:tc>
        <w:tc>
          <w:tcPr>
            <w:tcW w:w="1008" w:type="dxa"/>
            <w:vMerge w:val="restart"/>
          </w:tcPr>
          <w:p w:rsidR="003E3431" w:rsidRDefault="003E3431">
            <w:pPr>
              <w:pStyle w:val="ConsPlusNormal"/>
              <w:jc w:val="center"/>
            </w:pPr>
            <w:r>
              <w:t>L04AD</w:t>
            </w:r>
          </w:p>
        </w:tc>
        <w:tc>
          <w:tcPr>
            <w:tcW w:w="2819" w:type="dxa"/>
            <w:vMerge w:val="restart"/>
          </w:tcPr>
          <w:p w:rsidR="003E3431" w:rsidRDefault="003E3431">
            <w:pPr>
              <w:pStyle w:val="ConsPlusNormal"/>
            </w:pPr>
            <w:r>
              <w:t>ингибиторы кальциневрина</w:t>
            </w:r>
          </w:p>
        </w:tc>
        <w:tc>
          <w:tcPr>
            <w:tcW w:w="2324" w:type="dxa"/>
          </w:tcPr>
          <w:p w:rsidR="003E3431" w:rsidRDefault="003E3431">
            <w:pPr>
              <w:pStyle w:val="ConsPlusNormal"/>
            </w:pPr>
            <w:r>
              <w:t xml:space="preserve">циклоспорин </w:t>
            </w:r>
            <w:hyperlink w:anchor="P6306" w:history="1">
              <w:r>
                <w:rPr>
                  <w:color w:val="0000FF"/>
                </w:rPr>
                <w:t>&lt;***&gt;</w:t>
              </w:r>
            </w:hyperlink>
          </w:p>
        </w:tc>
        <w:tc>
          <w:tcPr>
            <w:tcW w:w="2154" w:type="dxa"/>
          </w:tcPr>
          <w:p w:rsidR="003E3431" w:rsidRDefault="003E3431">
            <w:pPr>
              <w:pStyle w:val="ConsPlusNormal"/>
            </w:pPr>
            <w:r>
              <w:t>капсулы; капсулы мягкие; раствор для приема внутрь</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такролимус</w:t>
            </w:r>
          </w:p>
        </w:tc>
        <w:tc>
          <w:tcPr>
            <w:tcW w:w="2154" w:type="dxa"/>
          </w:tcPr>
          <w:p w:rsidR="003E3431" w:rsidRDefault="003E3431">
            <w:pPr>
              <w:pStyle w:val="ConsPlusNormal"/>
            </w:pPr>
            <w:r>
              <w:t>капсулы; капсулы пролонгированного действия; мазь для наружного применения</w:t>
            </w:r>
          </w:p>
        </w:tc>
      </w:tr>
      <w:tr w:rsidR="003E3431">
        <w:tc>
          <w:tcPr>
            <w:tcW w:w="724" w:type="dxa"/>
            <w:vMerge w:val="restart"/>
          </w:tcPr>
          <w:p w:rsidR="003E3431" w:rsidRDefault="003E3431">
            <w:pPr>
              <w:pStyle w:val="ConsPlusNormal"/>
              <w:jc w:val="center"/>
            </w:pPr>
            <w:r>
              <w:t>309</w:t>
            </w:r>
          </w:p>
        </w:tc>
        <w:tc>
          <w:tcPr>
            <w:tcW w:w="1008" w:type="dxa"/>
            <w:vMerge w:val="restart"/>
          </w:tcPr>
          <w:p w:rsidR="003E3431" w:rsidRDefault="003E3431">
            <w:pPr>
              <w:pStyle w:val="ConsPlusNormal"/>
              <w:jc w:val="center"/>
            </w:pPr>
            <w:r>
              <w:t>L04AX</w:t>
            </w:r>
          </w:p>
        </w:tc>
        <w:tc>
          <w:tcPr>
            <w:tcW w:w="2819" w:type="dxa"/>
            <w:vMerge w:val="restart"/>
          </w:tcPr>
          <w:p w:rsidR="003E3431" w:rsidRDefault="003E3431">
            <w:pPr>
              <w:pStyle w:val="ConsPlusNormal"/>
            </w:pPr>
            <w:r>
              <w:t>другие иммунодепрессанты</w:t>
            </w:r>
          </w:p>
        </w:tc>
        <w:tc>
          <w:tcPr>
            <w:tcW w:w="2324" w:type="dxa"/>
          </w:tcPr>
          <w:p w:rsidR="003E3431" w:rsidRDefault="003E3431">
            <w:pPr>
              <w:pStyle w:val="ConsPlusNormal"/>
            </w:pPr>
            <w:r>
              <w:t>азатиоприн</w:t>
            </w:r>
          </w:p>
        </w:tc>
        <w:tc>
          <w:tcPr>
            <w:tcW w:w="2154" w:type="dxa"/>
          </w:tcPr>
          <w:p w:rsidR="003E3431" w:rsidRDefault="003E3431">
            <w:pPr>
              <w:pStyle w:val="ConsPlusNormal"/>
            </w:pPr>
            <w:r>
              <w:t>таблетки</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леналидомид</w:t>
            </w:r>
          </w:p>
        </w:tc>
        <w:tc>
          <w:tcPr>
            <w:tcW w:w="2154" w:type="dxa"/>
          </w:tcPr>
          <w:p w:rsidR="003E3431" w:rsidRDefault="003E3431">
            <w:pPr>
              <w:pStyle w:val="ConsPlusNormal"/>
            </w:pPr>
            <w:r>
              <w:t>капсулы</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пирфенидон</w:t>
            </w:r>
          </w:p>
        </w:tc>
        <w:tc>
          <w:tcPr>
            <w:tcW w:w="2154" w:type="dxa"/>
          </w:tcPr>
          <w:p w:rsidR="003E3431" w:rsidRDefault="003E3431">
            <w:pPr>
              <w:pStyle w:val="ConsPlusNormal"/>
            </w:pPr>
            <w:r>
              <w:t>капсулы</w:t>
            </w:r>
          </w:p>
        </w:tc>
      </w:tr>
      <w:tr w:rsidR="003E3431">
        <w:tc>
          <w:tcPr>
            <w:tcW w:w="724" w:type="dxa"/>
          </w:tcPr>
          <w:p w:rsidR="003E3431" w:rsidRDefault="003E3431">
            <w:pPr>
              <w:pStyle w:val="ConsPlusNormal"/>
              <w:jc w:val="center"/>
            </w:pPr>
            <w:r>
              <w:t>310</w:t>
            </w:r>
          </w:p>
        </w:tc>
        <w:tc>
          <w:tcPr>
            <w:tcW w:w="1008" w:type="dxa"/>
          </w:tcPr>
          <w:p w:rsidR="003E3431" w:rsidRDefault="003E3431">
            <w:pPr>
              <w:pStyle w:val="ConsPlusNormal"/>
              <w:jc w:val="center"/>
              <w:outlineLvl w:val="3"/>
            </w:pPr>
            <w:r>
              <w:t>M</w:t>
            </w:r>
          </w:p>
        </w:tc>
        <w:tc>
          <w:tcPr>
            <w:tcW w:w="2819" w:type="dxa"/>
          </w:tcPr>
          <w:p w:rsidR="003E3431" w:rsidRDefault="003E3431">
            <w:pPr>
              <w:pStyle w:val="ConsPlusNormal"/>
            </w:pPr>
            <w:r>
              <w:t>костно-мышечная система</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311</w:t>
            </w:r>
          </w:p>
        </w:tc>
        <w:tc>
          <w:tcPr>
            <w:tcW w:w="1008" w:type="dxa"/>
          </w:tcPr>
          <w:p w:rsidR="003E3431" w:rsidRDefault="003E3431">
            <w:pPr>
              <w:pStyle w:val="ConsPlusNormal"/>
              <w:jc w:val="center"/>
              <w:outlineLvl w:val="4"/>
            </w:pPr>
            <w:r>
              <w:t>M01</w:t>
            </w:r>
          </w:p>
        </w:tc>
        <w:tc>
          <w:tcPr>
            <w:tcW w:w="2819" w:type="dxa"/>
          </w:tcPr>
          <w:p w:rsidR="003E3431" w:rsidRDefault="003E3431">
            <w:pPr>
              <w:pStyle w:val="ConsPlusNormal"/>
            </w:pPr>
            <w:r>
              <w:t>противовоспалительные и противоревматические препараты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312</w:t>
            </w:r>
          </w:p>
        </w:tc>
        <w:tc>
          <w:tcPr>
            <w:tcW w:w="1008" w:type="dxa"/>
          </w:tcPr>
          <w:p w:rsidR="003E3431" w:rsidRDefault="003E3431">
            <w:pPr>
              <w:pStyle w:val="ConsPlusNormal"/>
              <w:jc w:val="center"/>
            </w:pPr>
            <w:r>
              <w:t>M01A</w:t>
            </w:r>
          </w:p>
        </w:tc>
        <w:tc>
          <w:tcPr>
            <w:tcW w:w="2819" w:type="dxa"/>
          </w:tcPr>
          <w:p w:rsidR="003E3431" w:rsidRDefault="003E3431">
            <w:pPr>
              <w:pStyle w:val="ConsPlusNormal"/>
            </w:pPr>
            <w:r>
              <w:t>нестероидные противовоспалительные и противоревматические препараты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Borders>
              <w:bottom w:val="nil"/>
            </w:tcBorders>
          </w:tcPr>
          <w:p w:rsidR="003E3431" w:rsidRDefault="003E3431">
            <w:pPr>
              <w:pStyle w:val="ConsPlusNormal"/>
              <w:jc w:val="center"/>
            </w:pPr>
            <w:r>
              <w:t>313</w:t>
            </w:r>
          </w:p>
        </w:tc>
        <w:tc>
          <w:tcPr>
            <w:tcW w:w="1008" w:type="dxa"/>
            <w:tcBorders>
              <w:bottom w:val="nil"/>
            </w:tcBorders>
          </w:tcPr>
          <w:p w:rsidR="003E3431" w:rsidRDefault="003E3431">
            <w:pPr>
              <w:pStyle w:val="ConsPlusNormal"/>
              <w:jc w:val="center"/>
            </w:pPr>
            <w:r>
              <w:t>M01AB</w:t>
            </w:r>
          </w:p>
        </w:tc>
        <w:tc>
          <w:tcPr>
            <w:tcW w:w="2819" w:type="dxa"/>
            <w:tcBorders>
              <w:bottom w:val="nil"/>
            </w:tcBorders>
          </w:tcPr>
          <w:p w:rsidR="003E3431" w:rsidRDefault="003E3431">
            <w:pPr>
              <w:pStyle w:val="ConsPlusNormal"/>
            </w:pPr>
            <w:r>
              <w:t>производные уксусной кислоты и родственные соединения</w:t>
            </w:r>
          </w:p>
        </w:tc>
        <w:tc>
          <w:tcPr>
            <w:tcW w:w="2324" w:type="dxa"/>
          </w:tcPr>
          <w:p w:rsidR="003E3431" w:rsidRDefault="003E3431">
            <w:pPr>
              <w:pStyle w:val="ConsPlusNormal"/>
            </w:pPr>
            <w:r>
              <w:t>диклофенак</w:t>
            </w:r>
          </w:p>
        </w:tc>
        <w:tc>
          <w:tcPr>
            <w:tcW w:w="2154" w:type="dxa"/>
          </w:tcPr>
          <w:p w:rsidR="003E3431" w:rsidRDefault="003E3431">
            <w:pPr>
              <w:pStyle w:val="ConsPlusNormal"/>
            </w:pPr>
            <w:proofErr w:type="gramStart"/>
            <w:r>
              <w:t xml:space="preserve">капли глазные; капсулы; капсулы с модифицированным высвобождением; раствор для внутримышечного введения;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w:t>
            </w:r>
            <w:r>
              <w:lastRenderedPageBreak/>
              <w:t>оболочкой; таблетки пролонгированного действия, покрытые пленочной оболочкой; таблетки с модифицированным высвобождением; капсулы кишечнорастворимые; таблетки, покрытые кишечнорастворимой оболочкой; таблетки, покрытые кишечнорастворимой пленочной оболочкой</w:t>
            </w:r>
            <w:proofErr w:type="gramEnd"/>
          </w:p>
        </w:tc>
      </w:tr>
      <w:tr w:rsidR="003E3431">
        <w:tc>
          <w:tcPr>
            <w:tcW w:w="724" w:type="dxa"/>
            <w:tcBorders>
              <w:top w:val="nil"/>
            </w:tcBorders>
          </w:tcPr>
          <w:p w:rsidR="003E3431" w:rsidRDefault="003E3431">
            <w:pPr>
              <w:pStyle w:val="ConsPlusNormal"/>
            </w:pPr>
          </w:p>
        </w:tc>
        <w:tc>
          <w:tcPr>
            <w:tcW w:w="1008" w:type="dxa"/>
            <w:tcBorders>
              <w:top w:val="nil"/>
            </w:tcBorders>
          </w:tcPr>
          <w:p w:rsidR="003E3431" w:rsidRDefault="003E3431">
            <w:pPr>
              <w:pStyle w:val="ConsPlusNormal"/>
            </w:pPr>
          </w:p>
        </w:tc>
        <w:tc>
          <w:tcPr>
            <w:tcW w:w="2819" w:type="dxa"/>
            <w:tcBorders>
              <w:top w:val="nil"/>
            </w:tcBorders>
          </w:tcPr>
          <w:p w:rsidR="003E3431" w:rsidRDefault="003E3431">
            <w:pPr>
              <w:pStyle w:val="ConsPlusNormal"/>
            </w:pPr>
          </w:p>
        </w:tc>
        <w:tc>
          <w:tcPr>
            <w:tcW w:w="2324" w:type="dxa"/>
          </w:tcPr>
          <w:p w:rsidR="003E3431" w:rsidRDefault="003E3431">
            <w:pPr>
              <w:pStyle w:val="ConsPlusNormal"/>
            </w:pPr>
            <w:r>
              <w:t>кеторолак</w:t>
            </w:r>
          </w:p>
        </w:tc>
        <w:tc>
          <w:tcPr>
            <w:tcW w:w="2154" w:type="dxa"/>
          </w:tcPr>
          <w:p w:rsidR="003E3431" w:rsidRDefault="003E3431">
            <w:pPr>
              <w:pStyle w:val="ConsPlusNormal"/>
            </w:pPr>
            <w:r>
              <w:t>таблетки; таблетки, покрытые оболочкой; таблетки, покрытые пленочной оболочкой</w:t>
            </w:r>
          </w:p>
        </w:tc>
      </w:tr>
      <w:tr w:rsidR="003E3431">
        <w:tc>
          <w:tcPr>
            <w:tcW w:w="724" w:type="dxa"/>
          </w:tcPr>
          <w:p w:rsidR="003E3431" w:rsidRDefault="003E3431">
            <w:pPr>
              <w:pStyle w:val="ConsPlusNormal"/>
              <w:jc w:val="center"/>
            </w:pPr>
            <w:r>
              <w:t>314</w:t>
            </w:r>
          </w:p>
        </w:tc>
        <w:tc>
          <w:tcPr>
            <w:tcW w:w="1008" w:type="dxa"/>
          </w:tcPr>
          <w:p w:rsidR="003E3431" w:rsidRDefault="003E3431">
            <w:pPr>
              <w:pStyle w:val="ConsPlusNormal"/>
              <w:jc w:val="center"/>
            </w:pPr>
            <w:r>
              <w:t>M01AC</w:t>
            </w:r>
          </w:p>
        </w:tc>
        <w:tc>
          <w:tcPr>
            <w:tcW w:w="2819" w:type="dxa"/>
          </w:tcPr>
          <w:p w:rsidR="003E3431" w:rsidRDefault="003E3431">
            <w:pPr>
              <w:pStyle w:val="ConsPlusNormal"/>
            </w:pPr>
            <w:r>
              <w:t>оксикамы</w:t>
            </w:r>
          </w:p>
        </w:tc>
        <w:tc>
          <w:tcPr>
            <w:tcW w:w="2324" w:type="dxa"/>
          </w:tcPr>
          <w:p w:rsidR="003E3431" w:rsidRDefault="003E3431">
            <w:pPr>
              <w:pStyle w:val="ConsPlusNormal"/>
            </w:pPr>
            <w:r>
              <w:t>лорноксикам</w:t>
            </w:r>
          </w:p>
        </w:tc>
        <w:tc>
          <w:tcPr>
            <w:tcW w:w="2154" w:type="dxa"/>
          </w:tcPr>
          <w:p w:rsidR="003E3431" w:rsidRDefault="003E3431">
            <w:pPr>
              <w:pStyle w:val="ConsPlusNormal"/>
            </w:pPr>
            <w:r>
              <w:t>таблетки, покрытые пленочной оболочкой</w:t>
            </w:r>
          </w:p>
        </w:tc>
      </w:tr>
      <w:tr w:rsidR="003E3431">
        <w:tc>
          <w:tcPr>
            <w:tcW w:w="724" w:type="dxa"/>
            <w:vMerge w:val="restart"/>
          </w:tcPr>
          <w:p w:rsidR="003E3431" w:rsidRDefault="003E3431">
            <w:pPr>
              <w:pStyle w:val="ConsPlusNormal"/>
              <w:jc w:val="center"/>
            </w:pPr>
            <w:r>
              <w:t>315</w:t>
            </w:r>
          </w:p>
        </w:tc>
        <w:tc>
          <w:tcPr>
            <w:tcW w:w="1008" w:type="dxa"/>
            <w:vMerge w:val="restart"/>
          </w:tcPr>
          <w:p w:rsidR="003E3431" w:rsidRDefault="003E3431">
            <w:pPr>
              <w:pStyle w:val="ConsPlusNormal"/>
              <w:jc w:val="center"/>
            </w:pPr>
            <w:r>
              <w:t>M01AE</w:t>
            </w:r>
          </w:p>
        </w:tc>
        <w:tc>
          <w:tcPr>
            <w:tcW w:w="2819" w:type="dxa"/>
            <w:vMerge w:val="restart"/>
          </w:tcPr>
          <w:p w:rsidR="003E3431" w:rsidRDefault="003E3431">
            <w:pPr>
              <w:pStyle w:val="ConsPlusNormal"/>
            </w:pPr>
            <w:r>
              <w:t>производные пропионовой кислоты</w:t>
            </w:r>
          </w:p>
        </w:tc>
        <w:tc>
          <w:tcPr>
            <w:tcW w:w="2324" w:type="dxa"/>
          </w:tcPr>
          <w:p w:rsidR="003E3431" w:rsidRDefault="003E3431">
            <w:pPr>
              <w:pStyle w:val="ConsPlusNormal"/>
            </w:pPr>
            <w:r>
              <w:t>ибупрофен</w:t>
            </w:r>
          </w:p>
        </w:tc>
        <w:tc>
          <w:tcPr>
            <w:tcW w:w="2154" w:type="dxa"/>
          </w:tcPr>
          <w:p w:rsidR="003E3431" w:rsidRDefault="003E3431">
            <w:pPr>
              <w:pStyle w:val="ConsPlusNormal"/>
            </w:pPr>
            <w:proofErr w:type="gramStart"/>
            <w:r>
              <w:t>гель для наружного применения; гранулы для приготовления раствора для приема внутрь; капсулы; крем для наружного применения; мазь для наружного применения; суппозитории ректальные (для детей); суспензия для приема внутрь; таблетки, покрытые оболочкой; таблетки, покрытые пленочной оболочкой; таблетки пролонгированного действия, покрытые оболочкой; раствор для внутривенного введения; суппозитории ректальные</w:t>
            </w:r>
            <w:proofErr w:type="gramEnd"/>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кетопрофен</w:t>
            </w:r>
          </w:p>
        </w:tc>
        <w:tc>
          <w:tcPr>
            <w:tcW w:w="2154" w:type="dxa"/>
          </w:tcPr>
          <w:p w:rsidR="003E3431" w:rsidRDefault="003E3431">
            <w:pPr>
              <w:pStyle w:val="ConsPlusNormal"/>
            </w:pPr>
            <w:proofErr w:type="gramStart"/>
            <w:r>
              <w:t>капсулы; капсулы пролонгированного действия; капсулы с модифицированным высвобождением; суппозитории ректальные; суппозитории ректальные (для детей); таблетки; таблетки, покрытые пленочной оболочкой; таблетки пролонгированного действия; таблетки с модифицированным высвобождением</w:t>
            </w:r>
            <w:proofErr w:type="gramEnd"/>
          </w:p>
        </w:tc>
      </w:tr>
      <w:tr w:rsidR="003E3431">
        <w:tc>
          <w:tcPr>
            <w:tcW w:w="724" w:type="dxa"/>
          </w:tcPr>
          <w:p w:rsidR="003E3431" w:rsidRDefault="003E3431">
            <w:pPr>
              <w:pStyle w:val="ConsPlusNormal"/>
              <w:jc w:val="center"/>
            </w:pPr>
            <w:r>
              <w:t>316</w:t>
            </w:r>
          </w:p>
        </w:tc>
        <w:tc>
          <w:tcPr>
            <w:tcW w:w="1008" w:type="dxa"/>
          </w:tcPr>
          <w:p w:rsidR="003E3431" w:rsidRDefault="003E3431">
            <w:pPr>
              <w:pStyle w:val="ConsPlusNormal"/>
              <w:jc w:val="center"/>
            </w:pPr>
            <w:r>
              <w:t>M01C</w:t>
            </w:r>
          </w:p>
        </w:tc>
        <w:tc>
          <w:tcPr>
            <w:tcW w:w="2819" w:type="dxa"/>
          </w:tcPr>
          <w:p w:rsidR="003E3431" w:rsidRDefault="003E3431">
            <w:pPr>
              <w:pStyle w:val="ConsPlusNormal"/>
            </w:pPr>
            <w:r>
              <w:t>базисные противоревматические препараты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317</w:t>
            </w:r>
          </w:p>
        </w:tc>
        <w:tc>
          <w:tcPr>
            <w:tcW w:w="1008" w:type="dxa"/>
          </w:tcPr>
          <w:p w:rsidR="003E3431" w:rsidRDefault="003E3431">
            <w:pPr>
              <w:pStyle w:val="ConsPlusNormal"/>
              <w:jc w:val="center"/>
            </w:pPr>
            <w:r>
              <w:t>M01CC</w:t>
            </w:r>
          </w:p>
        </w:tc>
        <w:tc>
          <w:tcPr>
            <w:tcW w:w="2819" w:type="dxa"/>
          </w:tcPr>
          <w:p w:rsidR="003E3431" w:rsidRDefault="003E3431">
            <w:pPr>
              <w:pStyle w:val="ConsPlusNormal"/>
            </w:pPr>
            <w:r>
              <w:t>пеницилламин и подобные препараты</w:t>
            </w:r>
          </w:p>
        </w:tc>
        <w:tc>
          <w:tcPr>
            <w:tcW w:w="2324" w:type="dxa"/>
          </w:tcPr>
          <w:p w:rsidR="003E3431" w:rsidRDefault="003E3431">
            <w:pPr>
              <w:pStyle w:val="ConsPlusNormal"/>
            </w:pPr>
            <w:r>
              <w:t>пеницилламин</w:t>
            </w:r>
          </w:p>
        </w:tc>
        <w:tc>
          <w:tcPr>
            <w:tcW w:w="2154" w:type="dxa"/>
          </w:tcPr>
          <w:p w:rsidR="003E3431" w:rsidRDefault="003E3431">
            <w:pPr>
              <w:pStyle w:val="ConsPlusNormal"/>
            </w:pPr>
            <w:r>
              <w:t>таблетки, покрытые пленочной оболочкой</w:t>
            </w:r>
          </w:p>
        </w:tc>
      </w:tr>
      <w:tr w:rsidR="003E3431">
        <w:tc>
          <w:tcPr>
            <w:tcW w:w="724" w:type="dxa"/>
          </w:tcPr>
          <w:p w:rsidR="003E3431" w:rsidRDefault="003E3431">
            <w:pPr>
              <w:pStyle w:val="ConsPlusNormal"/>
              <w:jc w:val="center"/>
            </w:pPr>
            <w:r>
              <w:t>318</w:t>
            </w:r>
          </w:p>
        </w:tc>
        <w:tc>
          <w:tcPr>
            <w:tcW w:w="1008" w:type="dxa"/>
          </w:tcPr>
          <w:p w:rsidR="003E3431" w:rsidRDefault="003E3431">
            <w:pPr>
              <w:pStyle w:val="ConsPlusNormal"/>
              <w:jc w:val="center"/>
              <w:outlineLvl w:val="4"/>
            </w:pPr>
            <w:r>
              <w:t>M03</w:t>
            </w:r>
          </w:p>
        </w:tc>
        <w:tc>
          <w:tcPr>
            <w:tcW w:w="2819" w:type="dxa"/>
          </w:tcPr>
          <w:p w:rsidR="003E3431" w:rsidRDefault="003E3431">
            <w:pPr>
              <w:pStyle w:val="ConsPlusNormal"/>
            </w:pPr>
            <w:r>
              <w:t>миорелаксанты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319</w:t>
            </w:r>
          </w:p>
        </w:tc>
        <w:tc>
          <w:tcPr>
            <w:tcW w:w="1008" w:type="dxa"/>
          </w:tcPr>
          <w:p w:rsidR="003E3431" w:rsidRDefault="003E3431">
            <w:pPr>
              <w:pStyle w:val="ConsPlusNormal"/>
              <w:jc w:val="center"/>
            </w:pPr>
            <w:r>
              <w:t>M03A</w:t>
            </w:r>
          </w:p>
        </w:tc>
        <w:tc>
          <w:tcPr>
            <w:tcW w:w="2819" w:type="dxa"/>
          </w:tcPr>
          <w:p w:rsidR="003E3431" w:rsidRDefault="003E3431">
            <w:pPr>
              <w:pStyle w:val="ConsPlusNormal"/>
            </w:pPr>
            <w:r>
              <w:t>миорелаксанты периферического действия</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320</w:t>
            </w:r>
          </w:p>
        </w:tc>
        <w:tc>
          <w:tcPr>
            <w:tcW w:w="1008" w:type="dxa"/>
          </w:tcPr>
          <w:p w:rsidR="003E3431" w:rsidRDefault="003E3431">
            <w:pPr>
              <w:pStyle w:val="ConsPlusNormal"/>
              <w:jc w:val="center"/>
            </w:pPr>
            <w:r>
              <w:t>M03AX</w:t>
            </w:r>
          </w:p>
        </w:tc>
        <w:tc>
          <w:tcPr>
            <w:tcW w:w="2819" w:type="dxa"/>
          </w:tcPr>
          <w:p w:rsidR="003E3431" w:rsidRDefault="003E3431">
            <w:pPr>
              <w:pStyle w:val="ConsPlusNormal"/>
            </w:pPr>
            <w:r>
              <w:t>другие миорелаксанты периферического действия</w:t>
            </w:r>
          </w:p>
        </w:tc>
        <w:tc>
          <w:tcPr>
            <w:tcW w:w="2324" w:type="dxa"/>
          </w:tcPr>
          <w:p w:rsidR="003E3431" w:rsidRDefault="003E3431">
            <w:pPr>
              <w:pStyle w:val="ConsPlusNormal"/>
            </w:pPr>
            <w:r>
              <w:t>ботулинический токсин типа</w:t>
            </w:r>
            <w:proofErr w:type="gramStart"/>
            <w:r>
              <w:t xml:space="preserve"> А</w:t>
            </w:r>
            <w:proofErr w:type="gramEnd"/>
            <w:r>
              <w:t xml:space="preserve"> </w:t>
            </w:r>
            <w:hyperlink w:anchor="P6306" w:history="1">
              <w:r>
                <w:rPr>
                  <w:color w:val="0000FF"/>
                </w:rPr>
                <w:t>&lt;***&gt;</w:t>
              </w:r>
            </w:hyperlink>
          </w:p>
        </w:tc>
        <w:tc>
          <w:tcPr>
            <w:tcW w:w="2154" w:type="dxa"/>
          </w:tcPr>
          <w:p w:rsidR="003E3431" w:rsidRDefault="003E3431">
            <w:pPr>
              <w:pStyle w:val="ConsPlusNormal"/>
            </w:pPr>
            <w:r>
              <w:t>лиофилизат для приготовления раствора для внутримышечного введения</w:t>
            </w:r>
          </w:p>
        </w:tc>
      </w:tr>
      <w:tr w:rsidR="003E3431">
        <w:tc>
          <w:tcPr>
            <w:tcW w:w="724" w:type="dxa"/>
          </w:tcPr>
          <w:p w:rsidR="003E3431" w:rsidRDefault="003E3431">
            <w:pPr>
              <w:pStyle w:val="ConsPlusNormal"/>
              <w:jc w:val="center"/>
            </w:pPr>
            <w:r>
              <w:t>321</w:t>
            </w:r>
          </w:p>
        </w:tc>
        <w:tc>
          <w:tcPr>
            <w:tcW w:w="1008" w:type="dxa"/>
          </w:tcPr>
          <w:p w:rsidR="003E3431" w:rsidRDefault="003E3431">
            <w:pPr>
              <w:pStyle w:val="ConsPlusNormal"/>
              <w:jc w:val="center"/>
            </w:pPr>
            <w:r>
              <w:t>M03A</w:t>
            </w:r>
          </w:p>
        </w:tc>
        <w:tc>
          <w:tcPr>
            <w:tcW w:w="2819" w:type="dxa"/>
          </w:tcPr>
          <w:p w:rsidR="003E3431" w:rsidRDefault="003E3431">
            <w:pPr>
              <w:pStyle w:val="ConsPlusNormal"/>
            </w:pPr>
            <w:r>
              <w:t>миорелаксанты периферического действия</w:t>
            </w:r>
          </w:p>
        </w:tc>
        <w:tc>
          <w:tcPr>
            <w:tcW w:w="2324" w:type="dxa"/>
          </w:tcPr>
          <w:p w:rsidR="003E3431" w:rsidRDefault="003E3431">
            <w:pPr>
              <w:pStyle w:val="ConsPlusNormal"/>
            </w:pPr>
            <w:r>
              <w:t xml:space="preserve">ботулинический токсин типа А-гемагглютинин комплекс </w:t>
            </w:r>
            <w:hyperlink w:anchor="P6306" w:history="1">
              <w:r>
                <w:rPr>
                  <w:color w:val="0000FF"/>
                </w:rPr>
                <w:t>&lt;***&gt;</w:t>
              </w:r>
            </w:hyperlink>
          </w:p>
        </w:tc>
        <w:tc>
          <w:tcPr>
            <w:tcW w:w="2154" w:type="dxa"/>
          </w:tcPr>
          <w:p w:rsidR="003E3431" w:rsidRDefault="003E3431">
            <w:pPr>
              <w:pStyle w:val="ConsPlusNormal"/>
            </w:pPr>
            <w:r>
              <w:t>лиофилизат для приготовления раствора для внутримышечного введения; лиофилизат для приготовления раствора для инъекций</w:t>
            </w:r>
          </w:p>
        </w:tc>
      </w:tr>
      <w:tr w:rsidR="003E3431">
        <w:tc>
          <w:tcPr>
            <w:tcW w:w="724" w:type="dxa"/>
          </w:tcPr>
          <w:p w:rsidR="003E3431" w:rsidRDefault="003E3431">
            <w:pPr>
              <w:pStyle w:val="ConsPlusNormal"/>
              <w:jc w:val="center"/>
            </w:pPr>
            <w:r>
              <w:t>322</w:t>
            </w:r>
          </w:p>
        </w:tc>
        <w:tc>
          <w:tcPr>
            <w:tcW w:w="1008" w:type="dxa"/>
          </w:tcPr>
          <w:p w:rsidR="003E3431" w:rsidRDefault="003E3431">
            <w:pPr>
              <w:pStyle w:val="ConsPlusNormal"/>
              <w:jc w:val="center"/>
            </w:pPr>
            <w:r>
              <w:t>M03B</w:t>
            </w:r>
          </w:p>
        </w:tc>
        <w:tc>
          <w:tcPr>
            <w:tcW w:w="2819" w:type="dxa"/>
          </w:tcPr>
          <w:p w:rsidR="003E3431" w:rsidRDefault="003E3431">
            <w:pPr>
              <w:pStyle w:val="ConsPlusNormal"/>
            </w:pPr>
            <w:r>
              <w:t>миорелаксанты центрального действия</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vMerge w:val="restart"/>
          </w:tcPr>
          <w:p w:rsidR="003E3431" w:rsidRDefault="003E3431">
            <w:pPr>
              <w:pStyle w:val="ConsPlusNormal"/>
              <w:jc w:val="center"/>
            </w:pPr>
            <w:r>
              <w:t>323</w:t>
            </w:r>
          </w:p>
        </w:tc>
        <w:tc>
          <w:tcPr>
            <w:tcW w:w="1008" w:type="dxa"/>
            <w:vMerge w:val="restart"/>
          </w:tcPr>
          <w:p w:rsidR="003E3431" w:rsidRDefault="003E3431">
            <w:pPr>
              <w:pStyle w:val="ConsPlusNormal"/>
              <w:jc w:val="center"/>
            </w:pPr>
            <w:r>
              <w:t>M03BX</w:t>
            </w:r>
          </w:p>
        </w:tc>
        <w:tc>
          <w:tcPr>
            <w:tcW w:w="2819" w:type="dxa"/>
            <w:vMerge w:val="restart"/>
          </w:tcPr>
          <w:p w:rsidR="003E3431" w:rsidRDefault="003E3431">
            <w:pPr>
              <w:pStyle w:val="ConsPlusNormal"/>
            </w:pPr>
            <w:r>
              <w:t>другие миорелаксанты центрального действия</w:t>
            </w:r>
          </w:p>
        </w:tc>
        <w:tc>
          <w:tcPr>
            <w:tcW w:w="2324" w:type="dxa"/>
          </w:tcPr>
          <w:p w:rsidR="003E3431" w:rsidRDefault="003E3431">
            <w:pPr>
              <w:pStyle w:val="ConsPlusNormal"/>
            </w:pPr>
            <w:r>
              <w:t>баклофен</w:t>
            </w:r>
          </w:p>
        </w:tc>
        <w:tc>
          <w:tcPr>
            <w:tcW w:w="2154" w:type="dxa"/>
          </w:tcPr>
          <w:p w:rsidR="003E3431" w:rsidRDefault="003E3431">
            <w:pPr>
              <w:pStyle w:val="ConsPlusNormal"/>
            </w:pPr>
            <w:r>
              <w:t xml:space="preserve">таблетки </w:t>
            </w:r>
            <w:hyperlink w:anchor="P6306" w:history="1">
              <w:r>
                <w:rPr>
                  <w:color w:val="0000FF"/>
                </w:rPr>
                <w:t>&lt;***&gt;</w:t>
              </w:r>
            </w:hyperlink>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тизанидин</w:t>
            </w:r>
          </w:p>
        </w:tc>
        <w:tc>
          <w:tcPr>
            <w:tcW w:w="2154" w:type="dxa"/>
          </w:tcPr>
          <w:p w:rsidR="003E3431" w:rsidRDefault="003E3431">
            <w:pPr>
              <w:pStyle w:val="ConsPlusNormal"/>
            </w:pPr>
            <w:r>
              <w:t xml:space="preserve">капсулы с модифицированным высвобождением; </w:t>
            </w:r>
            <w:r>
              <w:lastRenderedPageBreak/>
              <w:t>таблетки</w:t>
            </w:r>
          </w:p>
        </w:tc>
      </w:tr>
      <w:tr w:rsidR="003E3431">
        <w:tc>
          <w:tcPr>
            <w:tcW w:w="724" w:type="dxa"/>
          </w:tcPr>
          <w:p w:rsidR="003E3431" w:rsidRDefault="003E3431">
            <w:pPr>
              <w:pStyle w:val="ConsPlusNormal"/>
              <w:jc w:val="center"/>
            </w:pPr>
            <w:r>
              <w:lastRenderedPageBreak/>
              <w:t>324</w:t>
            </w:r>
          </w:p>
        </w:tc>
        <w:tc>
          <w:tcPr>
            <w:tcW w:w="1008" w:type="dxa"/>
          </w:tcPr>
          <w:p w:rsidR="003E3431" w:rsidRDefault="003E3431">
            <w:pPr>
              <w:pStyle w:val="ConsPlusNormal"/>
              <w:jc w:val="center"/>
              <w:outlineLvl w:val="4"/>
            </w:pPr>
            <w:r>
              <w:t>M04</w:t>
            </w:r>
          </w:p>
        </w:tc>
        <w:tc>
          <w:tcPr>
            <w:tcW w:w="2819" w:type="dxa"/>
          </w:tcPr>
          <w:p w:rsidR="003E3431" w:rsidRDefault="003E3431">
            <w:pPr>
              <w:pStyle w:val="ConsPlusNormal"/>
            </w:pPr>
            <w:r>
              <w:t>противоподагрические препараты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325</w:t>
            </w:r>
          </w:p>
        </w:tc>
        <w:tc>
          <w:tcPr>
            <w:tcW w:w="1008" w:type="dxa"/>
          </w:tcPr>
          <w:p w:rsidR="003E3431" w:rsidRDefault="003E3431">
            <w:pPr>
              <w:pStyle w:val="ConsPlusNormal"/>
              <w:jc w:val="center"/>
            </w:pPr>
            <w:r>
              <w:t>M04A</w:t>
            </w:r>
          </w:p>
        </w:tc>
        <w:tc>
          <w:tcPr>
            <w:tcW w:w="2819" w:type="dxa"/>
          </w:tcPr>
          <w:p w:rsidR="003E3431" w:rsidRDefault="003E3431">
            <w:pPr>
              <w:pStyle w:val="ConsPlusNormal"/>
            </w:pPr>
            <w:r>
              <w:t>противоподагрические препараты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326</w:t>
            </w:r>
          </w:p>
        </w:tc>
        <w:tc>
          <w:tcPr>
            <w:tcW w:w="1008" w:type="dxa"/>
          </w:tcPr>
          <w:p w:rsidR="003E3431" w:rsidRDefault="003E3431">
            <w:pPr>
              <w:pStyle w:val="ConsPlusNormal"/>
              <w:jc w:val="center"/>
            </w:pPr>
            <w:r>
              <w:t>M04AA</w:t>
            </w:r>
          </w:p>
        </w:tc>
        <w:tc>
          <w:tcPr>
            <w:tcW w:w="2819" w:type="dxa"/>
          </w:tcPr>
          <w:p w:rsidR="003E3431" w:rsidRDefault="003E3431">
            <w:pPr>
              <w:pStyle w:val="ConsPlusNormal"/>
            </w:pPr>
            <w:r>
              <w:t>ингибиторы образования мочевой кислоты</w:t>
            </w:r>
          </w:p>
        </w:tc>
        <w:tc>
          <w:tcPr>
            <w:tcW w:w="2324" w:type="dxa"/>
          </w:tcPr>
          <w:p w:rsidR="003E3431" w:rsidRDefault="003E3431">
            <w:pPr>
              <w:pStyle w:val="ConsPlusNormal"/>
            </w:pPr>
            <w:r>
              <w:t>аллопуринол</w:t>
            </w:r>
          </w:p>
        </w:tc>
        <w:tc>
          <w:tcPr>
            <w:tcW w:w="2154" w:type="dxa"/>
          </w:tcPr>
          <w:p w:rsidR="003E3431" w:rsidRDefault="003E3431">
            <w:pPr>
              <w:pStyle w:val="ConsPlusNormal"/>
            </w:pPr>
            <w:r>
              <w:t>таблетки</w:t>
            </w:r>
          </w:p>
        </w:tc>
      </w:tr>
      <w:tr w:rsidR="003E3431">
        <w:tc>
          <w:tcPr>
            <w:tcW w:w="724" w:type="dxa"/>
          </w:tcPr>
          <w:p w:rsidR="003E3431" w:rsidRDefault="003E3431">
            <w:pPr>
              <w:pStyle w:val="ConsPlusNormal"/>
              <w:jc w:val="center"/>
            </w:pPr>
            <w:r>
              <w:t>327</w:t>
            </w:r>
          </w:p>
        </w:tc>
        <w:tc>
          <w:tcPr>
            <w:tcW w:w="1008" w:type="dxa"/>
          </w:tcPr>
          <w:p w:rsidR="003E3431" w:rsidRDefault="003E3431">
            <w:pPr>
              <w:pStyle w:val="ConsPlusNormal"/>
              <w:jc w:val="center"/>
              <w:outlineLvl w:val="4"/>
            </w:pPr>
            <w:r>
              <w:t>M05</w:t>
            </w:r>
          </w:p>
        </w:tc>
        <w:tc>
          <w:tcPr>
            <w:tcW w:w="2819" w:type="dxa"/>
          </w:tcPr>
          <w:p w:rsidR="003E3431" w:rsidRDefault="003E3431">
            <w:pPr>
              <w:pStyle w:val="ConsPlusNormal"/>
            </w:pPr>
            <w:r>
              <w:t>препараты для лечения заболеваний костей</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328</w:t>
            </w:r>
          </w:p>
        </w:tc>
        <w:tc>
          <w:tcPr>
            <w:tcW w:w="1008" w:type="dxa"/>
          </w:tcPr>
          <w:p w:rsidR="003E3431" w:rsidRDefault="003E3431">
            <w:pPr>
              <w:pStyle w:val="ConsPlusNormal"/>
              <w:jc w:val="center"/>
            </w:pPr>
            <w:r>
              <w:t>M05B</w:t>
            </w:r>
          </w:p>
        </w:tc>
        <w:tc>
          <w:tcPr>
            <w:tcW w:w="2819" w:type="dxa"/>
          </w:tcPr>
          <w:p w:rsidR="003E3431" w:rsidRDefault="003E3431">
            <w:pPr>
              <w:pStyle w:val="ConsPlusNormal"/>
            </w:pPr>
            <w:r>
              <w:t>препараты, влияющие на структуру и минерализацию костей</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329</w:t>
            </w:r>
          </w:p>
        </w:tc>
        <w:tc>
          <w:tcPr>
            <w:tcW w:w="1008" w:type="dxa"/>
          </w:tcPr>
          <w:p w:rsidR="003E3431" w:rsidRDefault="003E3431">
            <w:pPr>
              <w:pStyle w:val="ConsPlusNormal"/>
              <w:jc w:val="center"/>
            </w:pPr>
            <w:r>
              <w:t>M05BA</w:t>
            </w:r>
          </w:p>
        </w:tc>
        <w:tc>
          <w:tcPr>
            <w:tcW w:w="2819" w:type="dxa"/>
          </w:tcPr>
          <w:p w:rsidR="003E3431" w:rsidRDefault="003E3431">
            <w:pPr>
              <w:pStyle w:val="ConsPlusNormal"/>
            </w:pPr>
            <w:r>
              <w:t>бифосфонаты</w:t>
            </w:r>
          </w:p>
        </w:tc>
        <w:tc>
          <w:tcPr>
            <w:tcW w:w="2324" w:type="dxa"/>
          </w:tcPr>
          <w:p w:rsidR="003E3431" w:rsidRDefault="003E3431">
            <w:pPr>
              <w:pStyle w:val="ConsPlusNormal"/>
            </w:pPr>
            <w:r>
              <w:t>алендроновая кислота</w:t>
            </w:r>
          </w:p>
        </w:tc>
        <w:tc>
          <w:tcPr>
            <w:tcW w:w="2154" w:type="dxa"/>
          </w:tcPr>
          <w:p w:rsidR="003E3431" w:rsidRDefault="003E3431">
            <w:pPr>
              <w:pStyle w:val="ConsPlusNormal"/>
            </w:pPr>
            <w:r>
              <w:t>таблетки; таблетки, покрытые пленочной оболочкой</w:t>
            </w:r>
          </w:p>
        </w:tc>
      </w:tr>
      <w:tr w:rsidR="003E3431">
        <w:tc>
          <w:tcPr>
            <w:tcW w:w="724" w:type="dxa"/>
          </w:tcPr>
          <w:p w:rsidR="003E3431" w:rsidRDefault="003E3431">
            <w:pPr>
              <w:pStyle w:val="ConsPlusNormal"/>
              <w:jc w:val="center"/>
            </w:pPr>
            <w:r>
              <w:t>330</w:t>
            </w:r>
          </w:p>
        </w:tc>
        <w:tc>
          <w:tcPr>
            <w:tcW w:w="1008" w:type="dxa"/>
          </w:tcPr>
          <w:p w:rsidR="003E3431" w:rsidRDefault="003E3431">
            <w:pPr>
              <w:pStyle w:val="ConsPlusNormal"/>
              <w:jc w:val="center"/>
            </w:pPr>
            <w:r>
              <w:t>M05B</w:t>
            </w:r>
          </w:p>
        </w:tc>
        <w:tc>
          <w:tcPr>
            <w:tcW w:w="2819" w:type="dxa"/>
          </w:tcPr>
          <w:p w:rsidR="003E3431" w:rsidRDefault="003E3431">
            <w:pPr>
              <w:pStyle w:val="ConsPlusNormal"/>
            </w:pPr>
            <w:r>
              <w:t>препараты, влияющие на структуру и минерализацию костей</w:t>
            </w:r>
          </w:p>
        </w:tc>
        <w:tc>
          <w:tcPr>
            <w:tcW w:w="2324" w:type="dxa"/>
          </w:tcPr>
          <w:p w:rsidR="003E3431" w:rsidRDefault="003E3431">
            <w:pPr>
              <w:pStyle w:val="ConsPlusNormal"/>
            </w:pPr>
            <w:r>
              <w:t xml:space="preserve">золедроновая кислота </w:t>
            </w:r>
            <w:hyperlink w:anchor="P6306" w:history="1">
              <w:r>
                <w:rPr>
                  <w:color w:val="0000FF"/>
                </w:rPr>
                <w:t>&lt;***&gt;</w:t>
              </w:r>
            </w:hyperlink>
          </w:p>
        </w:tc>
        <w:tc>
          <w:tcPr>
            <w:tcW w:w="2154" w:type="dxa"/>
          </w:tcPr>
          <w:p w:rsidR="003E3431" w:rsidRDefault="003E3431">
            <w:pPr>
              <w:pStyle w:val="ConsPlusNormal"/>
            </w:pPr>
            <w:r>
              <w:t>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раствор для инфузий</w:t>
            </w:r>
          </w:p>
        </w:tc>
      </w:tr>
      <w:tr w:rsidR="003E3431">
        <w:tc>
          <w:tcPr>
            <w:tcW w:w="724" w:type="dxa"/>
          </w:tcPr>
          <w:p w:rsidR="003E3431" w:rsidRDefault="003E3431">
            <w:pPr>
              <w:pStyle w:val="ConsPlusNormal"/>
              <w:jc w:val="center"/>
            </w:pPr>
            <w:r>
              <w:t>331</w:t>
            </w:r>
          </w:p>
        </w:tc>
        <w:tc>
          <w:tcPr>
            <w:tcW w:w="1008" w:type="dxa"/>
          </w:tcPr>
          <w:p w:rsidR="003E3431" w:rsidRDefault="003E3431">
            <w:pPr>
              <w:pStyle w:val="ConsPlusNormal"/>
              <w:jc w:val="center"/>
            </w:pPr>
            <w:r>
              <w:t>M05BX</w:t>
            </w:r>
          </w:p>
        </w:tc>
        <w:tc>
          <w:tcPr>
            <w:tcW w:w="2819" w:type="dxa"/>
          </w:tcPr>
          <w:p w:rsidR="003E3431" w:rsidRDefault="003E3431">
            <w:pPr>
              <w:pStyle w:val="ConsPlusNormal"/>
            </w:pPr>
            <w:r>
              <w:t>другие препараты, влияющие на структуру и минерализацию костей</w:t>
            </w:r>
          </w:p>
        </w:tc>
        <w:tc>
          <w:tcPr>
            <w:tcW w:w="2324" w:type="dxa"/>
          </w:tcPr>
          <w:p w:rsidR="003E3431" w:rsidRDefault="003E3431">
            <w:pPr>
              <w:pStyle w:val="ConsPlusNormal"/>
            </w:pPr>
            <w:r>
              <w:t>стронция ранелат</w:t>
            </w:r>
          </w:p>
        </w:tc>
        <w:tc>
          <w:tcPr>
            <w:tcW w:w="2154" w:type="dxa"/>
          </w:tcPr>
          <w:p w:rsidR="003E3431" w:rsidRDefault="003E3431">
            <w:pPr>
              <w:pStyle w:val="ConsPlusNormal"/>
            </w:pPr>
            <w:r>
              <w:t>порошок для приготовления суспензии для приема внутрь</w:t>
            </w:r>
          </w:p>
        </w:tc>
      </w:tr>
      <w:tr w:rsidR="003E3431">
        <w:tc>
          <w:tcPr>
            <w:tcW w:w="724" w:type="dxa"/>
            <w:vMerge w:val="restart"/>
          </w:tcPr>
          <w:p w:rsidR="003E3431" w:rsidRDefault="003E3431">
            <w:pPr>
              <w:pStyle w:val="ConsPlusNormal"/>
              <w:jc w:val="center"/>
            </w:pPr>
            <w:r>
              <w:t>332</w:t>
            </w:r>
          </w:p>
        </w:tc>
        <w:tc>
          <w:tcPr>
            <w:tcW w:w="1008" w:type="dxa"/>
            <w:tcBorders>
              <w:bottom w:val="nil"/>
            </w:tcBorders>
          </w:tcPr>
          <w:p w:rsidR="003E3431" w:rsidRDefault="003E3431">
            <w:pPr>
              <w:pStyle w:val="ConsPlusNormal"/>
              <w:jc w:val="center"/>
              <w:outlineLvl w:val="3"/>
            </w:pPr>
            <w:r>
              <w:t>N</w:t>
            </w:r>
          </w:p>
        </w:tc>
        <w:tc>
          <w:tcPr>
            <w:tcW w:w="2819" w:type="dxa"/>
            <w:vMerge w:val="restart"/>
          </w:tcPr>
          <w:p w:rsidR="003E3431" w:rsidRDefault="003E3431">
            <w:pPr>
              <w:pStyle w:val="ConsPlusNormal"/>
            </w:pPr>
            <w:r>
              <w:t>нервная система</w:t>
            </w:r>
          </w:p>
        </w:tc>
        <w:tc>
          <w:tcPr>
            <w:tcW w:w="2324" w:type="dxa"/>
            <w:vMerge w:val="restart"/>
          </w:tcPr>
          <w:p w:rsidR="003E3431" w:rsidRDefault="003E3431">
            <w:pPr>
              <w:pStyle w:val="ConsPlusNormal"/>
            </w:pPr>
          </w:p>
        </w:tc>
        <w:tc>
          <w:tcPr>
            <w:tcW w:w="2154" w:type="dxa"/>
            <w:vMerge w:val="restart"/>
          </w:tcPr>
          <w:p w:rsidR="003E3431" w:rsidRDefault="003E3431">
            <w:pPr>
              <w:pStyle w:val="ConsPlusNormal"/>
            </w:pPr>
          </w:p>
        </w:tc>
      </w:tr>
      <w:tr w:rsidR="003E3431">
        <w:tc>
          <w:tcPr>
            <w:tcW w:w="724" w:type="dxa"/>
            <w:vMerge/>
          </w:tcPr>
          <w:p w:rsidR="003E3431" w:rsidRDefault="003E3431"/>
        </w:tc>
        <w:tc>
          <w:tcPr>
            <w:tcW w:w="1008" w:type="dxa"/>
            <w:tcBorders>
              <w:top w:val="nil"/>
            </w:tcBorders>
          </w:tcPr>
          <w:p w:rsidR="003E3431" w:rsidRDefault="003E3431">
            <w:pPr>
              <w:pStyle w:val="ConsPlusNormal"/>
              <w:jc w:val="center"/>
            </w:pPr>
            <w:r>
              <w:t>N01</w:t>
            </w:r>
          </w:p>
        </w:tc>
        <w:tc>
          <w:tcPr>
            <w:tcW w:w="2819" w:type="dxa"/>
            <w:vMerge/>
          </w:tcPr>
          <w:p w:rsidR="003E3431" w:rsidRDefault="003E3431"/>
        </w:tc>
        <w:tc>
          <w:tcPr>
            <w:tcW w:w="2324" w:type="dxa"/>
            <w:vMerge/>
          </w:tcPr>
          <w:p w:rsidR="003E3431" w:rsidRDefault="003E3431"/>
        </w:tc>
        <w:tc>
          <w:tcPr>
            <w:tcW w:w="2154" w:type="dxa"/>
            <w:vMerge/>
          </w:tcPr>
          <w:p w:rsidR="003E3431" w:rsidRDefault="003E3431"/>
        </w:tc>
      </w:tr>
      <w:tr w:rsidR="003E3431">
        <w:tc>
          <w:tcPr>
            <w:tcW w:w="724" w:type="dxa"/>
          </w:tcPr>
          <w:p w:rsidR="003E3431" w:rsidRDefault="003E3431">
            <w:pPr>
              <w:pStyle w:val="ConsPlusNormal"/>
              <w:jc w:val="center"/>
            </w:pPr>
            <w:r>
              <w:t>333</w:t>
            </w:r>
          </w:p>
        </w:tc>
        <w:tc>
          <w:tcPr>
            <w:tcW w:w="1008" w:type="dxa"/>
          </w:tcPr>
          <w:p w:rsidR="003E3431" w:rsidRDefault="003E3431">
            <w:pPr>
              <w:pStyle w:val="ConsPlusNormal"/>
              <w:jc w:val="center"/>
            </w:pPr>
            <w:r>
              <w:t>N01A</w:t>
            </w:r>
          </w:p>
        </w:tc>
        <w:tc>
          <w:tcPr>
            <w:tcW w:w="2819" w:type="dxa"/>
          </w:tcPr>
          <w:p w:rsidR="003E3431" w:rsidRDefault="003E3431">
            <w:pPr>
              <w:pStyle w:val="ConsPlusNormal"/>
            </w:pPr>
            <w:r>
              <w:t>препараты для общей анестезии</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334</w:t>
            </w:r>
          </w:p>
        </w:tc>
        <w:tc>
          <w:tcPr>
            <w:tcW w:w="1008" w:type="dxa"/>
          </w:tcPr>
          <w:p w:rsidR="003E3431" w:rsidRDefault="003E3431">
            <w:pPr>
              <w:pStyle w:val="ConsPlusNormal"/>
              <w:jc w:val="center"/>
            </w:pPr>
            <w:r>
              <w:t>N01AH</w:t>
            </w:r>
          </w:p>
        </w:tc>
        <w:tc>
          <w:tcPr>
            <w:tcW w:w="2819" w:type="dxa"/>
          </w:tcPr>
          <w:p w:rsidR="003E3431" w:rsidRDefault="003E3431">
            <w:pPr>
              <w:pStyle w:val="ConsPlusNormal"/>
            </w:pPr>
            <w:r>
              <w:t>опиоидные анальгетики</w:t>
            </w:r>
          </w:p>
        </w:tc>
        <w:tc>
          <w:tcPr>
            <w:tcW w:w="2324" w:type="dxa"/>
          </w:tcPr>
          <w:p w:rsidR="003E3431" w:rsidRDefault="003E3431">
            <w:pPr>
              <w:pStyle w:val="ConsPlusNormal"/>
            </w:pPr>
            <w:r>
              <w:t>тримеперидин</w:t>
            </w:r>
          </w:p>
        </w:tc>
        <w:tc>
          <w:tcPr>
            <w:tcW w:w="2154" w:type="dxa"/>
          </w:tcPr>
          <w:p w:rsidR="003E3431" w:rsidRDefault="003E3431">
            <w:pPr>
              <w:pStyle w:val="ConsPlusNormal"/>
            </w:pPr>
            <w:r>
              <w:t>раствор для инъекций; таблетки</w:t>
            </w:r>
          </w:p>
        </w:tc>
      </w:tr>
      <w:tr w:rsidR="003E3431">
        <w:tc>
          <w:tcPr>
            <w:tcW w:w="724" w:type="dxa"/>
          </w:tcPr>
          <w:p w:rsidR="003E3431" w:rsidRDefault="003E3431">
            <w:pPr>
              <w:pStyle w:val="ConsPlusNormal"/>
              <w:jc w:val="center"/>
            </w:pPr>
            <w:r>
              <w:t>335</w:t>
            </w:r>
          </w:p>
        </w:tc>
        <w:tc>
          <w:tcPr>
            <w:tcW w:w="1008" w:type="dxa"/>
          </w:tcPr>
          <w:p w:rsidR="003E3431" w:rsidRDefault="003E3431">
            <w:pPr>
              <w:pStyle w:val="ConsPlusNormal"/>
              <w:jc w:val="center"/>
              <w:outlineLvl w:val="4"/>
            </w:pPr>
            <w:r>
              <w:t>N02</w:t>
            </w:r>
          </w:p>
        </w:tc>
        <w:tc>
          <w:tcPr>
            <w:tcW w:w="2819" w:type="dxa"/>
          </w:tcPr>
          <w:p w:rsidR="003E3431" w:rsidRDefault="003E3431">
            <w:pPr>
              <w:pStyle w:val="ConsPlusNormal"/>
            </w:pPr>
            <w:r>
              <w:t>анальгетики</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336</w:t>
            </w:r>
          </w:p>
        </w:tc>
        <w:tc>
          <w:tcPr>
            <w:tcW w:w="1008" w:type="dxa"/>
          </w:tcPr>
          <w:p w:rsidR="003E3431" w:rsidRDefault="003E3431">
            <w:pPr>
              <w:pStyle w:val="ConsPlusNormal"/>
              <w:jc w:val="center"/>
            </w:pPr>
            <w:r>
              <w:t>N02A</w:t>
            </w:r>
          </w:p>
        </w:tc>
        <w:tc>
          <w:tcPr>
            <w:tcW w:w="2819" w:type="dxa"/>
          </w:tcPr>
          <w:p w:rsidR="003E3431" w:rsidRDefault="003E3431">
            <w:pPr>
              <w:pStyle w:val="ConsPlusNormal"/>
            </w:pPr>
            <w:r>
              <w:t>опиоиды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vMerge w:val="restart"/>
          </w:tcPr>
          <w:p w:rsidR="003E3431" w:rsidRDefault="003E3431">
            <w:pPr>
              <w:pStyle w:val="ConsPlusNormal"/>
              <w:jc w:val="center"/>
            </w:pPr>
            <w:r>
              <w:lastRenderedPageBreak/>
              <w:t>337</w:t>
            </w:r>
          </w:p>
        </w:tc>
        <w:tc>
          <w:tcPr>
            <w:tcW w:w="1008" w:type="dxa"/>
            <w:vMerge w:val="restart"/>
          </w:tcPr>
          <w:p w:rsidR="003E3431" w:rsidRDefault="003E3431">
            <w:pPr>
              <w:pStyle w:val="ConsPlusNormal"/>
              <w:jc w:val="center"/>
            </w:pPr>
            <w:r>
              <w:t>N02AA</w:t>
            </w:r>
          </w:p>
        </w:tc>
        <w:tc>
          <w:tcPr>
            <w:tcW w:w="2819" w:type="dxa"/>
            <w:vMerge w:val="restart"/>
          </w:tcPr>
          <w:p w:rsidR="003E3431" w:rsidRDefault="003E3431">
            <w:pPr>
              <w:pStyle w:val="ConsPlusNormal"/>
            </w:pPr>
            <w:r>
              <w:t>алкалоиды опия</w:t>
            </w:r>
          </w:p>
        </w:tc>
        <w:tc>
          <w:tcPr>
            <w:tcW w:w="2324" w:type="dxa"/>
          </w:tcPr>
          <w:p w:rsidR="003E3431" w:rsidRDefault="003E3431">
            <w:pPr>
              <w:pStyle w:val="ConsPlusNormal"/>
            </w:pPr>
            <w:r>
              <w:t>морфин</w:t>
            </w:r>
          </w:p>
        </w:tc>
        <w:tc>
          <w:tcPr>
            <w:tcW w:w="2154" w:type="dxa"/>
          </w:tcPr>
          <w:p w:rsidR="003E3431" w:rsidRDefault="003E3431">
            <w:pPr>
              <w:pStyle w:val="ConsPlusNormal"/>
            </w:pPr>
            <w:r>
              <w:t>капсулы пролонгированного действия; раствор для инъекций; раствор для подкожного введения; таблетки пролонгированного действия, покрытые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налоксон + оксикодон</w:t>
            </w:r>
          </w:p>
        </w:tc>
        <w:tc>
          <w:tcPr>
            <w:tcW w:w="2154" w:type="dxa"/>
          </w:tcPr>
          <w:p w:rsidR="003E3431" w:rsidRDefault="003E3431">
            <w:pPr>
              <w:pStyle w:val="ConsPlusNormal"/>
            </w:pPr>
            <w:r>
              <w:t>таблетки пролонгированного действия, покрытые пленочной оболочкой</w:t>
            </w:r>
          </w:p>
        </w:tc>
      </w:tr>
      <w:tr w:rsidR="003E3431">
        <w:tc>
          <w:tcPr>
            <w:tcW w:w="724" w:type="dxa"/>
          </w:tcPr>
          <w:p w:rsidR="003E3431" w:rsidRDefault="003E3431">
            <w:pPr>
              <w:pStyle w:val="ConsPlusNormal"/>
              <w:jc w:val="center"/>
            </w:pPr>
            <w:r>
              <w:t>338</w:t>
            </w:r>
          </w:p>
        </w:tc>
        <w:tc>
          <w:tcPr>
            <w:tcW w:w="1008" w:type="dxa"/>
          </w:tcPr>
          <w:p w:rsidR="003E3431" w:rsidRDefault="003E3431">
            <w:pPr>
              <w:pStyle w:val="ConsPlusNormal"/>
              <w:jc w:val="center"/>
            </w:pPr>
            <w:r>
              <w:t>N02AB</w:t>
            </w:r>
          </w:p>
        </w:tc>
        <w:tc>
          <w:tcPr>
            <w:tcW w:w="2819" w:type="dxa"/>
          </w:tcPr>
          <w:p w:rsidR="003E3431" w:rsidRDefault="003E3431">
            <w:pPr>
              <w:pStyle w:val="ConsPlusNormal"/>
            </w:pPr>
            <w:r>
              <w:t>производные фенилпиперидина</w:t>
            </w:r>
          </w:p>
        </w:tc>
        <w:tc>
          <w:tcPr>
            <w:tcW w:w="2324" w:type="dxa"/>
          </w:tcPr>
          <w:p w:rsidR="003E3431" w:rsidRDefault="003E3431">
            <w:pPr>
              <w:pStyle w:val="ConsPlusNormal"/>
            </w:pPr>
            <w:r>
              <w:t>фентанил</w:t>
            </w:r>
          </w:p>
        </w:tc>
        <w:tc>
          <w:tcPr>
            <w:tcW w:w="2154" w:type="dxa"/>
          </w:tcPr>
          <w:p w:rsidR="003E3431" w:rsidRDefault="003E3431">
            <w:pPr>
              <w:pStyle w:val="ConsPlusNormal"/>
            </w:pPr>
            <w:r>
              <w:t>трансдермальная терапевтическая система</w:t>
            </w:r>
          </w:p>
        </w:tc>
      </w:tr>
      <w:tr w:rsidR="003E3431">
        <w:tc>
          <w:tcPr>
            <w:tcW w:w="724" w:type="dxa"/>
          </w:tcPr>
          <w:p w:rsidR="003E3431" w:rsidRDefault="003E3431">
            <w:pPr>
              <w:pStyle w:val="ConsPlusNormal"/>
              <w:jc w:val="center"/>
            </w:pPr>
            <w:r>
              <w:t>339</w:t>
            </w:r>
          </w:p>
        </w:tc>
        <w:tc>
          <w:tcPr>
            <w:tcW w:w="1008" w:type="dxa"/>
          </w:tcPr>
          <w:p w:rsidR="003E3431" w:rsidRDefault="003E3431">
            <w:pPr>
              <w:pStyle w:val="ConsPlusNormal"/>
              <w:jc w:val="center"/>
            </w:pPr>
            <w:r>
              <w:t>N02AE</w:t>
            </w:r>
          </w:p>
        </w:tc>
        <w:tc>
          <w:tcPr>
            <w:tcW w:w="2819" w:type="dxa"/>
          </w:tcPr>
          <w:p w:rsidR="003E3431" w:rsidRDefault="003E3431">
            <w:pPr>
              <w:pStyle w:val="ConsPlusNormal"/>
            </w:pPr>
            <w:r>
              <w:t>производные орипавина</w:t>
            </w:r>
          </w:p>
        </w:tc>
        <w:tc>
          <w:tcPr>
            <w:tcW w:w="2324" w:type="dxa"/>
          </w:tcPr>
          <w:p w:rsidR="003E3431" w:rsidRDefault="003E3431">
            <w:pPr>
              <w:pStyle w:val="ConsPlusNormal"/>
            </w:pPr>
            <w:r>
              <w:t>бупренорфин</w:t>
            </w:r>
          </w:p>
        </w:tc>
        <w:tc>
          <w:tcPr>
            <w:tcW w:w="2154" w:type="dxa"/>
          </w:tcPr>
          <w:p w:rsidR="003E3431" w:rsidRDefault="003E3431">
            <w:pPr>
              <w:pStyle w:val="ConsPlusNormal"/>
            </w:pPr>
            <w:r>
              <w:t>пластырь трансдермальный; раствор для внутривенного и внутримышечного введения</w:t>
            </w:r>
          </w:p>
        </w:tc>
      </w:tr>
      <w:tr w:rsidR="003E3431">
        <w:tc>
          <w:tcPr>
            <w:tcW w:w="724" w:type="dxa"/>
            <w:vMerge w:val="restart"/>
          </w:tcPr>
          <w:p w:rsidR="003E3431" w:rsidRDefault="003E3431">
            <w:pPr>
              <w:pStyle w:val="ConsPlusNormal"/>
              <w:jc w:val="center"/>
            </w:pPr>
            <w:r>
              <w:t>340</w:t>
            </w:r>
          </w:p>
        </w:tc>
        <w:tc>
          <w:tcPr>
            <w:tcW w:w="1008" w:type="dxa"/>
            <w:vMerge w:val="restart"/>
          </w:tcPr>
          <w:p w:rsidR="003E3431" w:rsidRDefault="003E3431">
            <w:pPr>
              <w:pStyle w:val="ConsPlusNormal"/>
              <w:jc w:val="center"/>
            </w:pPr>
            <w:r>
              <w:t>N02AX</w:t>
            </w:r>
          </w:p>
        </w:tc>
        <w:tc>
          <w:tcPr>
            <w:tcW w:w="2819" w:type="dxa"/>
            <w:vMerge w:val="restart"/>
          </w:tcPr>
          <w:p w:rsidR="003E3431" w:rsidRDefault="003E3431">
            <w:pPr>
              <w:pStyle w:val="ConsPlusNormal"/>
            </w:pPr>
            <w:r>
              <w:t>прочие опиоиды</w:t>
            </w:r>
          </w:p>
        </w:tc>
        <w:tc>
          <w:tcPr>
            <w:tcW w:w="2324" w:type="dxa"/>
          </w:tcPr>
          <w:p w:rsidR="003E3431" w:rsidRDefault="003E3431">
            <w:pPr>
              <w:pStyle w:val="ConsPlusNormal"/>
            </w:pPr>
            <w:r>
              <w:t>пропионилфенилэтоксиэтилпиперидин</w:t>
            </w:r>
          </w:p>
        </w:tc>
        <w:tc>
          <w:tcPr>
            <w:tcW w:w="2154" w:type="dxa"/>
          </w:tcPr>
          <w:p w:rsidR="003E3431" w:rsidRDefault="003E3431">
            <w:pPr>
              <w:pStyle w:val="ConsPlusNormal"/>
            </w:pPr>
            <w:r>
              <w:t>таблетки защечные</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трамадол</w:t>
            </w:r>
          </w:p>
        </w:tc>
        <w:tc>
          <w:tcPr>
            <w:tcW w:w="2154" w:type="dxa"/>
          </w:tcPr>
          <w:p w:rsidR="003E3431" w:rsidRDefault="003E3431">
            <w:pPr>
              <w:pStyle w:val="ConsPlusNormal"/>
            </w:pPr>
            <w:r>
              <w:t>капсулы; раствор для инъекций; суппозитории ректальные; таблетки; таблетки пролонгированного действия, покрытые пленочной оболочкой</w:t>
            </w:r>
          </w:p>
        </w:tc>
      </w:tr>
      <w:tr w:rsidR="003E3431">
        <w:tc>
          <w:tcPr>
            <w:tcW w:w="724" w:type="dxa"/>
          </w:tcPr>
          <w:p w:rsidR="003E3431" w:rsidRDefault="003E3431">
            <w:pPr>
              <w:pStyle w:val="ConsPlusNormal"/>
              <w:jc w:val="center"/>
            </w:pPr>
            <w:r>
              <w:t>341</w:t>
            </w:r>
          </w:p>
        </w:tc>
        <w:tc>
          <w:tcPr>
            <w:tcW w:w="1008" w:type="dxa"/>
          </w:tcPr>
          <w:p w:rsidR="003E3431" w:rsidRDefault="003E3431">
            <w:pPr>
              <w:pStyle w:val="ConsPlusNormal"/>
              <w:jc w:val="center"/>
            </w:pPr>
            <w:r>
              <w:t>N02B</w:t>
            </w:r>
          </w:p>
        </w:tc>
        <w:tc>
          <w:tcPr>
            <w:tcW w:w="2819" w:type="dxa"/>
          </w:tcPr>
          <w:p w:rsidR="003E3431" w:rsidRDefault="003E3431">
            <w:pPr>
              <w:pStyle w:val="ConsPlusNormal"/>
            </w:pPr>
            <w:r>
              <w:t>другие анальгетики и антипиретики</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342</w:t>
            </w:r>
          </w:p>
        </w:tc>
        <w:tc>
          <w:tcPr>
            <w:tcW w:w="1008" w:type="dxa"/>
          </w:tcPr>
          <w:p w:rsidR="003E3431" w:rsidRDefault="003E3431">
            <w:pPr>
              <w:pStyle w:val="ConsPlusNormal"/>
              <w:jc w:val="center"/>
            </w:pPr>
            <w:r>
              <w:t>N02BA</w:t>
            </w:r>
          </w:p>
        </w:tc>
        <w:tc>
          <w:tcPr>
            <w:tcW w:w="2819" w:type="dxa"/>
          </w:tcPr>
          <w:p w:rsidR="003E3431" w:rsidRDefault="003E3431">
            <w:pPr>
              <w:pStyle w:val="ConsPlusNormal"/>
            </w:pPr>
            <w:r>
              <w:t>салициловая кислота и ее производные</w:t>
            </w:r>
          </w:p>
        </w:tc>
        <w:tc>
          <w:tcPr>
            <w:tcW w:w="2324" w:type="dxa"/>
          </w:tcPr>
          <w:p w:rsidR="003E3431" w:rsidRDefault="003E3431">
            <w:pPr>
              <w:pStyle w:val="ConsPlusNormal"/>
            </w:pPr>
            <w:r>
              <w:t>ацетилсалициловая кислота</w:t>
            </w:r>
          </w:p>
        </w:tc>
        <w:tc>
          <w:tcPr>
            <w:tcW w:w="2154" w:type="dxa"/>
          </w:tcPr>
          <w:p w:rsidR="003E3431" w:rsidRDefault="003E3431">
            <w:pPr>
              <w:pStyle w:val="ConsPlusNormal"/>
            </w:pPr>
            <w:proofErr w:type="gramStart"/>
            <w:r>
              <w:t xml:space="preserve">таблетки; таблетки, покрытые кишечнорастворимой оболочкой; таблетки, покрытые кишечнорастворимой пленочной оболочкой; таблетки кишечнорастворимые, покрытые </w:t>
            </w:r>
            <w:r>
              <w:lastRenderedPageBreak/>
              <w:t>пленочной оболочкой; таблетки кишечнорастворимые, покрытые оболочкой</w:t>
            </w:r>
            <w:proofErr w:type="gramEnd"/>
          </w:p>
        </w:tc>
      </w:tr>
      <w:tr w:rsidR="003E3431">
        <w:tc>
          <w:tcPr>
            <w:tcW w:w="724" w:type="dxa"/>
          </w:tcPr>
          <w:p w:rsidR="003E3431" w:rsidRDefault="003E3431">
            <w:pPr>
              <w:pStyle w:val="ConsPlusNormal"/>
              <w:jc w:val="center"/>
            </w:pPr>
            <w:r>
              <w:lastRenderedPageBreak/>
              <w:t>343</w:t>
            </w:r>
          </w:p>
        </w:tc>
        <w:tc>
          <w:tcPr>
            <w:tcW w:w="1008" w:type="dxa"/>
          </w:tcPr>
          <w:p w:rsidR="003E3431" w:rsidRDefault="003E3431">
            <w:pPr>
              <w:pStyle w:val="ConsPlusNormal"/>
              <w:jc w:val="center"/>
            </w:pPr>
            <w:r>
              <w:t>N02BE</w:t>
            </w:r>
          </w:p>
        </w:tc>
        <w:tc>
          <w:tcPr>
            <w:tcW w:w="2819" w:type="dxa"/>
          </w:tcPr>
          <w:p w:rsidR="003E3431" w:rsidRDefault="003E3431">
            <w:pPr>
              <w:pStyle w:val="ConsPlusNormal"/>
            </w:pPr>
            <w:r>
              <w:t>анилиды</w:t>
            </w:r>
          </w:p>
        </w:tc>
        <w:tc>
          <w:tcPr>
            <w:tcW w:w="2324" w:type="dxa"/>
          </w:tcPr>
          <w:p w:rsidR="003E3431" w:rsidRDefault="003E3431">
            <w:pPr>
              <w:pStyle w:val="ConsPlusNormal"/>
            </w:pPr>
            <w:r>
              <w:t>парацетамол</w:t>
            </w:r>
          </w:p>
        </w:tc>
        <w:tc>
          <w:tcPr>
            <w:tcW w:w="2154" w:type="dxa"/>
          </w:tcPr>
          <w:p w:rsidR="003E3431" w:rsidRDefault="003E3431">
            <w:pPr>
              <w:pStyle w:val="ConsPlusNormal"/>
            </w:pPr>
            <w:proofErr w:type="gramStart"/>
            <w:r>
              <w:t>гранулы для приготовления суспензии для приема внутрь; сироп; сироп (для детей); суппозитории ректальные; суппозитории ректальные (для детей); суспензия для приема внутрь; суспензия для приема внутрь (для детей); таблетки; таблетки, покрытые пленочной оболочкой</w:t>
            </w:r>
            <w:proofErr w:type="gramEnd"/>
          </w:p>
        </w:tc>
      </w:tr>
      <w:tr w:rsidR="003E3431">
        <w:tc>
          <w:tcPr>
            <w:tcW w:w="724" w:type="dxa"/>
          </w:tcPr>
          <w:p w:rsidR="003E3431" w:rsidRDefault="003E3431">
            <w:pPr>
              <w:pStyle w:val="ConsPlusNormal"/>
              <w:jc w:val="center"/>
            </w:pPr>
            <w:r>
              <w:t>344</w:t>
            </w:r>
          </w:p>
        </w:tc>
        <w:tc>
          <w:tcPr>
            <w:tcW w:w="1008" w:type="dxa"/>
          </w:tcPr>
          <w:p w:rsidR="003E3431" w:rsidRDefault="003E3431">
            <w:pPr>
              <w:pStyle w:val="ConsPlusNormal"/>
              <w:jc w:val="center"/>
              <w:outlineLvl w:val="4"/>
            </w:pPr>
            <w:r>
              <w:t>N03</w:t>
            </w:r>
          </w:p>
        </w:tc>
        <w:tc>
          <w:tcPr>
            <w:tcW w:w="2819" w:type="dxa"/>
          </w:tcPr>
          <w:p w:rsidR="003E3431" w:rsidRDefault="003E3431">
            <w:pPr>
              <w:pStyle w:val="ConsPlusNormal"/>
            </w:pPr>
            <w:r>
              <w:t>противоэпилептические препараты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345</w:t>
            </w:r>
          </w:p>
        </w:tc>
        <w:tc>
          <w:tcPr>
            <w:tcW w:w="1008" w:type="dxa"/>
          </w:tcPr>
          <w:p w:rsidR="003E3431" w:rsidRDefault="003E3431">
            <w:pPr>
              <w:pStyle w:val="ConsPlusNormal"/>
              <w:jc w:val="center"/>
            </w:pPr>
            <w:r>
              <w:t>N03A</w:t>
            </w:r>
          </w:p>
        </w:tc>
        <w:tc>
          <w:tcPr>
            <w:tcW w:w="2819" w:type="dxa"/>
          </w:tcPr>
          <w:p w:rsidR="003E3431" w:rsidRDefault="003E3431">
            <w:pPr>
              <w:pStyle w:val="ConsPlusNormal"/>
            </w:pPr>
            <w:r>
              <w:t>противоэпилептические препараты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vMerge w:val="restart"/>
          </w:tcPr>
          <w:p w:rsidR="003E3431" w:rsidRDefault="003E3431">
            <w:pPr>
              <w:pStyle w:val="ConsPlusNormal"/>
              <w:jc w:val="center"/>
            </w:pPr>
            <w:r>
              <w:t>346</w:t>
            </w:r>
          </w:p>
        </w:tc>
        <w:tc>
          <w:tcPr>
            <w:tcW w:w="1008" w:type="dxa"/>
            <w:vMerge w:val="restart"/>
          </w:tcPr>
          <w:p w:rsidR="003E3431" w:rsidRDefault="003E3431">
            <w:pPr>
              <w:pStyle w:val="ConsPlusNormal"/>
              <w:jc w:val="center"/>
            </w:pPr>
            <w:r>
              <w:t>N03AA</w:t>
            </w:r>
          </w:p>
        </w:tc>
        <w:tc>
          <w:tcPr>
            <w:tcW w:w="2819" w:type="dxa"/>
            <w:vMerge w:val="restart"/>
          </w:tcPr>
          <w:p w:rsidR="003E3431" w:rsidRDefault="003E3431">
            <w:pPr>
              <w:pStyle w:val="ConsPlusNormal"/>
            </w:pPr>
            <w:r>
              <w:t>барбитураты и их производные</w:t>
            </w:r>
          </w:p>
        </w:tc>
        <w:tc>
          <w:tcPr>
            <w:tcW w:w="2324" w:type="dxa"/>
          </w:tcPr>
          <w:p w:rsidR="003E3431" w:rsidRDefault="003E3431">
            <w:pPr>
              <w:pStyle w:val="ConsPlusNormal"/>
            </w:pPr>
            <w:r>
              <w:t>бензобарбитал</w:t>
            </w:r>
          </w:p>
        </w:tc>
        <w:tc>
          <w:tcPr>
            <w:tcW w:w="2154" w:type="dxa"/>
          </w:tcPr>
          <w:p w:rsidR="003E3431" w:rsidRDefault="003E3431">
            <w:pPr>
              <w:pStyle w:val="ConsPlusNormal"/>
            </w:pPr>
            <w:r>
              <w:t>таблетки</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фенобарбитал</w:t>
            </w:r>
          </w:p>
        </w:tc>
        <w:tc>
          <w:tcPr>
            <w:tcW w:w="2154" w:type="dxa"/>
          </w:tcPr>
          <w:p w:rsidR="003E3431" w:rsidRDefault="003E3431">
            <w:pPr>
              <w:pStyle w:val="ConsPlusNormal"/>
            </w:pPr>
            <w:r>
              <w:t>таблетки; таблетки (для детей)</w:t>
            </w:r>
          </w:p>
        </w:tc>
      </w:tr>
      <w:tr w:rsidR="003E3431">
        <w:tc>
          <w:tcPr>
            <w:tcW w:w="724" w:type="dxa"/>
          </w:tcPr>
          <w:p w:rsidR="003E3431" w:rsidRDefault="003E3431">
            <w:pPr>
              <w:pStyle w:val="ConsPlusNormal"/>
              <w:jc w:val="center"/>
            </w:pPr>
            <w:r>
              <w:t>347</w:t>
            </w:r>
          </w:p>
        </w:tc>
        <w:tc>
          <w:tcPr>
            <w:tcW w:w="1008" w:type="dxa"/>
          </w:tcPr>
          <w:p w:rsidR="003E3431" w:rsidRDefault="003E3431">
            <w:pPr>
              <w:pStyle w:val="ConsPlusNormal"/>
              <w:jc w:val="center"/>
            </w:pPr>
            <w:r>
              <w:t>N03AB</w:t>
            </w:r>
          </w:p>
        </w:tc>
        <w:tc>
          <w:tcPr>
            <w:tcW w:w="2819" w:type="dxa"/>
          </w:tcPr>
          <w:p w:rsidR="003E3431" w:rsidRDefault="003E3431">
            <w:pPr>
              <w:pStyle w:val="ConsPlusNormal"/>
            </w:pPr>
            <w:r>
              <w:t>производные гидантоина</w:t>
            </w:r>
          </w:p>
        </w:tc>
        <w:tc>
          <w:tcPr>
            <w:tcW w:w="2324" w:type="dxa"/>
          </w:tcPr>
          <w:p w:rsidR="003E3431" w:rsidRDefault="003E3431">
            <w:pPr>
              <w:pStyle w:val="ConsPlusNormal"/>
            </w:pPr>
            <w:r>
              <w:t>фенитоин</w:t>
            </w:r>
          </w:p>
        </w:tc>
        <w:tc>
          <w:tcPr>
            <w:tcW w:w="2154" w:type="dxa"/>
          </w:tcPr>
          <w:p w:rsidR="003E3431" w:rsidRDefault="003E3431">
            <w:pPr>
              <w:pStyle w:val="ConsPlusNormal"/>
            </w:pPr>
            <w:r>
              <w:t>таблетки</w:t>
            </w:r>
          </w:p>
        </w:tc>
      </w:tr>
      <w:tr w:rsidR="003E3431">
        <w:tc>
          <w:tcPr>
            <w:tcW w:w="724" w:type="dxa"/>
          </w:tcPr>
          <w:p w:rsidR="003E3431" w:rsidRDefault="003E3431">
            <w:pPr>
              <w:pStyle w:val="ConsPlusNormal"/>
              <w:jc w:val="center"/>
            </w:pPr>
            <w:r>
              <w:t>348</w:t>
            </w:r>
          </w:p>
        </w:tc>
        <w:tc>
          <w:tcPr>
            <w:tcW w:w="1008" w:type="dxa"/>
          </w:tcPr>
          <w:p w:rsidR="003E3431" w:rsidRDefault="003E3431">
            <w:pPr>
              <w:pStyle w:val="ConsPlusNormal"/>
              <w:jc w:val="center"/>
            </w:pPr>
            <w:r>
              <w:t>N03AD</w:t>
            </w:r>
          </w:p>
        </w:tc>
        <w:tc>
          <w:tcPr>
            <w:tcW w:w="2819" w:type="dxa"/>
          </w:tcPr>
          <w:p w:rsidR="003E3431" w:rsidRDefault="003E3431">
            <w:pPr>
              <w:pStyle w:val="ConsPlusNormal"/>
            </w:pPr>
            <w:r>
              <w:t>производные сукцинимида</w:t>
            </w:r>
          </w:p>
        </w:tc>
        <w:tc>
          <w:tcPr>
            <w:tcW w:w="2324" w:type="dxa"/>
          </w:tcPr>
          <w:p w:rsidR="003E3431" w:rsidRDefault="003E3431">
            <w:pPr>
              <w:pStyle w:val="ConsPlusNormal"/>
            </w:pPr>
            <w:r>
              <w:t>этосуксимид</w:t>
            </w:r>
          </w:p>
        </w:tc>
        <w:tc>
          <w:tcPr>
            <w:tcW w:w="2154" w:type="dxa"/>
          </w:tcPr>
          <w:p w:rsidR="003E3431" w:rsidRDefault="003E3431">
            <w:pPr>
              <w:pStyle w:val="ConsPlusNormal"/>
            </w:pPr>
            <w:r>
              <w:t>капсулы</w:t>
            </w:r>
          </w:p>
        </w:tc>
      </w:tr>
      <w:tr w:rsidR="003E3431">
        <w:tc>
          <w:tcPr>
            <w:tcW w:w="724" w:type="dxa"/>
          </w:tcPr>
          <w:p w:rsidR="003E3431" w:rsidRDefault="003E3431">
            <w:pPr>
              <w:pStyle w:val="ConsPlusNormal"/>
              <w:jc w:val="center"/>
            </w:pPr>
            <w:r>
              <w:t>349</w:t>
            </w:r>
          </w:p>
        </w:tc>
        <w:tc>
          <w:tcPr>
            <w:tcW w:w="1008" w:type="dxa"/>
          </w:tcPr>
          <w:p w:rsidR="003E3431" w:rsidRDefault="003E3431">
            <w:pPr>
              <w:pStyle w:val="ConsPlusNormal"/>
              <w:jc w:val="center"/>
            </w:pPr>
            <w:r>
              <w:t>N03AE</w:t>
            </w:r>
          </w:p>
        </w:tc>
        <w:tc>
          <w:tcPr>
            <w:tcW w:w="2819" w:type="dxa"/>
          </w:tcPr>
          <w:p w:rsidR="003E3431" w:rsidRDefault="003E3431">
            <w:pPr>
              <w:pStyle w:val="ConsPlusNormal"/>
            </w:pPr>
            <w:r>
              <w:t>производные бензодиазепина</w:t>
            </w:r>
          </w:p>
        </w:tc>
        <w:tc>
          <w:tcPr>
            <w:tcW w:w="2324" w:type="dxa"/>
          </w:tcPr>
          <w:p w:rsidR="003E3431" w:rsidRDefault="003E3431">
            <w:pPr>
              <w:pStyle w:val="ConsPlusNormal"/>
            </w:pPr>
            <w:r>
              <w:t>клоназепам</w:t>
            </w:r>
          </w:p>
        </w:tc>
        <w:tc>
          <w:tcPr>
            <w:tcW w:w="2154" w:type="dxa"/>
          </w:tcPr>
          <w:p w:rsidR="003E3431" w:rsidRDefault="003E3431">
            <w:pPr>
              <w:pStyle w:val="ConsPlusNormal"/>
            </w:pPr>
            <w:r>
              <w:t>таблетки</w:t>
            </w:r>
          </w:p>
        </w:tc>
      </w:tr>
      <w:tr w:rsidR="003E3431">
        <w:tc>
          <w:tcPr>
            <w:tcW w:w="724" w:type="dxa"/>
            <w:vMerge w:val="restart"/>
          </w:tcPr>
          <w:p w:rsidR="003E3431" w:rsidRDefault="003E3431">
            <w:pPr>
              <w:pStyle w:val="ConsPlusNormal"/>
              <w:jc w:val="center"/>
            </w:pPr>
            <w:r>
              <w:t>350</w:t>
            </w:r>
          </w:p>
        </w:tc>
        <w:tc>
          <w:tcPr>
            <w:tcW w:w="1008" w:type="dxa"/>
            <w:vMerge w:val="restart"/>
          </w:tcPr>
          <w:p w:rsidR="003E3431" w:rsidRDefault="003E3431">
            <w:pPr>
              <w:pStyle w:val="ConsPlusNormal"/>
              <w:jc w:val="center"/>
            </w:pPr>
            <w:r>
              <w:t>N03AF</w:t>
            </w:r>
          </w:p>
        </w:tc>
        <w:tc>
          <w:tcPr>
            <w:tcW w:w="2819" w:type="dxa"/>
            <w:vMerge w:val="restart"/>
          </w:tcPr>
          <w:p w:rsidR="003E3431" w:rsidRDefault="003E3431">
            <w:pPr>
              <w:pStyle w:val="ConsPlusNormal"/>
            </w:pPr>
            <w:r>
              <w:t>производные карбоксамида</w:t>
            </w:r>
          </w:p>
        </w:tc>
        <w:tc>
          <w:tcPr>
            <w:tcW w:w="2324" w:type="dxa"/>
          </w:tcPr>
          <w:p w:rsidR="003E3431" w:rsidRDefault="003E3431">
            <w:pPr>
              <w:pStyle w:val="ConsPlusNormal"/>
            </w:pPr>
            <w:r>
              <w:t>карбамазепин</w:t>
            </w:r>
          </w:p>
        </w:tc>
        <w:tc>
          <w:tcPr>
            <w:tcW w:w="2154" w:type="dxa"/>
          </w:tcPr>
          <w:p w:rsidR="003E3431" w:rsidRDefault="003E3431">
            <w:pPr>
              <w:pStyle w:val="ConsPlusNormal"/>
            </w:pPr>
            <w: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окскарбазепин </w:t>
            </w:r>
            <w:hyperlink w:anchor="P6306" w:history="1">
              <w:r>
                <w:rPr>
                  <w:color w:val="0000FF"/>
                </w:rPr>
                <w:t>&lt;***&gt;</w:t>
              </w:r>
            </w:hyperlink>
          </w:p>
        </w:tc>
        <w:tc>
          <w:tcPr>
            <w:tcW w:w="2154" w:type="dxa"/>
          </w:tcPr>
          <w:p w:rsidR="003E3431" w:rsidRDefault="003E3431">
            <w:pPr>
              <w:pStyle w:val="ConsPlusNormal"/>
            </w:pPr>
            <w:r>
              <w:t xml:space="preserve">суспензия для </w:t>
            </w:r>
            <w:r>
              <w:lastRenderedPageBreak/>
              <w:t>приема внутрь; таблетки, покрытые пленочной оболочкой</w:t>
            </w:r>
          </w:p>
        </w:tc>
      </w:tr>
      <w:tr w:rsidR="003E3431">
        <w:tc>
          <w:tcPr>
            <w:tcW w:w="724" w:type="dxa"/>
            <w:vMerge w:val="restart"/>
          </w:tcPr>
          <w:p w:rsidR="003E3431" w:rsidRDefault="003E3431">
            <w:pPr>
              <w:pStyle w:val="ConsPlusNormal"/>
              <w:jc w:val="center"/>
            </w:pPr>
            <w:r>
              <w:lastRenderedPageBreak/>
              <w:t>351</w:t>
            </w:r>
          </w:p>
        </w:tc>
        <w:tc>
          <w:tcPr>
            <w:tcW w:w="1008" w:type="dxa"/>
            <w:vMerge w:val="restart"/>
          </w:tcPr>
          <w:p w:rsidR="003E3431" w:rsidRDefault="003E3431">
            <w:pPr>
              <w:pStyle w:val="ConsPlusNormal"/>
              <w:jc w:val="center"/>
            </w:pPr>
            <w:r>
              <w:t>N03AG</w:t>
            </w:r>
          </w:p>
        </w:tc>
        <w:tc>
          <w:tcPr>
            <w:tcW w:w="2819" w:type="dxa"/>
            <w:vMerge w:val="restart"/>
          </w:tcPr>
          <w:p w:rsidR="003E3431" w:rsidRDefault="003E3431">
            <w:pPr>
              <w:pStyle w:val="ConsPlusNormal"/>
            </w:pPr>
            <w:r>
              <w:t>производные жирных кислот</w:t>
            </w:r>
          </w:p>
        </w:tc>
        <w:tc>
          <w:tcPr>
            <w:tcW w:w="2324" w:type="dxa"/>
          </w:tcPr>
          <w:p w:rsidR="003E3431" w:rsidRDefault="003E3431">
            <w:pPr>
              <w:pStyle w:val="ConsPlusNormal"/>
            </w:pPr>
            <w:r>
              <w:t>вальпроевая кислота</w:t>
            </w:r>
          </w:p>
        </w:tc>
        <w:tc>
          <w:tcPr>
            <w:tcW w:w="2154" w:type="dxa"/>
          </w:tcPr>
          <w:p w:rsidR="003E3431" w:rsidRDefault="003E3431">
            <w:pPr>
              <w:pStyle w:val="ConsPlusNormal"/>
            </w:pPr>
            <w:proofErr w:type="gramStart"/>
            <w:r>
              <w:t>гранулы пролонгированного действия; гранулы с пролонгированным высвобождением; капли для приема внутрь; капсулы кишечнорастворимые;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roofErr w:type="gramEnd"/>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леветирацетам </w:t>
            </w:r>
            <w:hyperlink w:anchor="P6306" w:history="1">
              <w:r>
                <w:rPr>
                  <w:color w:val="0000FF"/>
                </w:rPr>
                <w:t>&lt;***&gt;</w:t>
              </w:r>
            </w:hyperlink>
          </w:p>
        </w:tc>
        <w:tc>
          <w:tcPr>
            <w:tcW w:w="2154" w:type="dxa"/>
          </w:tcPr>
          <w:p w:rsidR="003E3431" w:rsidRDefault="003E3431">
            <w:pPr>
              <w:pStyle w:val="ConsPlusNormal"/>
            </w:pPr>
            <w:r>
              <w:t>таблетки, покрытые пленочной оболочкой; раствор для приема внутрь</w:t>
            </w:r>
          </w:p>
        </w:tc>
      </w:tr>
      <w:tr w:rsidR="003E3431">
        <w:tc>
          <w:tcPr>
            <w:tcW w:w="724" w:type="dxa"/>
            <w:vMerge w:val="restart"/>
          </w:tcPr>
          <w:p w:rsidR="003E3431" w:rsidRDefault="003E3431">
            <w:pPr>
              <w:pStyle w:val="ConsPlusNormal"/>
              <w:jc w:val="center"/>
            </w:pPr>
            <w:r>
              <w:t>352</w:t>
            </w:r>
          </w:p>
        </w:tc>
        <w:tc>
          <w:tcPr>
            <w:tcW w:w="1008" w:type="dxa"/>
            <w:vMerge w:val="restart"/>
          </w:tcPr>
          <w:p w:rsidR="003E3431" w:rsidRDefault="003E3431">
            <w:pPr>
              <w:pStyle w:val="ConsPlusNormal"/>
              <w:jc w:val="center"/>
            </w:pPr>
            <w:r>
              <w:t>N03AX</w:t>
            </w:r>
          </w:p>
        </w:tc>
        <w:tc>
          <w:tcPr>
            <w:tcW w:w="2819" w:type="dxa"/>
            <w:vMerge w:val="restart"/>
          </w:tcPr>
          <w:p w:rsidR="003E3431" w:rsidRDefault="003E3431">
            <w:pPr>
              <w:pStyle w:val="ConsPlusNormal"/>
            </w:pPr>
            <w:r>
              <w:t>другие противоэпилептические препараты</w:t>
            </w:r>
          </w:p>
        </w:tc>
        <w:tc>
          <w:tcPr>
            <w:tcW w:w="2324" w:type="dxa"/>
          </w:tcPr>
          <w:p w:rsidR="003E3431" w:rsidRDefault="003E3431">
            <w:pPr>
              <w:pStyle w:val="ConsPlusNormal"/>
            </w:pPr>
            <w:r>
              <w:t>лакосамид</w:t>
            </w:r>
          </w:p>
        </w:tc>
        <w:tc>
          <w:tcPr>
            <w:tcW w:w="2154" w:type="dxa"/>
          </w:tcPr>
          <w:p w:rsidR="003E3431" w:rsidRDefault="003E3431">
            <w:pPr>
              <w:pStyle w:val="ConsPlusNormal"/>
            </w:pPr>
            <w:r>
              <w:t>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прегабалин</w:t>
            </w:r>
          </w:p>
        </w:tc>
        <w:tc>
          <w:tcPr>
            <w:tcW w:w="2154" w:type="dxa"/>
          </w:tcPr>
          <w:p w:rsidR="003E3431" w:rsidRDefault="003E3431">
            <w:pPr>
              <w:pStyle w:val="ConsPlusNormal"/>
            </w:pPr>
            <w:r>
              <w:t>капсулы</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топирамат</w:t>
            </w:r>
          </w:p>
        </w:tc>
        <w:tc>
          <w:tcPr>
            <w:tcW w:w="2154" w:type="dxa"/>
          </w:tcPr>
          <w:p w:rsidR="003E3431" w:rsidRDefault="003E3431">
            <w:pPr>
              <w:pStyle w:val="ConsPlusNormal"/>
            </w:pPr>
            <w:r>
              <w:t>капсулы; таблетки, покрытые оболочкой; 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перампанел</w:t>
            </w:r>
          </w:p>
        </w:tc>
        <w:tc>
          <w:tcPr>
            <w:tcW w:w="2154" w:type="dxa"/>
          </w:tcPr>
          <w:p w:rsidR="003E3431" w:rsidRDefault="003E3431">
            <w:pPr>
              <w:pStyle w:val="ConsPlusNormal"/>
            </w:pPr>
            <w:r>
              <w:t>таблетки, покрытые пленочной оболочкой</w:t>
            </w:r>
          </w:p>
        </w:tc>
      </w:tr>
      <w:tr w:rsidR="003E3431">
        <w:tc>
          <w:tcPr>
            <w:tcW w:w="724" w:type="dxa"/>
          </w:tcPr>
          <w:p w:rsidR="003E3431" w:rsidRDefault="003E3431">
            <w:pPr>
              <w:pStyle w:val="ConsPlusNormal"/>
              <w:jc w:val="center"/>
            </w:pPr>
            <w:r>
              <w:lastRenderedPageBreak/>
              <w:t>353</w:t>
            </w:r>
          </w:p>
        </w:tc>
        <w:tc>
          <w:tcPr>
            <w:tcW w:w="1008" w:type="dxa"/>
          </w:tcPr>
          <w:p w:rsidR="003E3431" w:rsidRDefault="003E3431">
            <w:pPr>
              <w:pStyle w:val="ConsPlusNormal"/>
              <w:jc w:val="center"/>
              <w:outlineLvl w:val="4"/>
            </w:pPr>
            <w:r>
              <w:t>N04</w:t>
            </w:r>
          </w:p>
        </w:tc>
        <w:tc>
          <w:tcPr>
            <w:tcW w:w="2819" w:type="dxa"/>
          </w:tcPr>
          <w:p w:rsidR="003E3431" w:rsidRDefault="003E3431">
            <w:pPr>
              <w:pStyle w:val="ConsPlusNormal"/>
            </w:pPr>
            <w:r>
              <w:t>противопаркинсонические препараты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354</w:t>
            </w:r>
          </w:p>
        </w:tc>
        <w:tc>
          <w:tcPr>
            <w:tcW w:w="1008" w:type="dxa"/>
          </w:tcPr>
          <w:p w:rsidR="003E3431" w:rsidRDefault="003E3431">
            <w:pPr>
              <w:pStyle w:val="ConsPlusNormal"/>
              <w:jc w:val="center"/>
            </w:pPr>
            <w:r>
              <w:t>N04A</w:t>
            </w:r>
          </w:p>
        </w:tc>
        <w:tc>
          <w:tcPr>
            <w:tcW w:w="2819" w:type="dxa"/>
          </w:tcPr>
          <w:p w:rsidR="003E3431" w:rsidRDefault="003E3431">
            <w:pPr>
              <w:pStyle w:val="ConsPlusNormal"/>
            </w:pPr>
            <w:r>
              <w:t>антихолинергические средства</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vMerge w:val="restart"/>
          </w:tcPr>
          <w:p w:rsidR="003E3431" w:rsidRDefault="003E3431">
            <w:pPr>
              <w:pStyle w:val="ConsPlusNormal"/>
              <w:jc w:val="center"/>
            </w:pPr>
            <w:r>
              <w:t>355</w:t>
            </w:r>
          </w:p>
        </w:tc>
        <w:tc>
          <w:tcPr>
            <w:tcW w:w="1008" w:type="dxa"/>
            <w:vMerge w:val="restart"/>
          </w:tcPr>
          <w:p w:rsidR="003E3431" w:rsidRDefault="003E3431">
            <w:pPr>
              <w:pStyle w:val="ConsPlusNormal"/>
              <w:jc w:val="center"/>
            </w:pPr>
            <w:r>
              <w:t>N04AA</w:t>
            </w:r>
          </w:p>
        </w:tc>
        <w:tc>
          <w:tcPr>
            <w:tcW w:w="2819" w:type="dxa"/>
            <w:vMerge w:val="restart"/>
          </w:tcPr>
          <w:p w:rsidR="003E3431" w:rsidRDefault="003E3431">
            <w:pPr>
              <w:pStyle w:val="ConsPlusNormal"/>
            </w:pPr>
            <w:r>
              <w:t>третичные амины</w:t>
            </w:r>
          </w:p>
        </w:tc>
        <w:tc>
          <w:tcPr>
            <w:tcW w:w="2324" w:type="dxa"/>
          </w:tcPr>
          <w:p w:rsidR="003E3431" w:rsidRDefault="003E3431">
            <w:pPr>
              <w:pStyle w:val="ConsPlusNormal"/>
            </w:pPr>
            <w:r>
              <w:t>тригексифенидил</w:t>
            </w:r>
          </w:p>
        </w:tc>
        <w:tc>
          <w:tcPr>
            <w:tcW w:w="2154" w:type="dxa"/>
          </w:tcPr>
          <w:p w:rsidR="003E3431" w:rsidRDefault="003E3431">
            <w:pPr>
              <w:pStyle w:val="ConsPlusNormal"/>
            </w:pPr>
            <w:r>
              <w:t>таблетки</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бипериден</w:t>
            </w:r>
          </w:p>
        </w:tc>
        <w:tc>
          <w:tcPr>
            <w:tcW w:w="2154" w:type="dxa"/>
          </w:tcPr>
          <w:p w:rsidR="003E3431" w:rsidRDefault="003E3431">
            <w:pPr>
              <w:pStyle w:val="ConsPlusNormal"/>
            </w:pPr>
            <w:r>
              <w:t>таблетки</w:t>
            </w:r>
          </w:p>
        </w:tc>
      </w:tr>
      <w:tr w:rsidR="003E3431">
        <w:tc>
          <w:tcPr>
            <w:tcW w:w="724" w:type="dxa"/>
          </w:tcPr>
          <w:p w:rsidR="003E3431" w:rsidRDefault="003E3431">
            <w:pPr>
              <w:pStyle w:val="ConsPlusNormal"/>
              <w:jc w:val="center"/>
            </w:pPr>
            <w:r>
              <w:t>356</w:t>
            </w:r>
          </w:p>
        </w:tc>
        <w:tc>
          <w:tcPr>
            <w:tcW w:w="1008" w:type="dxa"/>
          </w:tcPr>
          <w:p w:rsidR="003E3431" w:rsidRDefault="003E3431">
            <w:pPr>
              <w:pStyle w:val="ConsPlusNormal"/>
              <w:jc w:val="center"/>
            </w:pPr>
            <w:r>
              <w:t>N04B</w:t>
            </w:r>
          </w:p>
        </w:tc>
        <w:tc>
          <w:tcPr>
            <w:tcW w:w="2819" w:type="dxa"/>
          </w:tcPr>
          <w:p w:rsidR="003E3431" w:rsidRDefault="003E3431">
            <w:pPr>
              <w:pStyle w:val="ConsPlusNormal"/>
            </w:pPr>
            <w:r>
              <w:t>дофаминергические средства</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vMerge w:val="restart"/>
          </w:tcPr>
          <w:p w:rsidR="003E3431" w:rsidRDefault="003E3431">
            <w:pPr>
              <w:pStyle w:val="ConsPlusNormal"/>
              <w:jc w:val="center"/>
            </w:pPr>
            <w:r>
              <w:t>357</w:t>
            </w:r>
          </w:p>
        </w:tc>
        <w:tc>
          <w:tcPr>
            <w:tcW w:w="1008" w:type="dxa"/>
            <w:vMerge w:val="restart"/>
          </w:tcPr>
          <w:p w:rsidR="003E3431" w:rsidRDefault="003E3431">
            <w:pPr>
              <w:pStyle w:val="ConsPlusNormal"/>
              <w:jc w:val="center"/>
            </w:pPr>
            <w:r>
              <w:t>N04BA</w:t>
            </w:r>
          </w:p>
        </w:tc>
        <w:tc>
          <w:tcPr>
            <w:tcW w:w="2819" w:type="dxa"/>
            <w:vMerge w:val="restart"/>
          </w:tcPr>
          <w:p w:rsidR="003E3431" w:rsidRDefault="003E3431">
            <w:pPr>
              <w:pStyle w:val="ConsPlusNormal"/>
            </w:pPr>
            <w:r>
              <w:t>допа и ее производные</w:t>
            </w:r>
          </w:p>
        </w:tc>
        <w:tc>
          <w:tcPr>
            <w:tcW w:w="2324" w:type="dxa"/>
          </w:tcPr>
          <w:p w:rsidR="003E3431" w:rsidRDefault="003E3431">
            <w:pPr>
              <w:pStyle w:val="ConsPlusNormal"/>
            </w:pPr>
            <w:r>
              <w:t>леводопа + [бенсеразид]</w:t>
            </w:r>
          </w:p>
        </w:tc>
        <w:tc>
          <w:tcPr>
            <w:tcW w:w="2154" w:type="dxa"/>
          </w:tcPr>
          <w:p w:rsidR="003E3431" w:rsidRDefault="003E3431">
            <w:pPr>
              <w:pStyle w:val="ConsPlusNormal"/>
            </w:pPr>
            <w:r>
              <w:t>капсулы; капсулы с модифицированным высвобождением; таблетки; таблетки диспергируемые</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леводопа + [карбидопа]</w:t>
            </w:r>
          </w:p>
        </w:tc>
        <w:tc>
          <w:tcPr>
            <w:tcW w:w="2154" w:type="dxa"/>
          </w:tcPr>
          <w:p w:rsidR="003E3431" w:rsidRDefault="003E3431">
            <w:pPr>
              <w:pStyle w:val="ConsPlusNormal"/>
            </w:pPr>
            <w:r>
              <w:t>таблетки</w:t>
            </w:r>
          </w:p>
        </w:tc>
      </w:tr>
      <w:tr w:rsidR="003E3431">
        <w:tc>
          <w:tcPr>
            <w:tcW w:w="724" w:type="dxa"/>
          </w:tcPr>
          <w:p w:rsidR="003E3431" w:rsidRDefault="003E3431">
            <w:pPr>
              <w:pStyle w:val="ConsPlusNormal"/>
              <w:jc w:val="center"/>
            </w:pPr>
            <w:r>
              <w:t>358</w:t>
            </w:r>
          </w:p>
        </w:tc>
        <w:tc>
          <w:tcPr>
            <w:tcW w:w="1008" w:type="dxa"/>
          </w:tcPr>
          <w:p w:rsidR="003E3431" w:rsidRDefault="003E3431">
            <w:pPr>
              <w:pStyle w:val="ConsPlusNormal"/>
              <w:jc w:val="center"/>
            </w:pPr>
            <w:r>
              <w:t>N04BB</w:t>
            </w:r>
          </w:p>
        </w:tc>
        <w:tc>
          <w:tcPr>
            <w:tcW w:w="2819" w:type="dxa"/>
          </w:tcPr>
          <w:p w:rsidR="003E3431" w:rsidRDefault="003E3431">
            <w:pPr>
              <w:pStyle w:val="ConsPlusNormal"/>
            </w:pPr>
            <w:r>
              <w:t>производные адамантана</w:t>
            </w:r>
          </w:p>
        </w:tc>
        <w:tc>
          <w:tcPr>
            <w:tcW w:w="2324" w:type="dxa"/>
          </w:tcPr>
          <w:p w:rsidR="003E3431" w:rsidRDefault="003E3431">
            <w:pPr>
              <w:pStyle w:val="ConsPlusNormal"/>
            </w:pPr>
            <w:r>
              <w:t>амантадин</w:t>
            </w:r>
          </w:p>
        </w:tc>
        <w:tc>
          <w:tcPr>
            <w:tcW w:w="2154" w:type="dxa"/>
          </w:tcPr>
          <w:p w:rsidR="003E3431" w:rsidRDefault="003E3431">
            <w:pPr>
              <w:pStyle w:val="ConsPlusNormal"/>
            </w:pPr>
            <w:r>
              <w:t>таблетки, покрытые оболочкой; таблетки, покрытые пленочной оболочкой</w:t>
            </w:r>
          </w:p>
        </w:tc>
      </w:tr>
      <w:tr w:rsidR="003E3431">
        <w:tc>
          <w:tcPr>
            <w:tcW w:w="724" w:type="dxa"/>
            <w:vMerge w:val="restart"/>
          </w:tcPr>
          <w:p w:rsidR="003E3431" w:rsidRDefault="003E3431">
            <w:pPr>
              <w:pStyle w:val="ConsPlusNormal"/>
              <w:jc w:val="center"/>
            </w:pPr>
            <w:r>
              <w:t>359</w:t>
            </w:r>
          </w:p>
        </w:tc>
        <w:tc>
          <w:tcPr>
            <w:tcW w:w="1008" w:type="dxa"/>
            <w:vMerge w:val="restart"/>
          </w:tcPr>
          <w:p w:rsidR="003E3431" w:rsidRDefault="003E3431">
            <w:pPr>
              <w:pStyle w:val="ConsPlusNormal"/>
              <w:jc w:val="center"/>
            </w:pPr>
            <w:r>
              <w:t>N04BC</w:t>
            </w:r>
          </w:p>
        </w:tc>
        <w:tc>
          <w:tcPr>
            <w:tcW w:w="2819" w:type="dxa"/>
            <w:vMerge w:val="restart"/>
          </w:tcPr>
          <w:p w:rsidR="003E3431" w:rsidRDefault="003E3431">
            <w:pPr>
              <w:pStyle w:val="ConsPlusNormal"/>
            </w:pPr>
            <w:r>
              <w:t>агонисты дофаминовых рецепторов</w:t>
            </w:r>
          </w:p>
        </w:tc>
        <w:tc>
          <w:tcPr>
            <w:tcW w:w="2324" w:type="dxa"/>
          </w:tcPr>
          <w:p w:rsidR="003E3431" w:rsidRDefault="003E3431">
            <w:pPr>
              <w:pStyle w:val="ConsPlusNormal"/>
            </w:pPr>
            <w:r>
              <w:t>пирибедил</w:t>
            </w:r>
          </w:p>
        </w:tc>
        <w:tc>
          <w:tcPr>
            <w:tcW w:w="2154" w:type="dxa"/>
          </w:tcPr>
          <w:p w:rsidR="003E3431" w:rsidRDefault="003E3431">
            <w:pPr>
              <w:pStyle w:val="ConsPlusNormal"/>
            </w:pPr>
            <w:r>
              <w:t>таблетки с контролируемым высвобождением, покрытые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прамипексол </w:t>
            </w:r>
            <w:hyperlink w:anchor="P6306" w:history="1">
              <w:r>
                <w:rPr>
                  <w:color w:val="0000FF"/>
                </w:rPr>
                <w:t>&lt;***&gt;</w:t>
              </w:r>
            </w:hyperlink>
          </w:p>
        </w:tc>
        <w:tc>
          <w:tcPr>
            <w:tcW w:w="2154" w:type="dxa"/>
          </w:tcPr>
          <w:p w:rsidR="003E3431" w:rsidRDefault="003E3431">
            <w:pPr>
              <w:pStyle w:val="ConsPlusNormal"/>
            </w:pPr>
            <w:r>
              <w:t>таблетки; таблетки пролонгированного действия</w:t>
            </w:r>
          </w:p>
        </w:tc>
      </w:tr>
      <w:tr w:rsidR="003E3431">
        <w:tc>
          <w:tcPr>
            <w:tcW w:w="724" w:type="dxa"/>
          </w:tcPr>
          <w:p w:rsidR="003E3431" w:rsidRDefault="003E3431">
            <w:pPr>
              <w:pStyle w:val="ConsPlusNormal"/>
              <w:jc w:val="center"/>
            </w:pPr>
            <w:r>
              <w:t>360</w:t>
            </w:r>
          </w:p>
        </w:tc>
        <w:tc>
          <w:tcPr>
            <w:tcW w:w="1008" w:type="dxa"/>
          </w:tcPr>
          <w:p w:rsidR="003E3431" w:rsidRDefault="003E3431">
            <w:pPr>
              <w:pStyle w:val="ConsPlusNormal"/>
              <w:jc w:val="center"/>
              <w:outlineLvl w:val="4"/>
            </w:pPr>
            <w:r>
              <w:t>N05</w:t>
            </w:r>
          </w:p>
        </w:tc>
        <w:tc>
          <w:tcPr>
            <w:tcW w:w="2819" w:type="dxa"/>
          </w:tcPr>
          <w:p w:rsidR="003E3431" w:rsidRDefault="003E3431">
            <w:pPr>
              <w:pStyle w:val="ConsPlusNormal"/>
            </w:pPr>
            <w:r>
              <w:t>психотропные препараты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361</w:t>
            </w:r>
          </w:p>
        </w:tc>
        <w:tc>
          <w:tcPr>
            <w:tcW w:w="1008" w:type="dxa"/>
          </w:tcPr>
          <w:p w:rsidR="003E3431" w:rsidRDefault="003E3431">
            <w:pPr>
              <w:pStyle w:val="ConsPlusNormal"/>
              <w:jc w:val="center"/>
            </w:pPr>
            <w:r>
              <w:t>N05A</w:t>
            </w:r>
          </w:p>
        </w:tc>
        <w:tc>
          <w:tcPr>
            <w:tcW w:w="2819" w:type="dxa"/>
          </w:tcPr>
          <w:p w:rsidR="003E3431" w:rsidRDefault="003E3431">
            <w:pPr>
              <w:pStyle w:val="ConsPlusNormal"/>
            </w:pPr>
            <w:r>
              <w:t>антипсихотические препараты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vMerge w:val="restart"/>
          </w:tcPr>
          <w:p w:rsidR="003E3431" w:rsidRDefault="003E3431">
            <w:pPr>
              <w:pStyle w:val="ConsPlusNormal"/>
              <w:jc w:val="center"/>
            </w:pPr>
            <w:r>
              <w:t>362</w:t>
            </w:r>
          </w:p>
        </w:tc>
        <w:tc>
          <w:tcPr>
            <w:tcW w:w="1008" w:type="dxa"/>
            <w:vMerge w:val="restart"/>
          </w:tcPr>
          <w:p w:rsidR="003E3431" w:rsidRDefault="003E3431">
            <w:pPr>
              <w:pStyle w:val="ConsPlusNormal"/>
              <w:jc w:val="center"/>
            </w:pPr>
            <w:r>
              <w:t>N05AA</w:t>
            </w:r>
          </w:p>
        </w:tc>
        <w:tc>
          <w:tcPr>
            <w:tcW w:w="2819" w:type="dxa"/>
            <w:vMerge w:val="restart"/>
          </w:tcPr>
          <w:p w:rsidR="003E3431" w:rsidRDefault="003E3431">
            <w:pPr>
              <w:pStyle w:val="ConsPlusNormal"/>
            </w:pPr>
            <w:r>
              <w:t>алифатические производные фенотиазина</w:t>
            </w:r>
          </w:p>
        </w:tc>
        <w:tc>
          <w:tcPr>
            <w:tcW w:w="2324" w:type="dxa"/>
          </w:tcPr>
          <w:p w:rsidR="003E3431" w:rsidRDefault="003E3431">
            <w:pPr>
              <w:pStyle w:val="ConsPlusNormal"/>
            </w:pPr>
            <w:r>
              <w:t>левомепромазин</w:t>
            </w:r>
          </w:p>
        </w:tc>
        <w:tc>
          <w:tcPr>
            <w:tcW w:w="2154" w:type="dxa"/>
          </w:tcPr>
          <w:p w:rsidR="003E3431" w:rsidRDefault="003E3431">
            <w:pPr>
              <w:pStyle w:val="ConsPlusNormal"/>
            </w:pPr>
            <w:r>
              <w:t>таблетки, покрытые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хлорпромазин</w:t>
            </w:r>
          </w:p>
        </w:tc>
        <w:tc>
          <w:tcPr>
            <w:tcW w:w="2154" w:type="dxa"/>
          </w:tcPr>
          <w:p w:rsidR="003E3431" w:rsidRDefault="003E3431">
            <w:pPr>
              <w:pStyle w:val="ConsPlusNormal"/>
            </w:pPr>
            <w:r>
              <w:t>драже; таблетки, покрытые пленочной оболочкой</w:t>
            </w:r>
          </w:p>
        </w:tc>
      </w:tr>
      <w:tr w:rsidR="003E3431">
        <w:tc>
          <w:tcPr>
            <w:tcW w:w="724" w:type="dxa"/>
            <w:vMerge w:val="restart"/>
          </w:tcPr>
          <w:p w:rsidR="003E3431" w:rsidRDefault="003E3431">
            <w:pPr>
              <w:pStyle w:val="ConsPlusNormal"/>
              <w:jc w:val="center"/>
            </w:pPr>
            <w:r>
              <w:t>363</w:t>
            </w:r>
          </w:p>
        </w:tc>
        <w:tc>
          <w:tcPr>
            <w:tcW w:w="1008" w:type="dxa"/>
            <w:vMerge w:val="restart"/>
          </w:tcPr>
          <w:p w:rsidR="003E3431" w:rsidRDefault="003E3431">
            <w:pPr>
              <w:pStyle w:val="ConsPlusNormal"/>
              <w:jc w:val="center"/>
            </w:pPr>
            <w:r>
              <w:t>N05AB</w:t>
            </w:r>
          </w:p>
        </w:tc>
        <w:tc>
          <w:tcPr>
            <w:tcW w:w="2819" w:type="dxa"/>
            <w:vMerge w:val="restart"/>
          </w:tcPr>
          <w:p w:rsidR="003E3431" w:rsidRDefault="003E3431">
            <w:pPr>
              <w:pStyle w:val="ConsPlusNormal"/>
            </w:pPr>
            <w:r>
              <w:t>пиперазиновые производные фенотиазина</w:t>
            </w:r>
          </w:p>
        </w:tc>
        <w:tc>
          <w:tcPr>
            <w:tcW w:w="2324" w:type="dxa"/>
          </w:tcPr>
          <w:p w:rsidR="003E3431" w:rsidRDefault="003E3431">
            <w:pPr>
              <w:pStyle w:val="ConsPlusNormal"/>
            </w:pPr>
            <w:r>
              <w:t>перфеназин</w:t>
            </w:r>
          </w:p>
        </w:tc>
        <w:tc>
          <w:tcPr>
            <w:tcW w:w="2154" w:type="dxa"/>
          </w:tcPr>
          <w:p w:rsidR="003E3431" w:rsidRDefault="003E3431">
            <w:pPr>
              <w:pStyle w:val="ConsPlusNormal"/>
            </w:pPr>
            <w:r>
              <w:t>таблетки, покрытые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трифлуоперазин</w:t>
            </w:r>
          </w:p>
        </w:tc>
        <w:tc>
          <w:tcPr>
            <w:tcW w:w="2154" w:type="dxa"/>
          </w:tcPr>
          <w:p w:rsidR="003E3431" w:rsidRDefault="003E3431">
            <w:pPr>
              <w:pStyle w:val="ConsPlusNormal"/>
            </w:pPr>
            <w:r>
              <w:t>таблетки, покрытые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флуфеназин </w:t>
            </w:r>
            <w:hyperlink w:anchor="P6306" w:history="1">
              <w:r>
                <w:rPr>
                  <w:color w:val="0000FF"/>
                </w:rPr>
                <w:t>&lt;***&gt;</w:t>
              </w:r>
            </w:hyperlink>
          </w:p>
        </w:tc>
        <w:tc>
          <w:tcPr>
            <w:tcW w:w="2154" w:type="dxa"/>
          </w:tcPr>
          <w:p w:rsidR="003E3431" w:rsidRDefault="003E3431">
            <w:pPr>
              <w:pStyle w:val="ConsPlusNormal"/>
            </w:pPr>
            <w:r>
              <w:t xml:space="preserve">раствор для внутримышечного </w:t>
            </w:r>
            <w:r>
              <w:lastRenderedPageBreak/>
              <w:t>введения (масляный)</w:t>
            </w:r>
          </w:p>
        </w:tc>
      </w:tr>
      <w:tr w:rsidR="003E3431">
        <w:tc>
          <w:tcPr>
            <w:tcW w:w="724" w:type="dxa"/>
            <w:vMerge w:val="restart"/>
          </w:tcPr>
          <w:p w:rsidR="003E3431" w:rsidRDefault="003E3431">
            <w:pPr>
              <w:pStyle w:val="ConsPlusNormal"/>
              <w:jc w:val="center"/>
            </w:pPr>
            <w:r>
              <w:lastRenderedPageBreak/>
              <w:t>364</w:t>
            </w:r>
          </w:p>
        </w:tc>
        <w:tc>
          <w:tcPr>
            <w:tcW w:w="1008" w:type="dxa"/>
            <w:vMerge w:val="restart"/>
          </w:tcPr>
          <w:p w:rsidR="003E3431" w:rsidRDefault="003E3431">
            <w:pPr>
              <w:pStyle w:val="ConsPlusNormal"/>
              <w:jc w:val="center"/>
            </w:pPr>
            <w:r>
              <w:t>N05AC</w:t>
            </w:r>
          </w:p>
        </w:tc>
        <w:tc>
          <w:tcPr>
            <w:tcW w:w="2819" w:type="dxa"/>
            <w:vMerge w:val="restart"/>
          </w:tcPr>
          <w:p w:rsidR="003E3431" w:rsidRDefault="003E3431">
            <w:pPr>
              <w:pStyle w:val="ConsPlusNormal"/>
            </w:pPr>
            <w:r>
              <w:t>пиперидиновые производные фенотиазина</w:t>
            </w:r>
          </w:p>
        </w:tc>
        <w:tc>
          <w:tcPr>
            <w:tcW w:w="2324" w:type="dxa"/>
          </w:tcPr>
          <w:p w:rsidR="003E3431" w:rsidRDefault="003E3431">
            <w:pPr>
              <w:pStyle w:val="ConsPlusNormal"/>
            </w:pPr>
            <w:r>
              <w:t>перициазин</w:t>
            </w:r>
          </w:p>
        </w:tc>
        <w:tc>
          <w:tcPr>
            <w:tcW w:w="2154" w:type="dxa"/>
          </w:tcPr>
          <w:p w:rsidR="003E3431" w:rsidRDefault="003E3431">
            <w:pPr>
              <w:pStyle w:val="ConsPlusNormal"/>
            </w:pPr>
            <w:r>
              <w:t>капсулы; раствор для приема внутрь</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тиоридазин</w:t>
            </w:r>
          </w:p>
        </w:tc>
        <w:tc>
          <w:tcPr>
            <w:tcW w:w="2154" w:type="dxa"/>
          </w:tcPr>
          <w:p w:rsidR="003E3431" w:rsidRDefault="003E3431">
            <w:pPr>
              <w:pStyle w:val="ConsPlusNormal"/>
            </w:pPr>
            <w:r>
              <w:t>таблетки, покрытые оболочкой; таблетки, покрытые пленочной оболочкой</w:t>
            </w:r>
          </w:p>
        </w:tc>
      </w:tr>
      <w:tr w:rsidR="003E3431">
        <w:tc>
          <w:tcPr>
            <w:tcW w:w="724" w:type="dxa"/>
          </w:tcPr>
          <w:p w:rsidR="003E3431" w:rsidRDefault="003E3431">
            <w:pPr>
              <w:pStyle w:val="ConsPlusNormal"/>
              <w:jc w:val="center"/>
            </w:pPr>
            <w:r>
              <w:t>365</w:t>
            </w:r>
          </w:p>
        </w:tc>
        <w:tc>
          <w:tcPr>
            <w:tcW w:w="1008" w:type="dxa"/>
          </w:tcPr>
          <w:p w:rsidR="003E3431" w:rsidRDefault="003E3431">
            <w:pPr>
              <w:pStyle w:val="ConsPlusNormal"/>
              <w:jc w:val="center"/>
            </w:pPr>
            <w:r>
              <w:t>N05AD</w:t>
            </w:r>
          </w:p>
        </w:tc>
        <w:tc>
          <w:tcPr>
            <w:tcW w:w="2819" w:type="dxa"/>
          </w:tcPr>
          <w:p w:rsidR="003E3431" w:rsidRDefault="003E3431">
            <w:pPr>
              <w:pStyle w:val="ConsPlusNormal"/>
            </w:pPr>
            <w:r>
              <w:t>производные бутирофенона</w:t>
            </w:r>
          </w:p>
        </w:tc>
        <w:tc>
          <w:tcPr>
            <w:tcW w:w="2324" w:type="dxa"/>
          </w:tcPr>
          <w:p w:rsidR="003E3431" w:rsidRDefault="003E3431">
            <w:pPr>
              <w:pStyle w:val="ConsPlusNormal"/>
            </w:pPr>
            <w:r>
              <w:t>галоперидол</w:t>
            </w:r>
          </w:p>
        </w:tc>
        <w:tc>
          <w:tcPr>
            <w:tcW w:w="2154" w:type="dxa"/>
          </w:tcPr>
          <w:p w:rsidR="003E3431" w:rsidRDefault="003E3431">
            <w:pPr>
              <w:pStyle w:val="ConsPlusNormal"/>
            </w:pPr>
            <w:r>
              <w:t>капли для приема внутрь; таблетки</w:t>
            </w:r>
          </w:p>
        </w:tc>
      </w:tr>
      <w:tr w:rsidR="003E3431">
        <w:tc>
          <w:tcPr>
            <w:tcW w:w="724" w:type="dxa"/>
          </w:tcPr>
          <w:p w:rsidR="003E3431" w:rsidRDefault="003E3431">
            <w:pPr>
              <w:pStyle w:val="ConsPlusNormal"/>
              <w:jc w:val="center"/>
            </w:pPr>
            <w:r>
              <w:t>366</w:t>
            </w:r>
          </w:p>
        </w:tc>
        <w:tc>
          <w:tcPr>
            <w:tcW w:w="1008" w:type="dxa"/>
          </w:tcPr>
          <w:p w:rsidR="003E3431" w:rsidRDefault="003E3431">
            <w:pPr>
              <w:pStyle w:val="ConsPlusNormal"/>
              <w:jc w:val="center"/>
            </w:pPr>
            <w:r>
              <w:t>N05AE</w:t>
            </w:r>
          </w:p>
        </w:tc>
        <w:tc>
          <w:tcPr>
            <w:tcW w:w="2819" w:type="dxa"/>
          </w:tcPr>
          <w:p w:rsidR="003E3431" w:rsidRDefault="003E3431">
            <w:pPr>
              <w:pStyle w:val="ConsPlusNormal"/>
            </w:pPr>
            <w:r>
              <w:t>производные индола</w:t>
            </w:r>
          </w:p>
        </w:tc>
        <w:tc>
          <w:tcPr>
            <w:tcW w:w="2324" w:type="dxa"/>
          </w:tcPr>
          <w:p w:rsidR="003E3431" w:rsidRDefault="003E3431">
            <w:pPr>
              <w:pStyle w:val="ConsPlusNormal"/>
            </w:pPr>
            <w:r>
              <w:t>сертиндол</w:t>
            </w:r>
          </w:p>
        </w:tc>
        <w:tc>
          <w:tcPr>
            <w:tcW w:w="2154" w:type="dxa"/>
          </w:tcPr>
          <w:p w:rsidR="003E3431" w:rsidRDefault="003E3431">
            <w:pPr>
              <w:pStyle w:val="ConsPlusNormal"/>
            </w:pPr>
            <w:r>
              <w:t>таблетки, покрытые оболочкой</w:t>
            </w:r>
          </w:p>
        </w:tc>
      </w:tr>
      <w:tr w:rsidR="003E3431">
        <w:tc>
          <w:tcPr>
            <w:tcW w:w="724" w:type="dxa"/>
            <w:vMerge w:val="restart"/>
          </w:tcPr>
          <w:p w:rsidR="003E3431" w:rsidRDefault="003E3431">
            <w:pPr>
              <w:pStyle w:val="ConsPlusNormal"/>
              <w:jc w:val="center"/>
            </w:pPr>
            <w:r>
              <w:t>367</w:t>
            </w:r>
          </w:p>
        </w:tc>
        <w:tc>
          <w:tcPr>
            <w:tcW w:w="1008" w:type="dxa"/>
            <w:vMerge w:val="restart"/>
          </w:tcPr>
          <w:p w:rsidR="003E3431" w:rsidRDefault="003E3431">
            <w:pPr>
              <w:pStyle w:val="ConsPlusNormal"/>
              <w:jc w:val="center"/>
            </w:pPr>
            <w:r>
              <w:t>N05AF</w:t>
            </w:r>
          </w:p>
        </w:tc>
        <w:tc>
          <w:tcPr>
            <w:tcW w:w="2819" w:type="dxa"/>
            <w:vMerge w:val="restart"/>
          </w:tcPr>
          <w:p w:rsidR="003E3431" w:rsidRDefault="003E3431">
            <w:pPr>
              <w:pStyle w:val="ConsPlusNormal"/>
            </w:pPr>
            <w:r>
              <w:t>производные тиоксантена</w:t>
            </w:r>
          </w:p>
        </w:tc>
        <w:tc>
          <w:tcPr>
            <w:tcW w:w="2324" w:type="dxa"/>
          </w:tcPr>
          <w:p w:rsidR="003E3431" w:rsidRDefault="003E3431">
            <w:pPr>
              <w:pStyle w:val="ConsPlusNormal"/>
            </w:pPr>
            <w:r>
              <w:t xml:space="preserve">зуклопентиксол </w:t>
            </w:r>
            <w:hyperlink w:anchor="P6306" w:history="1">
              <w:r>
                <w:rPr>
                  <w:color w:val="0000FF"/>
                </w:rPr>
                <w:t>&lt;***&gt;</w:t>
              </w:r>
            </w:hyperlink>
          </w:p>
        </w:tc>
        <w:tc>
          <w:tcPr>
            <w:tcW w:w="2154" w:type="dxa"/>
          </w:tcPr>
          <w:p w:rsidR="003E3431" w:rsidRDefault="003E3431">
            <w:pPr>
              <w:pStyle w:val="ConsPlusNormal"/>
            </w:pPr>
            <w:r>
              <w:t>раствор для внутримышечного введения (масляный); 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флупентиксол</w:t>
            </w:r>
          </w:p>
        </w:tc>
        <w:tc>
          <w:tcPr>
            <w:tcW w:w="2154" w:type="dxa"/>
          </w:tcPr>
          <w:p w:rsidR="003E3431" w:rsidRDefault="003E3431">
            <w:pPr>
              <w:pStyle w:val="ConsPlusNormal"/>
            </w:pPr>
            <w:r>
              <w:t>раствор для внутримышечного введения (масляный); таблетки, покрытые оболочкой</w:t>
            </w:r>
          </w:p>
        </w:tc>
      </w:tr>
      <w:tr w:rsidR="003E3431">
        <w:tc>
          <w:tcPr>
            <w:tcW w:w="724" w:type="dxa"/>
            <w:vMerge w:val="restart"/>
          </w:tcPr>
          <w:p w:rsidR="003E3431" w:rsidRDefault="003E3431">
            <w:pPr>
              <w:pStyle w:val="ConsPlusNormal"/>
              <w:jc w:val="center"/>
            </w:pPr>
            <w:r>
              <w:t>368</w:t>
            </w:r>
          </w:p>
        </w:tc>
        <w:tc>
          <w:tcPr>
            <w:tcW w:w="1008" w:type="dxa"/>
            <w:vMerge w:val="restart"/>
          </w:tcPr>
          <w:p w:rsidR="003E3431" w:rsidRDefault="003E3431">
            <w:pPr>
              <w:pStyle w:val="ConsPlusNormal"/>
              <w:jc w:val="center"/>
            </w:pPr>
            <w:r>
              <w:t>N05AH</w:t>
            </w:r>
          </w:p>
        </w:tc>
        <w:tc>
          <w:tcPr>
            <w:tcW w:w="2819" w:type="dxa"/>
            <w:vMerge w:val="restart"/>
          </w:tcPr>
          <w:p w:rsidR="003E3431" w:rsidRDefault="003E3431">
            <w:pPr>
              <w:pStyle w:val="ConsPlusNormal"/>
            </w:pPr>
            <w:r>
              <w:t>диазепины, оксазепины и тиазепины</w:t>
            </w:r>
          </w:p>
        </w:tc>
        <w:tc>
          <w:tcPr>
            <w:tcW w:w="2324" w:type="dxa"/>
          </w:tcPr>
          <w:p w:rsidR="003E3431" w:rsidRDefault="003E3431">
            <w:pPr>
              <w:pStyle w:val="ConsPlusNormal"/>
            </w:pPr>
            <w:r>
              <w:t>кветиапин</w:t>
            </w:r>
          </w:p>
        </w:tc>
        <w:tc>
          <w:tcPr>
            <w:tcW w:w="2154" w:type="dxa"/>
          </w:tcPr>
          <w:p w:rsidR="003E3431" w:rsidRDefault="003E3431">
            <w:pPr>
              <w:pStyle w:val="ConsPlusNormal"/>
            </w:pPr>
            <w:r>
              <w:t>таблетки, покрытые пленочной оболочкой; таблетки пролонгированного действия,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оланзапин</w:t>
            </w:r>
          </w:p>
        </w:tc>
        <w:tc>
          <w:tcPr>
            <w:tcW w:w="2154" w:type="dxa"/>
          </w:tcPr>
          <w:p w:rsidR="003E3431" w:rsidRDefault="003E3431">
            <w:pPr>
              <w:pStyle w:val="ConsPlusNormal"/>
            </w:pPr>
            <w:r>
              <w:t>таблетки; таблетки диспергируемые; таблетки диспергируемые в полости рта; таблетки для рассасывания; таблетки, покрытые пленочной оболочкой</w:t>
            </w:r>
          </w:p>
        </w:tc>
      </w:tr>
      <w:tr w:rsidR="003E3431">
        <w:tc>
          <w:tcPr>
            <w:tcW w:w="724" w:type="dxa"/>
          </w:tcPr>
          <w:p w:rsidR="003E3431" w:rsidRDefault="003E3431">
            <w:pPr>
              <w:pStyle w:val="ConsPlusNormal"/>
              <w:jc w:val="center"/>
            </w:pPr>
            <w:r>
              <w:t>369</w:t>
            </w:r>
          </w:p>
        </w:tc>
        <w:tc>
          <w:tcPr>
            <w:tcW w:w="1008" w:type="dxa"/>
          </w:tcPr>
          <w:p w:rsidR="003E3431" w:rsidRDefault="003E3431">
            <w:pPr>
              <w:pStyle w:val="ConsPlusNormal"/>
              <w:jc w:val="center"/>
            </w:pPr>
            <w:r>
              <w:t>N05AL</w:t>
            </w:r>
          </w:p>
        </w:tc>
        <w:tc>
          <w:tcPr>
            <w:tcW w:w="2819" w:type="dxa"/>
          </w:tcPr>
          <w:p w:rsidR="003E3431" w:rsidRDefault="003E3431">
            <w:pPr>
              <w:pStyle w:val="ConsPlusNormal"/>
            </w:pPr>
            <w:r>
              <w:t>бензамиды</w:t>
            </w:r>
          </w:p>
        </w:tc>
        <w:tc>
          <w:tcPr>
            <w:tcW w:w="2324" w:type="dxa"/>
          </w:tcPr>
          <w:p w:rsidR="003E3431" w:rsidRDefault="003E3431">
            <w:pPr>
              <w:pStyle w:val="ConsPlusNormal"/>
            </w:pPr>
            <w:r>
              <w:t>сульпирид</w:t>
            </w:r>
          </w:p>
        </w:tc>
        <w:tc>
          <w:tcPr>
            <w:tcW w:w="2154" w:type="dxa"/>
          </w:tcPr>
          <w:p w:rsidR="003E3431" w:rsidRDefault="003E3431">
            <w:pPr>
              <w:pStyle w:val="ConsPlusNormal"/>
            </w:pPr>
            <w:r>
              <w:t>капсулы; раствор для приема внутрь; таблетки; таблетки, покрытые пленочной оболочкой</w:t>
            </w:r>
          </w:p>
        </w:tc>
      </w:tr>
      <w:tr w:rsidR="003E3431">
        <w:tc>
          <w:tcPr>
            <w:tcW w:w="724" w:type="dxa"/>
            <w:vMerge w:val="restart"/>
          </w:tcPr>
          <w:p w:rsidR="003E3431" w:rsidRDefault="003E3431">
            <w:pPr>
              <w:pStyle w:val="ConsPlusNormal"/>
              <w:jc w:val="center"/>
            </w:pPr>
            <w:r>
              <w:lastRenderedPageBreak/>
              <w:t>370</w:t>
            </w:r>
          </w:p>
        </w:tc>
        <w:tc>
          <w:tcPr>
            <w:tcW w:w="1008" w:type="dxa"/>
            <w:vMerge w:val="restart"/>
          </w:tcPr>
          <w:p w:rsidR="003E3431" w:rsidRDefault="003E3431">
            <w:pPr>
              <w:pStyle w:val="ConsPlusNormal"/>
              <w:jc w:val="center"/>
            </w:pPr>
            <w:r>
              <w:t>N05AX</w:t>
            </w:r>
          </w:p>
        </w:tc>
        <w:tc>
          <w:tcPr>
            <w:tcW w:w="2819" w:type="dxa"/>
            <w:vMerge w:val="restart"/>
          </w:tcPr>
          <w:p w:rsidR="003E3431" w:rsidRDefault="003E3431">
            <w:pPr>
              <w:pStyle w:val="ConsPlusNormal"/>
            </w:pPr>
            <w:r>
              <w:t>другие антипсихотические препараты</w:t>
            </w:r>
          </w:p>
        </w:tc>
        <w:tc>
          <w:tcPr>
            <w:tcW w:w="2324" w:type="dxa"/>
          </w:tcPr>
          <w:p w:rsidR="003E3431" w:rsidRDefault="003E3431">
            <w:pPr>
              <w:pStyle w:val="ConsPlusNormal"/>
            </w:pPr>
            <w:r>
              <w:t xml:space="preserve">рисперидон </w:t>
            </w:r>
            <w:hyperlink w:anchor="P6306" w:history="1">
              <w:r>
                <w:rPr>
                  <w:color w:val="0000FF"/>
                </w:rPr>
                <w:t>&lt;***&gt;</w:t>
              </w:r>
            </w:hyperlink>
          </w:p>
        </w:tc>
        <w:tc>
          <w:tcPr>
            <w:tcW w:w="2154" w:type="dxa"/>
          </w:tcPr>
          <w:p w:rsidR="003E3431" w:rsidRDefault="003E3431">
            <w:pPr>
              <w:pStyle w:val="ConsPlusNormal"/>
            </w:pPr>
            <w:r>
              <w:t>порошок для приготовления суспензии для внутримышечного введения пролонгированного действия; раствор для приема внутрь; таблетки для рассасывания; таблетки, покрытые оболочкой; таблетки, диспергируемые в полости рта; таблетки, покрытые пленочной оболочкой; таблетки</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палиперидон </w:t>
            </w:r>
            <w:hyperlink w:anchor="P6306" w:history="1">
              <w:r>
                <w:rPr>
                  <w:color w:val="0000FF"/>
                </w:rPr>
                <w:t>&lt;***&gt;</w:t>
              </w:r>
            </w:hyperlink>
          </w:p>
        </w:tc>
        <w:tc>
          <w:tcPr>
            <w:tcW w:w="2154" w:type="dxa"/>
          </w:tcPr>
          <w:p w:rsidR="003E3431" w:rsidRDefault="003E3431">
            <w:pPr>
              <w:pStyle w:val="ConsPlusNormal"/>
            </w:pPr>
            <w:r>
              <w:t>суспензия для внутримышечного введения пролонгированного действия; таблетки пролонгированного действия, покрытые оболочкой</w:t>
            </w:r>
          </w:p>
        </w:tc>
      </w:tr>
      <w:tr w:rsidR="003E3431">
        <w:tc>
          <w:tcPr>
            <w:tcW w:w="724" w:type="dxa"/>
          </w:tcPr>
          <w:p w:rsidR="003E3431" w:rsidRDefault="003E3431">
            <w:pPr>
              <w:pStyle w:val="ConsPlusNormal"/>
              <w:jc w:val="center"/>
            </w:pPr>
            <w:r>
              <w:t>371</w:t>
            </w:r>
          </w:p>
        </w:tc>
        <w:tc>
          <w:tcPr>
            <w:tcW w:w="1008" w:type="dxa"/>
          </w:tcPr>
          <w:p w:rsidR="003E3431" w:rsidRDefault="003E3431">
            <w:pPr>
              <w:pStyle w:val="ConsPlusNormal"/>
              <w:jc w:val="center"/>
            </w:pPr>
            <w:r>
              <w:t>N05B</w:t>
            </w:r>
          </w:p>
        </w:tc>
        <w:tc>
          <w:tcPr>
            <w:tcW w:w="2819" w:type="dxa"/>
          </w:tcPr>
          <w:p w:rsidR="003E3431" w:rsidRDefault="003E3431">
            <w:pPr>
              <w:pStyle w:val="ConsPlusNormal"/>
            </w:pPr>
            <w:r>
              <w:t>анксиолитики</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vMerge w:val="restart"/>
          </w:tcPr>
          <w:p w:rsidR="003E3431" w:rsidRDefault="003E3431">
            <w:pPr>
              <w:pStyle w:val="ConsPlusNormal"/>
              <w:jc w:val="center"/>
            </w:pPr>
            <w:r>
              <w:t>372</w:t>
            </w:r>
          </w:p>
        </w:tc>
        <w:tc>
          <w:tcPr>
            <w:tcW w:w="1008" w:type="dxa"/>
            <w:vMerge w:val="restart"/>
          </w:tcPr>
          <w:p w:rsidR="003E3431" w:rsidRDefault="003E3431">
            <w:pPr>
              <w:pStyle w:val="ConsPlusNormal"/>
              <w:jc w:val="center"/>
            </w:pPr>
            <w:r>
              <w:t>N05BA</w:t>
            </w:r>
          </w:p>
        </w:tc>
        <w:tc>
          <w:tcPr>
            <w:tcW w:w="2819" w:type="dxa"/>
            <w:vMerge w:val="restart"/>
          </w:tcPr>
          <w:p w:rsidR="003E3431" w:rsidRDefault="003E3431">
            <w:pPr>
              <w:pStyle w:val="ConsPlusNormal"/>
            </w:pPr>
            <w:r>
              <w:t>производные бензодиазепина</w:t>
            </w:r>
          </w:p>
        </w:tc>
        <w:tc>
          <w:tcPr>
            <w:tcW w:w="2324" w:type="dxa"/>
          </w:tcPr>
          <w:p w:rsidR="003E3431" w:rsidRDefault="003E3431">
            <w:pPr>
              <w:pStyle w:val="ConsPlusNormal"/>
            </w:pPr>
            <w:r>
              <w:t>бромдигидрохлорфенилбензодиазепин</w:t>
            </w:r>
          </w:p>
        </w:tc>
        <w:tc>
          <w:tcPr>
            <w:tcW w:w="2154" w:type="dxa"/>
          </w:tcPr>
          <w:p w:rsidR="003E3431" w:rsidRDefault="003E3431">
            <w:pPr>
              <w:pStyle w:val="ConsPlusNormal"/>
            </w:pPr>
            <w:r>
              <w:t>таблетки</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лоразепам</w:t>
            </w:r>
          </w:p>
        </w:tc>
        <w:tc>
          <w:tcPr>
            <w:tcW w:w="2154" w:type="dxa"/>
          </w:tcPr>
          <w:p w:rsidR="003E3431" w:rsidRDefault="003E3431">
            <w:pPr>
              <w:pStyle w:val="ConsPlusNormal"/>
            </w:pPr>
            <w:r>
              <w:t>таблетки, покрытые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оксазепам</w:t>
            </w:r>
          </w:p>
        </w:tc>
        <w:tc>
          <w:tcPr>
            <w:tcW w:w="2154" w:type="dxa"/>
          </w:tcPr>
          <w:p w:rsidR="003E3431" w:rsidRDefault="003E3431">
            <w:pPr>
              <w:pStyle w:val="ConsPlusNormal"/>
            </w:pPr>
            <w:r>
              <w:t>таблетки; 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диазепам</w:t>
            </w:r>
          </w:p>
        </w:tc>
        <w:tc>
          <w:tcPr>
            <w:tcW w:w="2154" w:type="dxa"/>
          </w:tcPr>
          <w:p w:rsidR="003E3431" w:rsidRDefault="003E3431">
            <w:pPr>
              <w:pStyle w:val="ConsPlusNormal"/>
            </w:pPr>
            <w:r>
              <w:t>таблетки; таблетки, покрытые оболочкой</w:t>
            </w:r>
          </w:p>
        </w:tc>
      </w:tr>
      <w:tr w:rsidR="003E3431">
        <w:tc>
          <w:tcPr>
            <w:tcW w:w="724" w:type="dxa"/>
          </w:tcPr>
          <w:p w:rsidR="003E3431" w:rsidRDefault="003E3431">
            <w:pPr>
              <w:pStyle w:val="ConsPlusNormal"/>
              <w:jc w:val="center"/>
            </w:pPr>
            <w:r>
              <w:t>373</w:t>
            </w:r>
          </w:p>
        </w:tc>
        <w:tc>
          <w:tcPr>
            <w:tcW w:w="1008" w:type="dxa"/>
          </w:tcPr>
          <w:p w:rsidR="003E3431" w:rsidRDefault="003E3431">
            <w:pPr>
              <w:pStyle w:val="ConsPlusNormal"/>
              <w:jc w:val="center"/>
            </w:pPr>
            <w:r>
              <w:t>N05BB</w:t>
            </w:r>
          </w:p>
        </w:tc>
        <w:tc>
          <w:tcPr>
            <w:tcW w:w="2819" w:type="dxa"/>
          </w:tcPr>
          <w:p w:rsidR="003E3431" w:rsidRDefault="003E3431">
            <w:pPr>
              <w:pStyle w:val="ConsPlusNormal"/>
            </w:pPr>
            <w:r>
              <w:t>производные дифенилметана</w:t>
            </w:r>
          </w:p>
        </w:tc>
        <w:tc>
          <w:tcPr>
            <w:tcW w:w="2324" w:type="dxa"/>
          </w:tcPr>
          <w:p w:rsidR="003E3431" w:rsidRDefault="003E3431">
            <w:pPr>
              <w:pStyle w:val="ConsPlusNormal"/>
            </w:pPr>
            <w:r>
              <w:t>гидроксизин</w:t>
            </w:r>
          </w:p>
        </w:tc>
        <w:tc>
          <w:tcPr>
            <w:tcW w:w="2154" w:type="dxa"/>
          </w:tcPr>
          <w:p w:rsidR="003E3431" w:rsidRDefault="003E3431">
            <w:pPr>
              <w:pStyle w:val="ConsPlusNormal"/>
            </w:pPr>
            <w:r>
              <w:t>таблетки, покрытые пленочной оболочкой</w:t>
            </w:r>
          </w:p>
        </w:tc>
      </w:tr>
      <w:tr w:rsidR="003E3431">
        <w:tc>
          <w:tcPr>
            <w:tcW w:w="724" w:type="dxa"/>
          </w:tcPr>
          <w:p w:rsidR="003E3431" w:rsidRDefault="003E3431">
            <w:pPr>
              <w:pStyle w:val="ConsPlusNormal"/>
              <w:jc w:val="center"/>
            </w:pPr>
            <w:r>
              <w:t>374</w:t>
            </w:r>
          </w:p>
        </w:tc>
        <w:tc>
          <w:tcPr>
            <w:tcW w:w="1008" w:type="dxa"/>
          </w:tcPr>
          <w:p w:rsidR="003E3431" w:rsidRDefault="003E3431">
            <w:pPr>
              <w:pStyle w:val="ConsPlusNormal"/>
              <w:jc w:val="center"/>
            </w:pPr>
            <w:r>
              <w:t>N05C</w:t>
            </w:r>
          </w:p>
        </w:tc>
        <w:tc>
          <w:tcPr>
            <w:tcW w:w="2819" w:type="dxa"/>
          </w:tcPr>
          <w:p w:rsidR="003E3431" w:rsidRDefault="003E3431">
            <w:pPr>
              <w:pStyle w:val="ConsPlusNormal"/>
            </w:pPr>
            <w:r>
              <w:t>снотворные и седативные средства</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375</w:t>
            </w:r>
          </w:p>
        </w:tc>
        <w:tc>
          <w:tcPr>
            <w:tcW w:w="1008" w:type="dxa"/>
          </w:tcPr>
          <w:p w:rsidR="003E3431" w:rsidRDefault="003E3431">
            <w:pPr>
              <w:pStyle w:val="ConsPlusNormal"/>
              <w:jc w:val="center"/>
            </w:pPr>
            <w:r>
              <w:t>N05CD</w:t>
            </w:r>
          </w:p>
        </w:tc>
        <w:tc>
          <w:tcPr>
            <w:tcW w:w="2819" w:type="dxa"/>
          </w:tcPr>
          <w:p w:rsidR="003E3431" w:rsidRDefault="003E3431">
            <w:pPr>
              <w:pStyle w:val="ConsPlusNormal"/>
            </w:pPr>
            <w:r>
              <w:t>производные бензодиазепина</w:t>
            </w:r>
          </w:p>
        </w:tc>
        <w:tc>
          <w:tcPr>
            <w:tcW w:w="2324" w:type="dxa"/>
          </w:tcPr>
          <w:p w:rsidR="003E3431" w:rsidRDefault="003E3431">
            <w:pPr>
              <w:pStyle w:val="ConsPlusNormal"/>
            </w:pPr>
            <w:r>
              <w:t>нитразепам</w:t>
            </w:r>
          </w:p>
        </w:tc>
        <w:tc>
          <w:tcPr>
            <w:tcW w:w="2154" w:type="dxa"/>
          </w:tcPr>
          <w:p w:rsidR="003E3431" w:rsidRDefault="003E3431">
            <w:pPr>
              <w:pStyle w:val="ConsPlusNormal"/>
            </w:pPr>
            <w:r>
              <w:t>таблетки</w:t>
            </w:r>
          </w:p>
        </w:tc>
      </w:tr>
      <w:tr w:rsidR="003E3431">
        <w:tc>
          <w:tcPr>
            <w:tcW w:w="724" w:type="dxa"/>
          </w:tcPr>
          <w:p w:rsidR="003E3431" w:rsidRDefault="003E3431">
            <w:pPr>
              <w:pStyle w:val="ConsPlusNormal"/>
              <w:jc w:val="center"/>
            </w:pPr>
            <w:r>
              <w:t>376</w:t>
            </w:r>
          </w:p>
        </w:tc>
        <w:tc>
          <w:tcPr>
            <w:tcW w:w="1008" w:type="dxa"/>
          </w:tcPr>
          <w:p w:rsidR="003E3431" w:rsidRDefault="003E3431">
            <w:pPr>
              <w:pStyle w:val="ConsPlusNormal"/>
              <w:jc w:val="center"/>
            </w:pPr>
            <w:r>
              <w:t>N05CF</w:t>
            </w:r>
          </w:p>
        </w:tc>
        <w:tc>
          <w:tcPr>
            <w:tcW w:w="2819" w:type="dxa"/>
          </w:tcPr>
          <w:p w:rsidR="003E3431" w:rsidRDefault="003E3431">
            <w:pPr>
              <w:pStyle w:val="ConsPlusNormal"/>
            </w:pPr>
            <w:r>
              <w:t>бензодиазепиноподобные средства</w:t>
            </w:r>
          </w:p>
        </w:tc>
        <w:tc>
          <w:tcPr>
            <w:tcW w:w="2324" w:type="dxa"/>
          </w:tcPr>
          <w:p w:rsidR="003E3431" w:rsidRDefault="003E3431">
            <w:pPr>
              <w:pStyle w:val="ConsPlusNormal"/>
            </w:pPr>
            <w:r>
              <w:t>зопиклон</w:t>
            </w:r>
          </w:p>
        </w:tc>
        <w:tc>
          <w:tcPr>
            <w:tcW w:w="2154" w:type="dxa"/>
          </w:tcPr>
          <w:p w:rsidR="003E3431" w:rsidRDefault="003E3431">
            <w:pPr>
              <w:pStyle w:val="ConsPlusNormal"/>
            </w:pPr>
            <w:r>
              <w:t xml:space="preserve">таблетки, покрытые оболочкой; таблетки, покрытые пленочной </w:t>
            </w:r>
            <w:r>
              <w:lastRenderedPageBreak/>
              <w:t>оболочкой</w:t>
            </w:r>
          </w:p>
        </w:tc>
      </w:tr>
      <w:tr w:rsidR="003E3431">
        <w:tc>
          <w:tcPr>
            <w:tcW w:w="724" w:type="dxa"/>
          </w:tcPr>
          <w:p w:rsidR="003E3431" w:rsidRDefault="003E3431">
            <w:pPr>
              <w:pStyle w:val="ConsPlusNormal"/>
              <w:jc w:val="center"/>
            </w:pPr>
            <w:r>
              <w:lastRenderedPageBreak/>
              <w:t>377</w:t>
            </w:r>
          </w:p>
        </w:tc>
        <w:tc>
          <w:tcPr>
            <w:tcW w:w="1008" w:type="dxa"/>
          </w:tcPr>
          <w:p w:rsidR="003E3431" w:rsidRDefault="003E3431">
            <w:pPr>
              <w:pStyle w:val="ConsPlusNormal"/>
              <w:jc w:val="center"/>
              <w:outlineLvl w:val="4"/>
            </w:pPr>
            <w:r>
              <w:t>N06</w:t>
            </w:r>
          </w:p>
        </w:tc>
        <w:tc>
          <w:tcPr>
            <w:tcW w:w="2819" w:type="dxa"/>
          </w:tcPr>
          <w:p w:rsidR="003E3431" w:rsidRDefault="003E3431">
            <w:pPr>
              <w:pStyle w:val="ConsPlusNormal"/>
            </w:pPr>
            <w:r>
              <w:t>психоаналептики</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378</w:t>
            </w:r>
          </w:p>
        </w:tc>
        <w:tc>
          <w:tcPr>
            <w:tcW w:w="1008" w:type="dxa"/>
          </w:tcPr>
          <w:p w:rsidR="003E3431" w:rsidRDefault="003E3431">
            <w:pPr>
              <w:pStyle w:val="ConsPlusNormal"/>
              <w:jc w:val="center"/>
            </w:pPr>
            <w:r>
              <w:t>N06A</w:t>
            </w:r>
          </w:p>
        </w:tc>
        <w:tc>
          <w:tcPr>
            <w:tcW w:w="2819" w:type="dxa"/>
          </w:tcPr>
          <w:p w:rsidR="003E3431" w:rsidRDefault="003E3431">
            <w:pPr>
              <w:pStyle w:val="ConsPlusNormal"/>
            </w:pPr>
            <w:r>
              <w:t>антидепрессанты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vMerge w:val="restart"/>
          </w:tcPr>
          <w:p w:rsidR="003E3431" w:rsidRDefault="003E3431">
            <w:pPr>
              <w:pStyle w:val="ConsPlusNormal"/>
              <w:jc w:val="center"/>
            </w:pPr>
            <w:r>
              <w:t>379</w:t>
            </w:r>
          </w:p>
        </w:tc>
        <w:tc>
          <w:tcPr>
            <w:tcW w:w="1008" w:type="dxa"/>
            <w:vMerge w:val="restart"/>
          </w:tcPr>
          <w:p w:rsidR="003E3431" w:rsidRDefault="003E3431">
            <w:pPr>
              <w:pStyle w:val="ConsPlusNormal"/>
              <w:jc w:val="center"/>
            </w:pPr>
            <w:r>
              <w:t>N06AA</w:t>
            </w:r>
          </w:p>
        </w:tc>
        <w:tc>
          <w:tcPr>
            <w:tcW w:w="2819" w:type="dxa"/>
            <w:vMerge w:val="restart"/>
          </w:tcPr>
          <w:p w:rsidR="003E3431" w:rsidRDefault="003E3431">
            <w:pPr>
              <w:pStyle w:val="ConsPlusNormal"/>
            </w:pPr>
            <w:r>
              <w:t>неселективные ингибиторы обратного захвата моноаминов</w:t>
            </w:r>
          </w:p>
        </w:tc>
        <w:tc>
          <w:tcPr>
            <w:tcW w:w="2324" w:type="dxa"/>
          </w:tcPr>
          <w:p w:rsidR="003E3431" w:rsidRDefault="003E3431">
            <w:pPr>
              <w:pStyle w:val="ConsPlusNormal"/>
            </w:pPr>
            <w:r>
              <w:t>амитриптилин</w:t>
            </w:r>
          </w:p>
        </w:tc>
        <w:tc>
          <w:tcPr>
            <w:tcW w:w="2154" w:type="dxa"/>
          </w:tcPr>
          <w:p w:rsidR="003E3431" w:rsidRDefault="003E3431">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имипрамин</w:t>
            </w:r>
          </w:p>
        </w:tc>
        <w:tc>
          <w:tcPr>
            <w:tcW w:w="2154" w:type="dxa"/>
          </w:tcPr>
          <w:p w:rsidR="003E3431" w:rsidRDefault="003E3431">
            <w:pPr>
              <w:pStyle w:val="ConsPlusNormal"/>
            </w:pPr>
            <w:r>
              <w:t>драже; 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кломипрамин</w:t>
            </w:r>
          </w:p>
        </w:tc>
        <w:tc>
          <w:tcPr>
            <w:tcW w:w="2154" w:type="dxa"/>
          </w:tcPr>
          <w:p w:rsidR="003E3431" w:rsidRDefault="003E3431">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3E3431">
        <w:tc>
          <w:tcPr>
            <w:tcW w:w="724" w:type="dxa"/>
            <w:vMerge w:val="restart"/>
          </w:tcPr>
          <w:p w:rsidR="003E3431" w:rsidRDefault="003E3431">
            <w:pPr>
              <w:pStyle w:val="ConsPlusNormal"/>
              <w:jc w:val="center"/>
            </w:pPr>
            <w:r>
              <w:t>380</w:t>
            </w:r>
          </w:p>
        </w:tc>
        <w:tc>
          <w:tcPr>
            <w:tcW w:w="1008" w:type="dxa"/>
            <w:vMerge w:val="restart"/>
          </w:tcPr>
          <w:p w:rsidR="003E3431" w:rsidRDefault="003E3431">
            <w:pPr>
              <w:pStyle w:val="ConsPlusNormal"/>
              <w:jc w:val="center"/>
            </w:pPr>
            <w:r>
              <w:t>N06AB</w:t>
            </w:r>
          </w:p>
        </w:tc>
        <w:tc>
          <w:tcPr>
            <w:tcW w:w="2819" w:type="dxa"/>
            <w:vMerge w:val="restart"/>
          </w:tcPr>
          <w:p w:rsidR="003E3431" w:rsidRDefault="003E3431">
            <w:pPr>
              <w:pStyle w:val="ConsPlusNormal"/>
            </w:pPr>
            <w:r>
              <w:t>селективные ингибиторы обратного захвата серотонина</w:t>
            </w:r>
          </w:p>
        </w:tc>
        <w:tc>
          <w:tcPr>
            <w:tcW w:w="2324" w:type="dxa"/>
          </w:tcPr>
          <w:p w:rsidR="003E3431" w:rsidRDefault="003E3431">
            <w:pPr>
              <w:pStyle w:val="ConsPlusNormal"/>
            </w:pPr>
            <w:r>
              <w:t>пароксетин</w:t>
            </w:r>
          </w:p>
        </w:tc>
        <w:tc>
          <w:tcPr>
            <w:tcW w:w="2154" w:type="dxa"/>
          </w:tcPr>
          <w:p w:rsidR="003E3431" w:rsidRDefault="003E3431">
            <w:pPr>
              <w:pStyle w:val="ConsPlusNormal"/>
            </w:pPr>
            <w:r>
              <w:t>капли для приема внутрь; таблетки, покрытые оболочкой; 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сертралин</w:t>
            </w:r>
          </w:p>
        </w:tc>
        <w:tc>
          <w:tcPr>
            <w:tcW w:w="2154" w:type="dxa"/>
          </w:tcPr>
          <w:p w:rsidR="003E3431" w:rsidRDefault="003E3431">
            <w:pPr>
              <w:pStyle w:val="ConsPlusNormal"/>
            </w:pPr>
            <w:r>
              <w:t>таблетки, покрытые оболочкой; 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флуоксетин</w:t>
            </w:r>
          </w:p>
        </w:tc>
        <w:tc>
          <w:tcPr>
            <w:tcW w:w="2154" w:type="dxa"/>
          </w:tcPr>
          <w:p w:rsidR="003E3431" w:rsidRDefault="003E3431">
            <w:pPr>
              <w:pStyle w:val="ConsPlusNormal"/>
            </w:pPr>
            <w:r>
              <w:t>капсулы; таблетки</w:t>
            </w:r>
          </w:p>
        </w:tc>
      </w:tr>
      <w:tr w:rsidR="003E3431">
        <w:tc>
          <w:tcPr>
            <w:tcW w:w="724" w:type="dxa"/>
            <w:vMerge w:val="restart"/>
          </w:tcPr>
          <w:p w:rsidR="003E3431" w:rsidRDefault="003E3431">
            <w:pPr>
              <w:pStyle w:val="ConsPlusNormal"/>
              <w:jc w:val="center"/>
            </w:pPr>
            <w:r>
              <w:t>381</w:t>
            </w:r>
          </w:p>
        </w:tc>
        <w:tc>
          <w:tcPr>
            <w:tcW w:w="1008" w:type="dxa"/>
            <w:vMerge w:val="restart"/>
          </w:tcPr>
          <w:p w:rsidR="003E3431" w:rsidRDefault="003E3431">
            <w:pPr>
              <w:pStyle w:val="ConsPlusNormal"/>
              <w:jc w:val="center"/>
            </w:pPr>
            <w:r>
              <w:t>N06AX</w:t>
            </w:r>
          </w:p>
        </w:tc>
        <w:tc>
          <w:tcPr>
            <w:tcW w:w="2819" w:type="dxa"/>
            <w:vMerge w:val="restart"/>
          </w:tcPr>
          <w:p w:rsidR="003E3431" w:rsidRDefault="003E3431">
            <w:pPr>
              <w:pStyle w:val="ConsPlusNormal"/>
            </w:pPr>
            <w:r>
              <w:t>другие антидепрессанты</w:t>
            </w:r>
          </w:p>
        </w:tc>
        <w:tc>
          <w:tcPr>
            <w:tcW w:w="2324" w:type="dxa"/>
          </w:tcPr>
          <w:p w:rsidR="003E3431" w:rsidRDefault="003E3431">
            <w:pPr>
              <w:pStyle w:val="ConsPlusNormal"/>
            </w:pPr>
            <w:r>
              <w:t>пипофезин</w:t>
            </w:r>
          </w:p>
        </w:tc>
        <w:tc>
          <w:tcPr>
            <w:tcW w:w="2154" w:type="dxa"/>
          </w:tcPr>
          <w:p w:rsidR="003E3431" w:rsidRDefault="003E3431">
            <w:pPr>
              <w:pStyle w:val="ConsPlusNormal"/>
            </w:pPr>
            <w:r>
              <w:t>таблетки; таблетки с модифицированным высвобождением</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агомелатин </w:t>
            </w:r>
            <w:hyperlink w:anchor="P6306" w:history="1">
              <w:r>
                <w:rPr>
                  <w:color w:val="0000FF"/>
                </w:rPr>
                <w:t>&lt;***&gt;</w:t>
              </w:r>
            </w:hyperlink>
          </w:p>
        </w:tc>
        <w:tc>
          <w:tcPr>
            <w:tcW w:w="2154" w:type="dxa"/>
          </w:tcPr>
          <w:p w:rsidR="003E3431" w:rsidRDefault="003E3431">
            <w:pPr>
              <w:pStyle w:val="ConsPlusNormal"/>
            </w:pPr>
            <w:r>
              <w:t>таблетки, покрытые пленочной оболочкой</w:t>
            </w:r>
          </w:p>
        </w:tc>
      </w:tr>
      <w:tr w:rsidR="003E3431">
        <w:tc>
          <w:tcPr>
            <w:tcW w:w="724" w:type="dxa"/>
          </w:tcPr>
          <w:p w:rsidR="003E3431" w:rsidRDefault="003E3431">
            <w:pPr>
              <w:pStyle w:val="ConsPlusNormal"/>
              <w:jc w:val="center"/>
            </w:pPr>
            <w:r>
              <w:t>382</w:t>
            </w:r>
          </w:p>
        </w:tc>
        <w:tc>
          <w:tcPr>
            <w:tcW w:w="1008" w:type="dxa"/>
          </w:tcPr>
          <w:p w:rsidR="003E3431" w:rsidRDefault="003E3431">
            <w:pPr>
              <w:pStyle w:val="ConsPlusNormal"/>
              <w:jc w:val="center"/>
            </w:pPr>
            <w:r>
              <w:t>N06B</w:t>
            </w:r>
          </w:p>
        </w:tc>
        <w:tc>
          <w:tcPr>
            <w:tcW w:w="2819" w:type="dxa"/>
          </w:tcPr>
          <w:p w:rsidR="003E3431" w:rsidRDefault="003E3431">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vMerge w:val="restart"/>
          </w:tcPr>
          <w:p w:rsidR="003E3431" w:rsidRDefault="003E3431">
            <w:pPr>
              <w:pStyle w:val="ConsPlusNormal"/>
              <w:jc w:val="center"/>
            </w:pPr>
            <w:r>
              <w:lastRenderedPageBreak/>
              <w:t>383</w:t>
            </w:r>
          </w:p>
        </w:tc>
        <w:tc>
          <w:tcPr>
            <w:tcW w:w="1008" w:type="dxa"/>
            <w:vMerge w:val="restart"/>
          </w:tcPr>
          <w:p w:rsidR="003E3431" w:rsidRDefault="003E3431">
            <w:pPr>
              <w:pStyle w:val="ConsPlusNormal"/>
              <w:jc w:val="center"/>
            </w:pPr>
            <w:r>
              <w:t>N06BX</w:t>
            </w:r>
          </w:p>
        </w:tc>
        <w:tc>
          <w:tcPr>
            <w:tcW w:w="2819" w:type="dxa"/>
            <w:vMerge w:val="restart"/>
          </w:tcPr>
          <w:p w:rsidR="003E3431" w:rsidRDefault="003E3431">
            <w:pPr>
              <w:pStyle w:val="ConsPlusNormal"/>
            </w:pPr>
            <w:r>
              <w:t>другие психостимуляторы и ноотропные препараты</w:t>
            </w:r>
          </w:p>
        </w:tc>
        <w:tc>
          <w:tcPr>
            <w:tcW w:w="2324" w:type="dxa"/>
          </w:tcPr>
          <w:p w:rsidR="003E3431" w:rsidRDefault="003E3431">
            <w:pPr>
              <w:pStyle w:val="ConsPlusNormal"/>
            </w:pPr>
            <w:r>
              <w:t xml:space="preserve">глицин </w:t>
            </w:r>
            <w:hyperlink w:anchor="P6307" w:history="1">
              <w:r>
                <w:rPr>
                  <w:color w:val="0000FF"/>
                </w:rPr>
                <w:t>&lt;****&gt;</w:t>
              </w:r>
            </w:hyperlink>
          </w:p>
        </w:tc>
        <w:tc>
          <w:tcPr>
            <w:tcW w:w="2154" w:type="dxa"/>
          </w:tcPr>
          <w:p w:rsidR="003E3431" w:rsidRDefault="003E3431">
            <w:pPr>
              <w:pStyle w:val="ConsPlusNormal"/>
            </w:pPr>
            <w:r>
              <w:t>таблетки защечные; таблетки подъязычные</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винпоцетин</w:t>
            </w:r>
          </w:p>
        </w:tc>
        <w:tc>
          <w:tcPr>
            <w:tcW w:w="2154" w:type="dxa"/>
          </w:tcPr>
          <w:p w:rsidR="003E3431" w:rsidRDefault="003E3431">
            <w:pPr>
              <w:pStyle w:val="ConsPlusNormal"/>
            </w:pPr>
            <w:r>
              <w:t>таблетки; таблетки, покрытые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метионил-глутамил-гистидил-фенилаланил-пролил-глицил-пролин </w:t>
            </w:r>
            <w:hyperlink w:anchor="P6307" w:history="1">
              <w:r>
                <w:rPr>
                  <w:color w:val="0000FF"/>
                </w:rPr>
                <w:t>&lt;****&gt;</w:t>
              </w:r>
            </w:hyperlink>
          </w:p>
        </w:tc>
        <w:tc>
          <w:tcPr>
            <w:tcW w:w="2154" w:type="dxa"/>
          </w:tcPr>
          <w:p w:rsidR="003E3431" w:rsidRDefault="003E3431">
            <w:pPr>
              <w:pStyle w:val="ConsPlusNormal"/>
            </w:pPr>
            <w:r>
              <w:t>капли назальные</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пирацетам</w:t>
            </w:r>
          </w:p>
        </w:tc>
        <w:tc>
          <w:tcPr>
            <w:tcW w:w="2154" w:type="dxa"/>
          </w:tcPr>
          <w:p w:rsidR="003E3431" w:rsidRDefault="003E3431">
            <w:pPr>
              <w:pStyle w:val="ConsPlusNormal"/>
            </w:pPr>
            <w:r>
              <w:t>капсулы; раствор для приема внутрь; таблетки, покрытые оболочкой; 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полипептиды коры головного мозга скота </w:t>
            </w:r>
            <w:hyperlink w:anchor="P6307" w:history="1">
              <w:r>
                <w:rPr>
                  <w:color w:val="0000FF"/>
                </w:rPr>
                <w:t>&lt;****&gt;</w:t>
              </w:r>
            </w:hyperlink>
          </w:p>
        </w:tc>
        <w:tc>
          <w:tcPr>
            <w:tcW w:w="2154" w:type="dxa"/>
          </w:tcPr>
          <w:p w:rsidR="003E3431" w:rsidRDefault="003E3431">
            <w:pPr>
              <w:pStyle w:val="ConsPlusNormal"/>
            </w:pPr>
            <w:r>
              <w:t>лиофилизат для приготовления раствора для внутримышечного введения</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церебролизин </w:t>
            </w:r>
            <w:hyperlink w:anchor="P6306" w:history="1">
              <w:r>
                <w:rPr>
                  <w:color w:val="0000FF"/>
                </w:rPr>
                <w:t>&lt;***&gt;</w:t>
              </w:r>
            </w:hyperlink>
          </w:p>
        </w:tc>
        <w:tc>
          <w:tcPr>
            <w:tcW w:w="2154" w:type="dxa"/>
          </w:tcPr>
          <w:p w:rsidR="003E3431" w:rsidRDefault="003E3431">
            <w:pPr>
              <w:pStyle w:val="ConsPlusNormal"/>
            </w:pPr>
            <w:r>
              <w:t>раствор для инъекций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цитиколин</w:t>
            </w:r>
          </w:p>
        </w:tc>
        <w:tc>
          <w:tcPr>
            <w:tcW w:w="2154" w:type="dxa"/>
          </w:tcPr>
          <w:p w:rsidR="003E3431" w:rsidRDefault="003E3431">
            <w:pPr>
              <w:pStyle w:val="ConsPlusNormal"/>
            </w:pPr>
            <w:r>
              <w:t>раствор для приема внутрь</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фонтурацетам</w:t>
            </w:r>
          </w:p>
        </w:tc>
        <w:tc>
          <w:tcPr>
            <w:tcW w:w="2154" w:type="dxa"/>
          </w:tcPr>
          <w:p w:rsidR="003E3431" w:rsidRDefault="003E3431">
            <w:pPr>
              <w:pStyle w:val="ConsPlusNormal"/>
            </w:pPr>
            <w:r>
              <w:t>таблетки; таблетки, покрытые пленочной оболочкой</w:t>
            </w:r>
          </w:p>
        </w:tc>
      </w:tr>
      <w:tr w:rsidR="003E3431">
        <w:tc>
          <w:tcPr>
            <w:tcW w:w="724" w:type="dxa"/>
          </w:tcPr>
          <w:p w:rsidR="003E3431" w:rsidRDefault="003E3431">
            <w:pPr>
              <w:pStyle w:val="ConsPlusNormal"/>
              <w:jc w:val="center"/>
            </w:pPr>
            <w:r>
              <w:t>384</w:t>
            </w:r>
          </w:p>
        </w:tc>
        <w:tc>
          <w:tcPr>
            <w:tcW w:w="1008" w:type="dxa"/>
          </w:tcPr>
          <w:p w:rsidR="003E3431" w:rsidRDefault="003E3431">
            <w:pPr>
              <w:pStyle w:val="ConsPlusNormal"/>
              <w:jc w:val="center"/>
            </w:pPr>
            <w:r>
              <w:t>N06D</w:t>
            </w:r>
          </w:p>
        </w:tc>
        <w:tc>
          <w:tcPr>
            <w:tcW w:w="2819" w:type="dxa"/>
          </w:tcPr>
          <w:p w:rsidR="003E3431" w:rsidRDefault="003E3431">
            <w:pPr>
              <w:pStyle w:val="ConsPlusNormal"/>
            </w:pPr>
            <w:r>
              <w:t>препараты для лечения деменции</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vMerge w:val="restart"/>
          </w:tcPr>
          <w:p w:rsidR="003E3431" w:rsidRDefault="003E3431">
            <w:pPr>
              <w:pStyle w:val="ConsPlusNormal"/>
              <w:jc w:val="center"/>
            </w:pPr>
            <w:r>
              <w:t>385</w:t>
            </w:r>
          </w:p>
        </w:tc>
        <w:tc>
          <w:tcPr>
            <w:tcW w:w="1008" w:type="dxa"/>
            <w:vMerge w:val="restart"/>
          </w:tcPr>
          <w:p w:rsidR="003E3431" w:rsidRDefault="003E3431">
            <w:pPr>
              <w:pStyle w:val="ConsPlusNormal"/>
              <w:jc w:val="center"/>
            </w:pPr>
            <w:r>
              <w:t>N06DA</w:t>
            </w:r>
          </w:p>
        </w:tc>
        <w:tc>
          <w:tcPr>
            <w:tcW w:w="2819" w:type="dxa"/>
            <w:vMerge w:val="restart"/>
          </w:tcPr>
          <w:p w:rsidR="003E3431" w:rsidRDefault="003E3431">
            <w:pPr>
              <w:pStyle w:val="ConsPlusNormal"/>
            </w:pPr>
            <w:r>
              <w:t>антихолинэстеразные средства</w:t>
            </w:r>
          </w:p>
        </w:tc>
        <w:tc>
          <w:tcPr>
            <w:tcW w:w="2324" w:type="dxa"/>
          </w:tcPr>
          <w:p w:rsidR="003E3431" w:rsidRDefault="003E3431">
            <w:pPr>
              <w:pStyle w:val="ConsPlusNormal"/>
            </w:pPr>
            <w:r>
              <w:t>ривастигмин</w:t>
            </w:r>
          </w:p>
        </w:tc>
        <w:tc>
          <w:tcPr>
            <w:tcW w:w="2154" w:type="dxa"/>
          </w:tcPr>
          <w:p w:rsidR="003E3431" w:rsidRDefault="003E3431">
            <w:pPr>
              <w:pStyle w:val="ConsPlusNormal"/>
            </w:pPr>
            <w:r>
              <w:t>капсулы; трансдермальная терапевтическая система; раствор для приема внутрь</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галантамин</w:t>
            </w:r>
          </w:p>
        </w:tc>
        <w:tc>
          <w:tcPr>
            <w:tcW w:w="2154" w:type="dxa"/>
          </w:tcPr>
          <w:p w:rsidR="003E3431" w:rsidRDefault="003E3431">
            <w:pPr>
              <w:pStyle w:val="ConsPlusNormal"/>
            </w:pPr>
            <w:r>
              <w:t>капсулы пролонгированного действия; таблетки; таблетки, покрытые пленочной оболочкой</w:t>
            </w:r>
          </w:p>
        </w:tc>
      </w:tr>
      <w:tr w:rsidR="003E3431">
        <w:tc>
          <w:tcPr>
            <w:tcW w:w="724" w:type="dxa"/>
          </w:tcPr>
          <w:p w:rsidR="003E3431" w:rsidRDefault="003E3431">
            <w:pPr>
              <w:pStyle w:val="ConsPlusNormal"/>
              <w:jc w:val="center"/>
            </w:pPr>
            <w:r>
              <w:t>386</w:t>
            </w:r>
          </w:p>
        </w:tc>
        <w:tc>
          <w:tcPr>
            <w:tcW w:w="1008" w:type="dxa"/>
          </w:tcPr>
          <w:p w:rsidR="003E3431" w:rsidRDefault="003E3431">
            <w:pPr>
              <w:pStyle w:val="ConsPlusNormal"/>
              <w:jc w:val="center"/>
            </w:pPr>
            <w:r>
              <w:t>N06DX</w:t>
            </w:r>
          </w:p>
        </w:tc>
        <w:tc>
          <w:tcPr>
            <w:tcW w:w="2819" w:type="dxa"/>
          </w:tcPr>
          <w:p w:rsidR="003E3431" w:rsidRDefault="003E3431">
            <w:pPr>
              <w:pStyle w:val="ConsPlusNormal"/>
            </w:pPr>
            <w:r>
              <w:t>другие препараты для лечения деменции</w:t>
            </w:r>
          </w:p>
        </w:tc>
        <w:tc>
          <w:tcPr>
            <w:tcW w:w="2324" w:type="dxa"/>
          </w:tcPr>
          <w:p w:rsidR="003E3431" w:rsidRDefault="003E3431">
            <w:pPr>
              <w:pStyle w:val="ConsPlusNormal"/>
            </w:pPr>
            <w:r>
              <w:t>мемантин</w:t>
            </w:r>
          </w:p>
        </w:tc>
        <w:tc>
          <w:tcPr>
            <w:tcW w:w="2154" w:type="dxa"/>
          </w:tcPr>
          <w:p w:rsidR="003E3431" w:rsidRDefault="003E3431">
            <w:pPr>
              <w:pStyle w:val="ConsPlusNormal"/>
            </w:pPr>
            <w:r>
              <w:t>капли для приема внутрь; таблетки, покрытые пленочной оболочкой</w:t>
            </w:r>
          </w:p>
        </w:tc>
      </w:tr>
      <w:tr w:rsidR="003E3431">
        <w:tc>
          <w:tcPr>
            <w:tcW w:w="724" w:type="dxa"/>
          </w:tcPr>
          <w:p w:rsidR="003E3431" w:rsidRDefault="003E3431">
            <w:pPr>
              <w:pStyle w:val="ConsPlusNormal"/>
              <w:jc w:val="center"/>
            </w:pPr>
            <w:r>
              <w:lastRenderedPageBreak/>
              <w:t>387</w:t>
            </w:r>
          </w:p>
        </w:tc>
        <w:tc>
          <w:tcPr>
            <w:tcW w:w="1008" w:type="dxa"/>
          </w:tcPr>
          <w:p w:rsidR="003E3431" w:rsidRDefault="003E3431">
            <w:pPr>
              <w:pStyle w:val="ConsPlusNormal"/>
              <w:jc w:val="center"/>
              <w:outlineLvl w:val="4"/>
            </w:pPr>
            <w:r>
              <w:t>N07</w:t>
            </w:r>
          </w:p>
        </w:tc>
        <w:tc>
          <w:tcPr>
            <w:tcW w:w="2819" w:type="dxa"/>
          </w:tcPr>
          <w:p w:rsidR="003E3431" w:rsidRDefault="003E3431">
            <w:pPr>
              <w:pStyle w:val="ConsPlusNormal"/>
            </w:pPr>
            <w:r>
              <w:t>другие препараты для лечения заболеваний нервной системы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388</w:t>
            </w:r>
          </w:p>
        </w:tc>
        <w:tc>
          <w:tcPr>
            <w:tcW w:w="1008" w:type="dxa"/>
          </w:tcPr>
          <w:p w:rsidR="003E3431" w:rsidRDefault="003E3431">
            <w:pPr>
              <w:pStyle w:val="ConsPlusNormal"/>
              <w:jc w:val="center"/>
            </w:pPr>
            <w:r>
              <w:t>N07A</w:t>
            </w:r>
          </w:p>
        </w:tc>
        <w:tc>
          <w:tcPr>
            <w:tcW w:w="2819" w:type="dxa"/>
          </w:tcPr>
          <w:p w:rsidR="003E3431" w:rsidRDefault="003E3431">
            <w:pPr>
              <w:pStyle w:val="ConsPlusNormal"/>
            </w:pPr>
            <w:r>
              <w:t>препараты, влияющие на парасимпатическую нервную систему</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vMerge w:val="restart"/>
          </w:tcPr>
          <w:p w:rsidR="003E3431" w:rsidRDefault="003E3431">
            <w:pPr>
              <w:pStyle w:val="ConsPlusNormal"/>
              <w:jc w:val="center"/>
            </w:pPr>
            <w:r>
              <w:t>389</w:t>
            </w:r>
          </w:p>
        </w:tc>
        <w:tc>
          <w:tcPr>
            <w:tcW w:w="1008" w:type="dxa"/>
            <w:vMerge w:val="restart"/>
          </w:tcPr>
          <w:p w:rsidR="003E3431" w:rsidRDefault="003E3431">
            <w:pPr>
              <w:pStyle w:val="ConsPlusNormal"/>
              <w:jc w:val="center"/>
            </w:pPr>
            <w:r>
              <w:t>N07AA</w:t>
            </w:r>
          </w:p>
        </w:tc>
        <w:tc>
          <w:tcPr>
            <w:tcW w:w="2819" w:type="dxa"/>
            <w:vMerge w:val="restart"/>
          </w:tcPr>
          <w:p w:rsidR="003E3431" w:rsidRDefault="003E3431">
            <w:pPr>
              <w:pStyle w:val="ConsPlusNormal"/>
            </w:pPr>
            <w:r>
              <w:t>антихолинэстеразные средства</w:t>
            </w:r>
          </w:p>
        </w:tc>
        <w:tc>
          <w:tcPr>
            <w:tcW w:w="2324" w:type="dxa"/>
          </w:tcPr>
          <w:p w:rsidR="003E3431" w:rsidRDefault="003E3431">
            <w:pPr>
              <w:pStyle w:val="ConsPlusNormal"/>
            </w:pPr>
            <w:r>
              <w:t>неостигмина метилсульфат</w:t>
            </w:r>
          </w:p>
        </w:tc>
        <w:tc>
          <w:tcPr>
            <w:tcW w:w="2154" w:type="dxa"/>
          </w:tcPr>
          <w:p w:rsidR="003E3431" w:rsidRDefault="003E3431">
            <w:pPr>
              <w:pStyle w:val="ConsPlusNormal"/>
            </w:pPr>
            <w:r>
              <w:t>таблетки</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пиридостигмина бромид</w:t>
            </w:r>
          </w:p>
        </w:tc>
        <w:tc>
          <w:tcPr>
            <w:tcW w:w="2154" w:type="dxa"/>
          </w:tcPr>
          <w:p w:rsidR="003E3431" w:rsidRDefault="003E3431">
            <w:pPr>
              <w:pStyle w:val="ConsPlusNormal"/>
            </w:pPr>
            <w:r>
              <w:t>таблетки</w:t>
            </w:r>
          </w:p>
        </w:tc>
      </w:tr>
      <w:tr w:rsidR="003E3431">
        <w:tc>
          <w:tcPr>
            <w:tcW w:w="724" w:type="dxa"/>
          </w:tcPr>
          <w:p w:rsidR="003E3431" w:rsidRDefault="003E3431">
            <w:pPr>
              <w:pStyle w:val="ConsPlusNormal"/>
              <w:jc w:val="center"/>
            </w:pPr>
            <w:r>
              <w:t>390</w:t>
            </w:r>
          </w:p>
        </w:tc>
        <w:tc>
          <w:tcPr>
            <w:tcW w:w="1008" w:type="dxa"/>
          </w:tcPr>
          <w:p w:rsidR="003E3431" w:rsidRDefault="003E3431">
            <w:pPr>
              <w:pStyle w:val="ConsPlusNormal"/>
              <w:jc w:val="center"/>
            </w:pPr>
            <w:r>
              <w:t>N07AX</w:t>
            </w:r>
          </w:p>
        </w:tc>
        <w:tc>
          <w:tcPr>
            <w:tcW w:w="2819" w:type="dxa"/>
          </w:tcPr>
          <w:p w:rsidR="003E3431" w:rsidRDefault="003E3431">
            <w:pPr>
              <w:pStyle w:val="ConsPlusNormal"/>
            </w:pPr>
            <w:r>
              <w:t>прочие парасимпатомиметики</w:t>
            </w:r>
          </w:p>
        </w:tc>
        <w:tc>
          <w:tcPr>
            <w:tcW w:w="2324" w:type="dxa"/>
          </w:tcPr>
          <w:p w:rsidR="003E3431" w:rsidRDefault="003E3431">
            <w:pPr>
              <w:pStyle w:val="ConsPlusNormal"/>
            </w:pPr>
            <w:r>
              <w:t>холина альфосцерат</w:t>
            </w:r>
          </w:p>
        </w:tc>
        <w:tc>
          <w:tcPr>
            <w:tcW w:w="2154" w:type="dxa"/>
          </w:tcPr>
          <w:p w:rsidR="003E3431" w:rsidRDefault="003E3431">
            <w:pPr>
              <w:pStyle w:val="ConsPlusNormal"/>
            </w:pPr>
            <w:r>
              <w:t>капсулы; раствор для приема внутрь</w:t>
            </w:r>
          </w:p>
        </w:tc>
      </w:tr>
      <w:tr w:rsidR="003E3431">
        <w:tc>
          <w:tcPr>
            <w:tcW w:w="724" w:type="dxa"/>
          </w:tcPr>
          <w:p w:rsidR="003E3431" w:rsidRDefault="003E3431">
            <w:pPr>
              <w:pStyle w:val="ConsPlusNormal"/>
              <w:jc w:val="center"/>
            </w:pPr>
            <w:r>
              <w:t>391</w:t>
            </w:r>
          </w:p>
        </w:tc>
        <w:tc>
          <w:tcPr>
            <w:tcW w:w="1008" w:type="dxa"/>
          </w:tcPr>
          <w:p w:rsidR="003E3431" w:rsidRDefault="003E3431">
            <w:pPr>
              <w:pStyle w:val="ConsPlusNormal"/>
              <w:jc w:val="center"/>
            </w:pPr>
            <w:r>
              <w:t>N07B</w:t>
            </w:r>
          </w:p>
        </w:tc>
        <w:tc>
          <w:tcPr>
            <w:tcW w:w="2819" w:type="dxa"/>
          </w:tcPr>
          <w:p w:rsidR="003E3431" w:rsidRDefault="003E3431">
            <w:pPr>
              <w:pStyle w:val="ConsPlusNormal"/>
            </w:pPr>
            <w:r>
              <w:t>препараты, применяемые при зависимостях</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392</w:t>
            </w:r>
          </w:p>
        </w:tc>
        <w:tc>
          <w:tcPr>
            <w:tcW w:w="1008" w:type="dxa"/>
          </w:tcPr>
          <w:p w:rsidR="003E3431" w:rsidRDefault="003E3431">
            <w:pPr>
              <w:pStyle w:val="ConsPlusNormal"/>
              <w:jc w:val="center"/>
            </w:pPr>
            <w:r>
              <w:t>N07BB</w:t>
            </w:r>
          </w:p>
        </w:tc>
        <w:tc>
          <w:tcPr>
            <w:tcW w:w="2819" w:type="dxa"/>
          </w:tcPr>
          <w:p w:rsidR="003E3431" w:rsidRDefault="003E3431">
            <w:pPr>
              <w:pStyle w:val="ConsPlusNormal"/>
            </w:pPr>
            <w:r>
              <w:t>препараты, применяемые при алкогольной зависимости</w:t>
            </w:r>
          </w:p>
        </w:tc>
        <w:tc>
          <w:tcPr>
            <w:tcW w:w="2324" w:type="dxa"/>
          </w:tcPr>
          <w:p w:rsidR="003E3431" w:rsidRDefault="003E3431">
            <w:pPr>
              <w:pStyle w:val="ConsPlusNormal"/>
            </w:pPr>
            <w:r>
              <w:t>налтрексон</w:t>
            </w:r>
          </w:p>
        </w:tc>
        <w:tc>
          <w:tcPr>
            <w:tcW w:w="2154" w:type="dxa"/>
          </w:tcPr>
          <w:p w:rsidR="003E3431" w:rsidRDefault="003E3431">
            <w:pPr>
              <w:pStyle w:val="ConsPlusNormal"/>
            </w:pPr>
            <w:r>
              <w:t>капсулы; таблетки; таблетки, покрытые оболочкой</w:t>
            </w:r>
          </w:p>
        </w:tc>
      </w:tr>
      <w:tr w:rsidR="003E3431">
        <w:tc>
          <w:tcPr>
            <w:tcW w:w="724" w:type="dxa"/>
          </w:tcPr>
          <w:p w:rsidR="003E3431" w:rsidRDefault="003E3431">
            <w:pPr>
              <w:pStyle w:val="ConsPlusNormal"/>
              <w:jc w:val="center"/>
            </w:pPr>
            <w:r>
              <w:t>393</w:t>
            </w:r>
          </w:p>
        </w:tc>
        <w:tc>
          <w:tcPr>
            <w:tcW w:w="1008" w:type="dxa"/>
          </w:tcPr>
          <w:p w:rsidR="003E3431" w:rsidRDefault="003E3431">
            <w:pPr>
              <w:pStyle w:val="ConsPlusNormal"/>
              <w:jc w:val="center"/>
            </w:pPr>
            <w:r>
              <w:t>N07C</w:t>
            </w:r>
          </w:p>
        </w:tc>
        <w:tc>
          <w:tcPr>
            <w:tcW w:w="2819" w:type="dxa"/>
          </w:tcPr>
          <w:p w:rsidR="003E3431" w:rsidRDefault="003E3431">
            <w:pPr>
              <w:pStyle w:val="ConsPlusNormal"/>
            </w:pPr>
            <w:r>
              <w:t>препараты для устранения головокружения</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394</w:t>
            </w:r>
          </w:p>
        </w:tc>
        <w:tc>
          <w:tcPr>
            <w:tcW w:w="1008" w:type="dxa"/>
          </w:tcPr>
          <w:p w:rsidR="003E3431" w:rsidRDefault="003E3431">
            <w:pPr>
              <w:pStyle w:val="ConsPlusNormal"/>
              <w:jc w:val="center"/>
            </w:pPr>
            <w:r>
              <w:t>N07CA</w:t>
            </w:r>
          </w:p>
        </w:tc>
        <w:tc>
          <w:tcPr>
            <w:tcW w:w="2819" w:type="dxa"/>
          </w:tcPr>
          <w:p w:rsidR="003E3431" w:rsidRDefault="003E3431">
            <w:pPr>
              <w:pStyle w:val="ConsPlusNormal"/>
            </w:pPr>
            <w:r>
              <w:t>препараты для устранения головокружения</w:t>
            </w:r>
          </w:p>
        </w:tc>
        <w:tc>
          <w:tcPr>
            <w:tcW w:w="2324" w:type="dxa"/>
          </w:tcPr>
          <w:p w:rsidR="003E3431" w:rsidRDefault="003E3431">
            <w:pPr>
              <w:pStyle w:val="ConsPlusNormal"/>
            </w:pPr>
            <w:r>
              <w:t>бетагистин</w:t>
            </w:r>
          </w:p>
        </w:tc>
        <w:tc>
          <w:tcPr>
            <w:tcW w:w="2154" w:type="dxa"/>
          </w:tcPr>
          <w:p w:rsidR="003E3431" w:rsidRDefault="003E3431">
            <w:pPr>
              <w:pStyle w:val="ConsPlusNormal"/>
            </w:pPr>
            <w:r>
              <w:t>капли для приема внутрь; капсулы; таблетки</w:t>
            </w:r>
          </w:p>
        </w:tc>
      </w:tr>
      <w:tr w:rsidR="003E3431">
        <w:tc>
          <w:tcPr>
            <w:tcW w:w="724" w:type="dxa"/>
          </w:tcPr>
          <w:p w:rsidR="003E3431" w:rsidRDefault="003E3431">
            <w:pPr>
              <w:pStyle w:val="ConsPlusNormal"/>
              <w:jc w:val="center"/>
            </w:pPr>
            <w:r>
              <w:t>395</w:t>
            </w:r>
          </w:p>
        </w:tc>
        <w:tc>
          <w:tcPr>
            <w:tcW w:w="1008" w:type="dxa"/>
          </w:tcPr>
          <w:p w:rsidR="003E3431" w:rsidRDefault="003E3431">
            <w:pPr>
              <w:pStyle w:val="ConsPlusNormal"/>
              <w:jc w:val="center"/>
            </w:pPr>
            <w:r>
              <w:t>N07X</w:t>
            </w:r>
          </w:p>
        </w:tc>
        <w:tc>
          <w:tcPr>
            <w:tcW w:w="2819" w:type="dxa"/>
          </w:tcPr>
          <w:p w:rsidR="003E3431" w:rsidRDefault="003E3431">
            <w:pPr>
              <w:pStyle w:val="ConsPlusNormal"/>
            </w:pPr>
            <w:r>
              <w:t>другие препараты для лечения заболеваний нервной системы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vMerge w:val="restart"/>
          </w:tcPr>
          <w:p w:rsidR="003E3431" w:rsidRDefault="003E3431">
            <w:pPr>
              <w:pStyle w:val="ConsPlusNormal"/>
              <w:jc w:val="center"/>
            </w:pPr>
            <w:r>
              <w:t>396</w:t>
            </w:r>
          </w:p>
        </w:tc>
        <w:tc>
          <w:tcPr>
            <w:tcW w:w="1008" w:type="dxa"/>
            <w:vMerge w:val="restart"/>
          </w:tcPr>
          <w:p w:rsidR="003E3431" w:rsidRDefault="003E3431">
            <w:pPr>
              <w:pStyle w:val="ConsPlusNormal"/>
              <w:jc w:val="center"/>
            </w:pPr>
            <w:r>
              <w:t>N07XX</w:t>
            </w:r>
          </w:p>
        </w:tc>
        <w:tc>
          <w:tcPr>
            <w:tcW w:w="2819" w:type="dxa"/>
            <w:vMerge w:val="restart"/>
          </w:tcPr>
          <w:p w:rsidR="003E3431" w:rsidRDefault="003E3431">
            <w:pPr>
              <w:pStyle w:val="ConsPlusNormal"/>
            </w:pPr>
            <w:r>
              <w:t>прочие препараты для лечения заболеваний нервной системы</w:t>
            </w:r>
          </w:p>
        </w:tc>
        <w:tc>
          <w:tcPr>
            <w:tcW w:w="2324" w:type="dxa"/>
          </w:tcPr>
          <w:p w:rsidR="003E3431" w:rsidRDefault="003E3431">
            <w:pPr>
              <w:pStyle w:val="ConsPlusNormal"/>
            </w:pPr>
            <w:r>
              <w:t>инозин + никотинамид + рибофлавин + янтарная кислота</w:t>
            </w:r>
          </w:p>
        </w:tc>
        <w:tc>
          <w:tcPr>
            <w:tcW w:w="2154" w:type="dxa"/>
          </w:tcPr>
          <w:p w:rsidR="003E3431" w:rsidRDefault="003E3431">
            <w:pPr>
              <w:pStyle w:val="ConsPlusNormal"/>
            </w:pPr>
            <w:r>
              <w:t>таблетки, покрытые кишечнорастворимой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этилметилгидрок-сипиридина сукцинат</w:t>
            </w:r>
          </w:p>
        </w:tc>
        <w:tc>
          <w:tcPr>
            <w:tcW w:w="2154" w:type="dxa"/>
          </w:tcPr>
          <w:p w:rsidR="003E3431" w:rsidRDefault="003E3431">
            <w:pPr>
              <w:pStyle w:val="ConsPlusNormal"/>
            </w:pPr>
            <w:r>
              <w:t>таблетки, покрытые оболочкой; таблетки, покрытые пленочной оболочкой; капсулы</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диметилфумарат</w:t>
            </w:r>
          </w:p>
        </w:tc>
        <w:tc>
          <w:tcPr>
            <w:tcW w:w="2154" w:type="dxa"/>
          </w:tcPr>
          <w:p w:rsidR="003E3431" w:rsidRDefault="003E3431">
            <w:pPr>
              <w:pStyle w:val="ConsPlusNormal"/>
            </w:pPr>
            <w:r>
              <w:t>капсулы кишечнорастворимые</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тетрабеназин</w:t>
            </w:r>
          </w:p>
        </w:tc>
        <w:tc>
          <w:tcPr>
            <w:tcW w:w="2154" w:type="dxa"/>
          </w:tcPr>
          <w:p w:rsidR="003E3431" w:rsidRDefault="003E3431">
            <w:pPr>
              <w:pStyle w:val="ConsPlusNormal"/>
            </w:pPr>
            <w:r>
              <w:t>таблетки</w:t>
            </w:r>
          </w:p>
        </w:tc>
      </w:tr>
      <w:tr w:rsidR="003E3431">
        <w:tc>
          <w:tcPr>
            <w:tcW w:w="724" w:type="dxa"/>
          </w:tcPr>
          <w:p w:rsidR="003E3431" w:rsidRDefault="003E3431">
            <w:pPr>
              <w:pStyle w:val="ConsPlusNormal"/>
              <w:jc w:val="center"/>
            </w:pPr>
            <w:r>
              <w:t>397</w:t>
            </w:r>
          </w:p>
        </w:tc>
        <w:tc>
          <w:tcPr>
            <w:tcW w:w="1008" w:type="dxa"/>
          </w:tcPr>
          <w:p w:rsidR="003E3431" w:rsidRDefault="003E3431">
            <w:pPr>
              <w:pStyle w:val="ConsPlusNormal"/>
              <w:jc w:val="center"/>
              <w:outlineLvl w:val="3"/>
            </w:pPr>
            <w:r>
              <w:t>P</w:t>
            </w:r>
          </w:p>
        </w:tc>
        <w:tc>
          <w:tcPr>
            <w:tcW w:w="2819" w:type="dxa"/>
          </w:tcPr>
          <w:p w:rsidR="003E3431" w:rsidRDefault="003E3431">
            <w:pPr>
              <w:pStyle w:val="ConsPlusNormal"/>
            </w:pPr>
            <w:r>
              <w:t>противопаразитарные препараты, инсектициды и репелленты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398</w:t>
            </w:r>
          </w:p>
        </w:tc>
        <w:tc>
          <w:tcPr>
            <w:tcW w:w="1008" w:type="dxa"/>
          </w:tcPr>
          <w:p w:rsidR="003E3431" w:rsidRDefault="003E3431">
            <w:pPr>
              <w:pStyle w:val="ConsPlusNormal"/>
              <w:jc w:val="center"/>
              <w:outlineLvl w:val="4"/>
            </w:pPr>
            <w:r>
              <w:t>P01</w:t>
            </w:r>
          </w:p>
        </w:tc>
        <w:tc>
          <w:tcPr>
            <w:tcW w:w="2819" w:type="dxa"/>
          </w:tcPr>
          <w:p w:rsidR="003E3431" w:rsidRDefault="003E3431">
            <w:pPr>
              <w:pStyle w:val="ConsPlusNormal"/>
            </w:pPr>
            <w:r>
              <w:t>противопротозойные препараты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lastRenderedPageBreak/>
              <w:t>399</w:t>
            </w:r>
          </w:p>
        </w:tc>
        <w:tc>
          <w:tcPr>
            <w:tcW w:w="1008" w:type="dxa"/>
          </w:tcPr>
          <w:p w:rsidR="003E3431" w:rsidRDefault="003E3431">
            <w:pPr>
              <w:pStyle w:val="ConsPlusNormal"/>
              <w:jc w:val="center"/>
            </w:pPr>
            <w:r>
              <w:t>P01A</w:t>
            </w:r>
          </w:p>
        </w:tc>
        <w:tc>
          <w:tcPr>
            <w:tcW w:w="2819" w:type="dxa"/>
          </w:tcPr>
          <w:p w:rsidR="003E3431" w:rsidRDefault="003E3431">
            <w:pPr>
              <w:pStyle w:val="ConsPlusNormal"/>
            </w:pPr>
            <w:r>
              <w:t>препараты для лечения амебиаза и других протозойных инфекций</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400</w:t>
            </w:r>
          </w:p>
        </w:tc>
        <w:tc>
          <w:tcPr>
            <w:tcW w:w="1008" w:type="dxa"/>
          </w:tcPr>
          <w:p w:rsidR="003E3431" w:rsidRDefault="003E3431">
            <w:pPr>
              <w:pStyle w:val="ConsPlusNormal"/>
              <w:jc w:val="center"/>
            </w:pPr>
            <w:r>
              <w:t>P01AB</w:t>
            </w:r>
          </w:p>
        </w:tc>
        <w:tc>
          <w:tcPr>
            <w:tcW w:w="2819" w:type="dxa"/>
          </w:tcPr>
          <w:p w:rsidR="003E3431" w:rsidRDefault="003E3431">
            <w:pPr>
              <w:pStyle w:val="ConsPlusNormal"/>
            </w:pPr>
            <w:r>
              <w:t>производные нитроимидазола</w:t>
            </w:r>
          </w:p>
        </w:tc>
        <w:tc>
          <w:tcPr>
            <w:tcW w:w="2324" w:type="dxa"/>
          </w:tcPr>
          <w:p w:rsidR="003E3431" w:rsidRDefault="003E3431">
            <w:pPr>
              <w:pStyle w:val="ConsPlusNormal"/>
            </w:pPr>
            <w:r>
              <w:t>метронидазол</w:t>
            </w:r>
          </w:p>
        </w:tc>
        <w:tc>
          <w:tcPr>
            <w:tcW w:w="2154" w:type="dxa"/>
          </w:tcPr>
          <w:p w:rsidR="003E3431" w:rsidRDefault="003E3431">
            <w:pPr>
              <w:pStyle w:val="ConsPlusNormal"/>
            </w:pPr>
            <w:r>
              <w:t>таблетки; таблетки, покрытые пленочной оболочкой</w:t>
            </w:r>
          </w:p>
        </w:tc>
      </w:tr>
      <w:tr w:rsidR="003E3431">
        <w:tc>
          <w:tcPr>
            <w:tcW w:w="724" w:type="dxa"/>
          </w:tcPr>
          <w:p w:rsidR="003E3431" w:rsidRDefault="003E3431">
            <w:pPr>
              <w:pStyle w:val="ConsPlusNormal"/>
              <w:jc w:val="center"/>
            </w:pPr>
            <w:r>
              <w:t>401</w:t>
            </w:r>
          </w:p>
        </w:tc>
        <w:tc>
          <w:tcPr>
            <w:tcW w:w="1008" w:type="dxa"/>
          </w:tcPr>
          <w:p w:rsidR="003E3431" w:rsidRDefault="003E3431">
            <w:pPr>
              <w:pStyle w:val="ConsPlusNormal"/>
              <w:jc w:val="center"/>
            </w:pPr>
            <w:r>
              <w:t>P01B</w:t>
            </w:r>
          </w:p>
        </w:tc>
        <w:tc>
          <w:tcPr>
            <w:tcW w:w="2819" w:type="dxa"/>
          </w:tcPr>
          <w:p w:rsidR="003E3431" w:rsidRDefault="003E3431">
            <w:pPr>
              <w:pStyle w:val="ConsPlusNormal"/>
            </w:pPr>
            <w:r>
              <w:t>противомалярийные препараты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402</w:t>
            </w:r>
          </w:p>
        </w:tc>
        <w:tc>
          <w:tcPr>
            <w:tcW w:w="1008" w:type="dxa"/>
          </w:tcPr>
          <w:p w:rsidR="003E3431" w:rsidRDefault="003E3431">
            <w:pPr>
              <w:pStyle w:val="ConsPlusNormal"/>
              <w:jc w:val="center"/>
            </w:pPr>
            <w:r>
              <w:t>P01BA</w:t>
            </w:r>
          </w:p>
        </w:tc>
        <w:tc>
          <w:tcPr>
            <w:tcW w:w="2819" w:type="dxa"/>
          </w:tcPr>
          <w:p w:rsidR="003E3431" w:rsidRDefault="003E3431">
            <w:pPr>
              <w:pStyle w:val="ConsPlusNormal"/>
            </w:pPr>
            <w:r>
              <w:t>аминохинолины</w:t>
            </w:r>
          </w:p>
        </w:tc>
        <w:tc>
          <w:tcPr>
            <w:tcW w:w="2324" w:type="dxa"/>
          </w:tcPr>
          <w:p w:rsidR="003E3431" w:rsidRDefault="003E3431">
            <w:pPr>
              <w:pStyle w:val="ConsPlusNormal"/>
            </w:pPr>
            <w:r>
              <w:t>гидроксихлорохин</w:t>
            </w:r>
          </w:p>
        </w:tc>
        <w:tc>
          <w:tcPr>
            <w:tcW w:w="2154" w:type="dxa"/>
          </w:tcPr>
          <w:p w:rsidR="003E3431" w:rsidRDefault="003E3431">
            <w:pPr>
              <w:pStyle w:val="ConsPlusNormal"/>
            </w:pPr>
            <w:r>
              <w:t>таблетки, покрытые пленочной оболочкой</w:t>
            </w:r>
          </w:p>
        </w:tc>
      </w:tr>
      <w:tr w:rsidR="003E3431">
        <w:tc>
          <w:tcPr>
            <w:tcW w:w="724" w:type="dxa"/>
          </w:tcPr>
          <w:p w:rsidR="003E3431" w:rsidRDefault="003E3431">
            <w:pPr>
              <w:pStyle w:val="ConsPlusNormal"/>
              <w:jc w:val="center"/>
            </w:pPr>
            <w:r>
              <w:t>403</w:t>
            </w:r>
          </w:p>
        </w:tc>
        <w:tc>
          <w:tcPr>
            <w:tcW w:w="1008" w:type="dxa"/>
          </w:tcPr>
          <w:p w:rsidR="003E3431" w:rsidRDefault="003E3431">
            <w:pPr>
              <w:pStyle w:val="ConsPlusNormal"/>
              <w:jc w:val="center"/>
            </w:pPr>
            <w:r>
              <w:t>P01BC</w:t>
            </w:r>
          </w:p>
        </w:tc>
        <w:tc>
          <w:tcPr>
            <w:tcW w:w="2819" w:type="dxa"/>
          </w:tcPr>
          <w:p w:rsidR="003E3431" w:rsidRDefault="003E3431">
            <w:pPr>
              <w:pStyle w:val="ConsPlusNormal"/>
            </w:pPr>
            <w:r>
              <w:t>метанолхинолины</w:t>
            </w:r>
          </w:p>
        </w:tc>
        <w:tc>
          <w:tcPr>
            <w:tcW w:w="2324" w:type="dxa"/>
          </w:tcPr>
          <w:p w:rsidR="003E3431" w:rsidRDefault="003E3431">
            <w:pPr>
              <w:pStyle w:val="ConsPlusNormal"/>
            </w:pPr>
            <w:r>
              <w:t>мефлохин</w:t>
            </w:r>
          </w:p>
        </w:tc>
        <w:tc>
          <w:tcPr>
            <w:tcW w:w="2154" w:type="dxa"/>
          </w:tcPr>
          <w:p w:rsidR="003E3431" w:rsidRDefault="003E3431">
            <w:pPr>
              <w:pStyle w:val="ConsPlusNormal"/>
            </w:pPr>
            <w:r>
              <w:t>таблетки</w:t>
            </w:r>
          </w:p>
        </w:tc>
      </w:tr>
      <w:tr w:rsidR="003E3431">
        <w:tc>
          <w:tcPr>
            <w:tcW w:w="724" w:type="dxa"/>
          </w:tcPr>
          <w:p w:rsidR="003E3431" w:rsidRDefault="003E3431">
            <w:pPr>
              <w:pStyle w:val="ConsPlusNormal"/>
              <w:jc w:val="center"/>
            </w:pPr>
            <w:r>
              <w:t>404</w:t>
            </w:r>
          </w:p>
        </w:tc>
        <w:tc>
          <w:tcPr>
            <w:tcW w:w="1008" w:type="dxa"/>
          </w:tcPr>
          <w:p w:rsidR="003E3431" w:rsidRDefault="003E3431">
            <w:pPr>
              <w:pStyle w:val="ConsPlusNormal"/>
              <w:jc w:val="center"/>
              <w:outlineLvl w:val="4"/>
            </w:pPr>
            <w:r>
              <w:t>P02</w:t>
            </w:r>
          </w:p>
        </w:tc>
        <w:tc>
          <w:tcPr>
            <w:tcW w:w="2819" w:type="dxa"/>
          </w:tcPr>
          <w:p w:rsidR="003E3431" w:rsidRDefault="003E3431">
            <w:pPr>
              <w:pStyle w:val="ConsPlusNormal"/>
            </w:pPr>
            <w:r>
              <w:t>противогельминтные препараты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405</w:t>
            </w:r>
          </w:p>
        </w:tc>
        <w:tc>
          <w:tcPr>
            <w:tcW w:w="1008" w:type="dxa"/>
          </w:tcPr>
          <w:p w:rsidR="003E3431" w:rsidRDefault="003E3431">
            <w:pPr>
              <w:pStyle w:val="ConsPlusNormal"/>
              <w:jc w:val="center"/>
            </w:pPr>
            <w:r>
              <w:t>P02B</w:t>
            </w:r>
          </w:p>
        </w:tc>
        <w:tc>
          <w:tcPr>
            <w:tcW w:w="2819" w:type="dxa"/>
          </w:tcPr>
          <w:p w:rsidR="003E3431" w:rsidRDefault="003E3431">
            <w:pPr>
              <w:pStyle w:val="ConsPlusNormal"/>
            </w:pPr>
            <w:r>
              <w:t>препараты для лечения трематодоза</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406</w:t>
            </w:r>
          </w:p>
        </w:tc>
        <w:tc>
          <w:tcPr>
            <w:tcW w:w="1008" w:type="dxa"/>
          </w:tcPr>
          <w:p w:rsidR="003E3431" w:rsidRDefault="003E3431">
            <w:pPr>
              <w:pStyle w:val="ConsPlusNormal"/>
              <w:jc w:val="center"/>
            </w:pPr>
            <w:r>
              <w:t>P02BA</w:t>
            </w:r>
          </w:p>
        </w:tc>
        <w:tc>
          <w:tcPr>
            <w:tcW w:w="2819" w:type="dxa"/>
          </w:tcPr>
          <w:p w:rsidR="003E3431" w:rsidRDefault="003E3431">
            <w:pPr>
              <w:pStyle w:val="ConsPlusNormal"/>
            </w:pPr>
            <w:r>
              <w:t>производные хинолина и родственные соединения</w:t>
            </w:r>
          </w:p>
        </w:tc>
        <w:tc>
          <w:tcPr>
            <w:tcW w:w="2324" w:type="dxa"/>
          </w:tcPr>
          <w:p w:rsidR="003E3431" w:rsidRDefault="003E3431">
            <w:pPr>
              <w:pStyle w:val="ConsPlusNormal"/>
            </w:pPr>
            <w:r>
              <w:t>празиквантел</w:t>
            </w:r>
          </w:p>
        </w:tc>
        <w:tc>
          <w:tcPr>
            <w:tcW w:w="2154" w:type="dxa"/>
          </w:tcPr>
          <w:p w:rsidR="003E3431" w:rsidRDefault="003E3431">
            <w:pPr>
              <w:pStyle w:val="ConsPlusNormal"/>
            </w:pPr>
            <w:r>
              <w:t>таблетки, покрытые пленочной оболочкой</w:t>
            </w:r>
          </w:p>
        </w:tc>
      </w:tr>
      <w:tr w:rsidR="003E3431">
        <w:tc>
          <w:tcPr>
            <w:tcW w:w="724" w:type="dxa"/>
          </w:tcPr>
          <w:p w:rsidR="003E3431" w:rsidRDefault="003E3431">
            <w:pPr>
              <w:pStyle w:val="ConsPlusNormal"/>
              <w:jc w:val="center"/>
            </w:pPr>
            <w:r>
              <w:t>407</w:t>
            </w:r>
          </w:p>
        </w:tc>
        <w:tc>
          <w:tcPr>
            <w:tcW w:w="1008" w:type="dxa"/>
          </w:tcPr>
          <w:p w:rsidR="003E3431" w:rsidRDefault="003E3431">
            <w:pPr>
              <w:pStyle w:val="ConsPlusNormal"/>
              <w:jc w:val="center"/>
            </w:pPr>
            <w:r>
              <w:t>P02C</w:t>
            </w:r>
          </w:p>
        </w:tc>
        <w:tc>
          <w:tcPr>
            <w:tcW w:w="2819" w:type="dxa"/>
          </w:tcPr>
          <w:p w:rsidR="003E3431" w:rsidRDefault="003E3431">
            <w:pPr>
              <w:pStyle w:val="ConsPlusNormal"/>
            </w:pPr>
            <w:r>
              <w:t>препараты для лечения нематодоза</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408</w:t>
            </w:r>
          </w:p>
        </w:tc>
        <w:tc>
          <w:tcPr>
            <w:tcW w:w="1008" w:type="dxa"/>
          </w:tcPr>
          <w:p w:rsidR="003E3431" w:rsidRDefault="003E3431">
            <w:pPr>
              <w:pStyle w:val="ConsPlusNormal"/>
              <w:jc w:val="center"/>
            </w:pPr>
            <w:r>
              <w:t>P02CA</w:t>
            </w:r>
          </w:p>
        </w:tc>
        <w:tc>
          <w:tcPr>
            <w:tcW w:w="2819" w:type="dxa"/>
          </w:tcPr>
          <w:p w:rsidR="003E3431" w:rsidRDefault="003E3431">
            <w:pPr>
              <w:pStyle w:val="ConsPlusNormal"/>
            </w:pPr>
            <w:r>
              <w:t>производные бензимидазола</w:t>
            </w:r>
          </w:p>
        </w:tc>
        <w:tc>
          <w:tcPr>
            <w:tcW w:w="2324" w:type="dxa"/>
          </w:tcPr>
          <w:p w:rsidR="003E3431" w:rsidRDefault="003E3431">
            <w:pPr>
              <w:pStyle w:val="ConsPlusNormal"/>
            </w:pPr>
            <w:r>
              <w:t>мебендазол</w:t>
            </w:r>
          </w:p>
        </w:tc>
        <w:tc>
          <w:tcPr>
            <w:tcW w:w="2154" w:type="dxa"/>
          </w:tcPr>
          <w:p w:rsidR="003E3431" w:rsidRDefault="003E3431">
            <w:pPr>
              <w:pStyle w:val="ConsPlusNormal"/>
            </w:pPr>
            <w:r>
              <w:t>таблетки</w:t>
            </w:r>
          </w:p>
        </w:tc>
      </w:tr>
      <w:tr w:rsidR="003E3431">
        <w:tc>
          <w:tcPr>
            <w:tcW w:w="724" w:type="dxa"/>
          </w:tcPr>
          <w:p w:rsidR="003E3431" w:rsidRDefault="003E3431">
            <w:pPr>
              <w:pStyle w:val="ConsPlusNormal"/>
              <w:jc w:val="center"/>
            </w:pPr>
            <w:r>
              <w:t>409</w:t>
            </w:r>
          </w:p>
        </w:tc>
        <w:tc>
          <w:tcPr>
            <w:tcW w:w="1008" w:type="dxa"/>
          </w:tcPr>
          <w:p w:rsidR="003E3431" w:rsidRDefault="003E3431">
            <w:pPr>
              <w:pStyle w:val="ConsPlusNormal"/>
              <w:jc w:val="center"/>
            </w:pPr>
            <w:r>
              <w:t>P02CC</w:t>
            </w:r>
          </w:p>
        </w:tc>
        <w:tc>
          <w:tcPr>
            <w:tcW w:w="2819" w:type="dxa"/>
          </w:tcPr>
          <w:p w:rsidR="003E3431" w:rsidRDefault="003E3431">
            <w:pPr>
              <w:pStyle w:val="ConsPlusNormal"/>
            </w:pPr>
            <w:r>
              <w:t>производные тетрагидропиримидина</w:t>
            </w:r>
          </w:p>
        </w:tc>
        <w:tc>
          <w:tcPr>
            <w:tcW w:w="2324" w:type="dxa"/>
          </w:tcPr>
          <w:p w:rsidR="003E3431" w:rsidRDefault="003E3431">
            <w:pPr>
              <w:pStyle w:val="ConsPlusNormal"/>
            </w:pPr>
            <w:r>
              <w:t xml:space="preserve">пирантел </w:t>
            </w:r>
            <w:hyperlink w:anchor="P6307" w:history="1">
              <w:r>
                <w:rPr>
                  <w:color w:val="0000FF"/>
                </w:rPr>
                <w:t>&lt;****&gt;</w:t>
              </w:r>
            </w:hyperlink>
          </w:p>
        </w:tc>
        <w:tc>
          <w:tcPr>
            <w:tcW w:w="2154" w:type="dxa"/>
          </w:tcPr>
          <w:p w:rsidR="003E3431" w:rsidRDefault="003E3431">
            <w:pPr>
              <w:pStyle w:val="ConsPlusNormal"/>
            </w:pPr>
            <w:r>
              <w:t>суспензия для приема внутрь; таблетки; таблетки, покрытые оболочкой; таблетки, покрытые пленочной оболочкой</w:t>
            </w:r>
          </w:p>
        </w:tc>
      </w:tr>
      <w:tr w:rsidR="003E3431">
        <w:tc>
          <w:tcPr>
            <w:tcW w:w="724" w:type="dxa"/>
          </w:tcPr>
          <w:p w:rsidR="003E3431" w:rsidRDefault="003E3431">
            <w:pPr>
              <w:pStyle w:val="ConsPlusNormal"/>
              <w:jc w:val="center"/>
            </w:pPr>
            <w:r>
              <w:t>410</w:t>
            </w:r>
          </w:p>
        </w:tc>
        <w:tc>
          <w:tcPr>
            <w:tcW w:w="1008" w:type="dxa"/>
          </w:tcPr>
          <w:p w:rsidR="003E3431" w:rsidRDefault="003E3431">
            <w:pPr>
              <w:pStyle w:val="ConsPlusNormal"/>
              <w:jc w:val="center"/>
            </w:pPr>
            <w:r>
              <w:t>P02CE</w:t>
            </w:r>
          </w:p>
        </w:tc>
        <w:tc>
          <w:tcPr>
            <w:tcW w:w="2819" w:type="dxa"/>
          </w:tcPr>
          <w:p w:rsidR="003E3431" w:rsidRDefault="003E3431">
            <w:pPr>
              <w:pStyle w:val="ConsPlusNormal"/>
            </w:pPr>
            <w:r>
              <w:t>производные имидазотиазола</w:t>
            </w:r>
          </w:p>
        </w:tc>
        <w:tc>
          <w:tcPr>
            <w:tcW w:w="2324" w:type="dxa"/>
          </w:tcPr>
          <w:p w:rsidR="003E3431" w:rsidRDefault="003E3431">
            <w:pPr>
              <w:pStyle w:val="ConsPlusNormal"/>
            </w:pPr>
            <w:r>
              <w:t>левамизол</w:t>
            </w:r>
          </w:p>
        </w:tc>
        <w:tc>
          <w:tcPr>
            <w:tcW w:w="2154" w:type="dxa"/>
          </w:tcPr>
          <w:p w:rsidR="003E3431" w:rsidRDefault="003E3431">
            <w:pPr>
              <w:pStyle w:val="ConsPlusNormal"/>
            </w:pPr>
            <w:r>
              <w:t>таблетки</w:t>
            </w:r>
          </w:p>
        </w:tc>
      </w:tr>
      <w:tr w:rsidR="003E3431">
        <w:tc>
          <w:tcPr>
            <w:tcW w:w="724" w:type="dxa"/>
          </w:tcPr>
          <w:p w:rsidR="003E3431" w:rsidRDefault="003E3431">
            <w:pPr>
              <w:pStyle w:val="ConsPlusNormal"/>
              <w:jc w:val="center"/>
            </w:pPr>
            <w:r>
              <w:t>411</w:t>
            </w:r>
          </w:p>
        </w:tc>
        <w:tc>
          <w:tcPr>
            <w:tcW w:w="1008" w:type="dxa"/>
          </w:tcPr>
          <w:p w:rsidR="003E3431" w:rsidRDefault="003E3431">
            <w:pPr>
              <w:pStyle w:val="ConsPlusNormal"/>
              <w:jc w:val="center"/>
            </w:pPr>
            <w:r>
              <w:t>P03AX</w:t>
            </w:r>
          </w:p>
        </w:tc>
        <w:tc>
          <w:tcPr>
            <w:tcW w:w="2819" w:type="dxa"/>
          </w:tcPr>
          <w:p w:rsidR="003E3431" w:rsidRDefault="003E3431">
            <w:pPr>
              <w:pStyle w:val="ConsPlusNormal"/>
            </w:pPr>
            <w:r>
              <w:t>прочие препараты для уничтожения эктопаразитов (в т.ч. чесоточного клеща)</w:t>
            </w:r>
          </w:p>
        </w:tc>
        <w:tc>
          <w:tcPr>
            <w:tcW w:w="2324" w:type="dxa"/>
          </w:tcPr>
          <w:p w:rsidR="003E3431" w:rsidRDefault="003E3431">
            <w:pPr>
              <w:pStyle w:val="ConsPlusNormal"/>
            </w:pPr>
            <w:r>
              <w:t xml:space="preserve">бензилбензоат </w:t>
            </w:r>
            <w:hyperlink w:anchor="P6307" w:history="1">
              <w:r>
                <w:rPr>
                  <w:color w:val="0000FF"/>
                </w:rPr>
                <w:t>&lt;****&gt;</w:t>
              </w:r>
            </w:hyperlink>
          </w:p>
        </w:tc>
        <w:tc>
          <w:tcPr>
            <w:tcW w:w="2154" w:type="dxa"/>
          </w:tcPr>
          <w:p w:rsidR="003E3431" w:rsidRDefault="003E3431">
            <w:pPr>
              <w:pStyle w:val="ConsPlusNormal"/>
            </w:pPr>
            <w:r>
              <w:t>мазь для наружного применения; эмульсия для наружного применения</w:t>
            </w:r>
          </w:p>
        </w:tc>
      </w:tr>
      <w:tr w:rsidR="003E3431">
        <w:tc>
          <w:tcPr>
            <w:tcW w:w="724" w:type="dxa"/>
          </w:tcPr>
          <w:p w:rsidR="003E3431" w:rsidRDefault="003E3431">
            <w:pPr>
              <w:pStyle w:val="ConsPlusNormal"/>
              <w:jc w:val="center"/>
            </w:pPr>
            <w:r>
              <w:t>412</w:t>
            </w:r>
          </w:p>
        </w:tc>
        <w:tc>
          <w:tcPr>
            <w:tcW w:w="1008" w:type="dxa"/>
          </w:tcPr>
          <w:p w:rsidR="003E3431" w:rsidRDefault="003E3431">
            <w:pPr>
              <w:pStyle w:val="ConsPlusNormal"/>
              <w:jc w:val="center"/>
              <w:outlineLvl w:val="4"/>
            </w:pPr>
            <w:r>
              <w:t>R01</w:t>
            </w:r>
          </w:p>
        </w:tc>
        <w:tc>
          <w:tcPr>
            <w:tcW w:w="2819" w:type="dxa"/>
          </w:tcPr>
          <w:p w:rsidR="003E3431" w:rsidRDefault="003E3431">
            <w:pPr>
              <w:pStyle w:val="ConsPlusNormal"/>
            </w:pPr>
            <w:r>
              <w:t>назальные препараты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413</w:t>
            </w:r>
          </w:p>
        </w:tc>
        <w:tc>
          <w:tcPr>
            <w:tcW w:w="1008" w:type="dxa"/>
          </w:tcPr>
          <w:p w:rsidR="003E3431" w:rsidRDefault="003E3431">
            <w:pPr>
              <w:pStyle w:val="ConsPlusNormal"/>
              <w:jc w:val="center"/>
            </w:pPr>
            <w:r>
              <w:t>R01A</w:t>
            </w:r>
          </w:p>
        </w:tc>
        <w:tc>
          <w:tcPr>
            <w:tcW w:w="2819" w:type="dxa"/>
          </w:tcPr>
          <w:p w:rsidR="003E3431" w:rsidRDefault="003E3431">
            <w:pPr>
              <w:pStyle w:val="ConsPlusNormal"/>
            </w:pPr>
            <w:r>
              <w:t>деконгестанты и другие препараты для местного применения</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lastRenderedPageBreak/>
              <w:t>414</w:t>
            </w:r>
          </w:p>
        </w:tc>
        <w:tc>
          <w:tcPr>
            <w:tcW w:w="1008" w:type="dxa"/>
          </w:tcPr>
          <w:p w:rsidR="003E3431" w:rsidRDefault="003E3431">
            <w:pPr>
              <w:pStyle w:val="ConsPlusNormal"/>
              <w:jc w:val="center"/>
            </w:pPr>
            <w:r>
              <w:t>R01AA</w:t>
            </w:r>
          </w:p>
        </w:tc>
        <w:tc>
          <w:tcPr>
            <w:tcW w:w="2819" w:type="dxa"/>
          </w:tcPr>
          <w:p w:rsidR="003E3431" w:rsidRDefault="003E3431">
            <w:pPr>
              <w:pStyle w:val="ConsPlusNormal"/>
            </w:pPr>
            <w:r>
              <w:t>адреномиметики</w:t>
            </w:r>
          </w:p>
        </w:tc>
        <w:tc>
          <w:tcPr>
            <w:tcW w:w="2324" w:type="dxa"/>
          </w:tcPr>
          <w:p w:rsidR="003E3431" w:rsidRDefault="003E3431">
            <w:pPr>
              <w:pStyle w:val="ConsPlusNormal"/>
            </w:pPr>
            <w:r>
              <w:t>ксилометазолин</w:t>
            </w:r>
          </w:p>
        </w:tc>
        <w:tc>
          <w:tcPr>
            <w:tcW w:w="2154" w:type="dxa"/>
          </w:tcPr>
          <w:p w:rsidR="003E3431" w:rsidRDefault="003E3431">
            <w:pPr>
              <w:pStyle w:val="ConsPlusNormal"/>
            </w:pPr>
            <w:r>
              <w:t>капли назальные; гель назальный; спрей назальный дозированный; спрей назальный; капли назальные (для детей); спрей назальный дозированный (для детей)</w:t>
            </w:r>
          </w:p>
        </w:tc>
      </w:tr>
      <w:tr w:rsidR="003E3431">
        <w:tc>
          <w:tcPr>
            <w:tcW w:w="724" w:type="dxa"/>
          </w:tcPr>
          <w:p w:rsidR="003E3431" w:rsidRDefault="003E3431">
            <w:pPr>
              <w:pStyle w:val="ConsPlusNormal"/>
              <w:jc w:val="center"/>
            </w:pPr>
            <w:r>
              <w:t>415</w:t>
            </w:r>
          </w:p>
        </w:tc>
        <w:tc>
          <w:tcPr>
            <w:tcW w:w="1008" w:type="dxa"/>
          </w:tcPr>
          <w:p w:rsidR="003E3431" w:rsidRDefault="003E3431">
            <w:pPr>
              <w:pStyle w:val="ConsPlusNormal"/>
              <w:jc w:val="center"/>
              <w:outlineLvl w:val="3"/>
            </w:pPr>
            <w:r>
              <w:t>R</w:t>
            </w:r>
          </w:p>
        </w:tc>
        <w:tc>
          <w:tcPr>
            <w:tcW w:w="2819" w:type="dxa"/>
          </w:tcPr>
          <w:p w:rsidR="003E3431" w:rsidRDefault="003E3431">
            <w:pPr>
              <w:pStyle w:val="ConsPlusNormal"/>
            </w:pPr>
            <w:r>
              <w:t>дыхательная система</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416</w:t>
            </w:r>
          </w:p>
        </w:tc>
        <w:tc>
          <w:tcPr>
            <w:tcW w:w="1008" w:type="dxa"/>
          </w:tcPr>
          <w:p w:rsidR="003E3431" w:rsidRDefault="003E3431">
            <w:pPr>
              <w:pStyle w:val="ConsPlusNormal"/>
              <w:jc w:val="center"/>
            </w:pPr>
            <w:r>
              <w:t>R02AA</w:t>
            </w:r>
          </w:p>
        </w:tc>
        <w:tc>
          <w:tcPr>
            <w:tcW w:w="2819" w:type="dxa"/>
          </w:tcPr>
          <w:p w:rsidR="003E3431" w:rsidRDefault="003E3431">
            <w:pPr>
              <w:pStyle w:val="ConsPlusNormal"/>
            </w:pPr>
            <w:r>
              <w:t>антисептические препараты</w:t>
            </w:r>
          </w:p>
        </w:tc>
        <w:tc>
          <w:tcPr>
            <w:tcW w:w="2324" w:type="dxa"/>
          </w:tcPr>
          <w:p w:rsidR="003E3431" w:rsidRDefault="003E3431">
            <w:pPr>
              <w:pStyle w:val="ConsPlusNormal"/>
            </w:pPr>
            <w:r>
              <w:t>йод + калия йодид + глицерол</w:t>
            </w:r>
          </w:p>
        </w:tc>
        <w:tc>
          <w:tcPr>
            <w:tcW w:w="2154" w:type="dxa"/>
          </w:tcPr>
          <w:p w:rsidR="003E3431" w:rsidRDefault="003E3431">
            <w:pPr>
              <w:pStyle w:val="ConsPlusNormal"/>
            </w:pPr>
            <w:r>
              <w:t>раствор для местного применения; спрей для местного применения</w:t>
            </w:r>
          </w:p>
        </w:tc>
      </w:tr>
      <w:tr w:rsidR="003E3431">
        <w:tc>
          <w:tcPr>
            <w:tcW w:w="724" w:type="dxa"/>
          </w:tcPr>
          <w:p w:rsidR="003E3431" w:rsidRDefault="003E3431">
            <w:pPr>
              <w:pStyle w:val="ConsPlusNormal"/>
              <w:jc w:val="center"/>
            </w:pPr>
            <w:r>
              <w:t>417</w:t>
            </w:r>
          </w:p>
        </w:tc>
        <w:tc>
          <w:tcPr>
            <w:tcW w:w="1008" w:type="dxa"/>
          </w:tcPr>
          <w:p w:rsidR="003E3431" w:rsidRDefault="003E3431">
            <w:pPr>
              <w:pStyle w:val="ConsPlusNormal"/>
              <w:jc w:val="center"/>
              <w:outlineLvl w:val="4"/>
            </w:pPr>
            <w:r>
              <w:t>R03</w:t>
            </w:r>
          </w:p>
        </w:tc>
        <w:tc>
          <w:tcPr>
            <w:tcW w:w="2819" w:type="dxa"/>
          </w:tcPr>
          <w:p w:rsidR="003E3431" w:rsidRDefault="003E3431">
            <w:pPr>
              <w:pStyle w:val="ConsPlusNormal"/>
            </w:pPr>
            <w:r>
              <w:t>препараты для лечения обструктивных заболеваний дыхательных путей</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418</w:t>
            </w:r>
          </w:p>
        </w:tc>
        <w:tc>
          <w:tcPr>
            <w:tcW w:w="1008" w:type="dxa"/>
          </w:tcPr>
          <w:p w:rsidR="003E3431" w:rsidRDefault="003E3431">
            <w:pPr>
              <w:pStyle w:val="ConsPlusNormal"/>
              <w:jc w:val="center"/>
            </w:pPr>
            <w:r>
              <w:t>R03A</w:t>
            </w:r>
          </w:p>
        </w:tc>
        <w:tc>
          <w:tcPr>
            <w:tcW w:w="2819" w:type="dxa"/>
          </w:tcPr>
          <w:p w:rsidR="003E3431" w:rsidRDefault="003E3431">
            <w:pPr>
              <w:pStyle w:val="ConsPlusNormal"/>
            </w:pPr>
            <w:r>
              <w:t>адренергические средства для ингаляционного введения</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vMerge w:val="restart"/>
          </w:tcPr>
          <w:p w:rsidR="003E3431" w:rsidRDefault="003E3431">
            <w:pPr>
              <w:pStyle w:val="ConsPlusNormal"/>
              <w:jc w:val="center"/>
            </w:pPr>
            <w:r>
              <w:t>419</w:t>
            </w:r>
          </w:p>
        </w:tc>
        <w:tc>
          <w:tcPr>
            <w:tcW w:w="1008" w:type="dxa"/>
            <w:vMerge w:val="restart"/>
          </w:tcPr>
          <w:p w:rsidR="003E3431" w:rsidRDefault="003E3431">
            <w:pPr>
              <w:pStyle w:val="ConsPlusNormal"/>
              <w:jc w:val="center"/>
            </w:pPr>
            <w:r>
              <w:t>R03AC</w:t>
            </w:r>
          </w:p>
        </w:tc>
        <w:tc>
          <w:tcPr>
            <w:tcW w:w="2819" w:type="dxa"/>
            <w:vMerge w:val="restart"/>
          </w:tcPr>
          <w:p w:rsidR="003E3431" w:rsidRDefault="003E3431">
            <w:pPr>
              <w:pStyle w:val="ConsPlusNormal"/>
            </w:pPr>
            <w:r>
              <w:t>селективные бета2-адреномиметики</w:t>
            </w:r>
          </w:p>
        </w:tc>
        <w:tc>
          <w:tcPr>
            <w:tcW w:w="2324" w:type="dxa"/>
          </w:tcPr>
          <w:p w:rsidR="003E3431" w:rsidRDefault="003E3431">
            <w:pPr>
              <w:pStyle w:val="ConsPlusNormal"/>
            </w:pPr>
            <w:r>
              <w:t>сальбутамол</w:t>
            </w:r>
          </w:p>
        </w:tc>
        <w:tc>
          <w:tcPr>
            <w:tcW w:w="2154" w:type="dxa"/>
          </w:tcPr>
          <w:p w:rsidR="003E3431" w:rsidRDefault="003E3431">
            <w:pPr>
              <w:pStyle w:val="ConsPlusNormal"/>
            </w:pPr>
            <w:r>
              <w:t>аэрозоль для ингаляций дозированный; порошок для ингаляций дозированный; раствор для ингаляций; аэрозоль для ингаляций дозированный, активируемый вдохом; капсулы для ингаляций; капсулы с порошком для ингаляций; таблетки пролонгированного действия, покрытые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индакатерол</w:t>
            </w:r>
          </w:p>
        </w:tc>
        <w:tc>
          <w:tcPr>
            <w:tcW w:w="2154" w:type="dxa"/>
          </w:tcPr>
          <w:p w:rsidR="003E3431" w:rsidRDefault="003E3431">
            <w:pPr>
              <w:pStyle w:val="ConsPlusNormal"/>
            </w:pPr>
            <w:r>
              <w:t>капсулы с порошком для ингаляций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формотерол</w:t>
            </w:r>
          </w:p>
        </w:tc>
        <w:tc>
          <w:tcPr>
            <w:tcW w:w="2154" w:type="dxa"/>
          </w:tcPr>
          <w:p w:rsidR="003E3431" w:rsidRDefault="003E3431">
            <w:pPr>
              <w:pStyle w:val="ConsPlusNormal"/>
            </w:pPr>
            <w:r>
              <w:t xml:space="preserve">аэрозоль для ингаляций дозированный; капсулы с порошком для ингаляций; </w:t>
            </w:r>
            <w:r>
              <w:lastRenderedPageBreak/>
              <w:t>порошок для ингаляций дозированный</w:t>
            </w:r>
          </w:p>
        </w:tc>
      </w:tr>
      <w:tr w:rsidR="003E3431">
        <w:tc>
          <w:tcPr>
            <w:tcW w:w="724" w:type="dxa"/>
            <w:vMerge w:val="restart"/>
          </w:tcPr>
          <w:p w:rsidR="003E3431" w:rsidRDefault="003E3431">
            <w:pPr>
              <w:pStyle w:val="ConsPlusNormal"/>
              <w:jc w:val="center"/>
            </w:pPr>
            <w:r>
              <w:lastRenderedPageBreak/>
              <w:t>420</w:t>
            </w:r>
          </w:p>
        </w:tc>
        <w:tc>
          <w:tcPr>
            <w:tcW w:w="1008" w:type="dxa"/>
            <w:vMerge w:val="restart"/>
          </w:tcPr>
          <w:p w:rsidR="003E3431" w:rsidRDefault="003E3431">
            <w:pPr>
              <w:pStyle w:val="ConsPlusNormal"/>
              <w:jc w:val="center"/>
            </w:pPr>
            <w:r>
              <w:t>R03AK</w:t>
            </w:r>
          </w:p>
        </w:tc>
        <w:tc>
          <w:tcPr>
            <w:tcW w:w="2819" w:type="dxa"/>
            <w:vMerge w:val="restart"/>
          </w:tcPr>
          <w:p w:rsidR="003E3431" w:rsidRDefault="003E3431">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324" w:type="dxa"/>
          </w:tcPr>
          <w:p w:rsidR="003E3431" w:rsidRDefault="003E3431">
            <w:pPr>
              <w:pStyle w:val="ConsPlusNormal"/>
            </w:pPr>
            <w:r>
              <w:t>будесонид + формотерол</w:t>
            </w:r>
          </w:p>
        </w:tc>
        <w:tc>
          <w:tcPr>
            <w:tcW w:w="2154" w:type="dxa"/>
          </w:tcPr>
          <w:p w:rsidR="003E3431" w:rsidRDefault="003E3431">
            <w:pPr>
              <w:pStyle w:val="ConsPlusNormal"/>
            </w:pPr>
            <w:r>
              <w:t>капсул с порошком для ингаляций набор; порошок для ингаляций дозированный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салметерол + флутиказон</w:t>
            </w:r>
          </w:p>
        </w:tc>
        <w:tc>
          <w:tcPr>
            <w:tcW w:w="2154" w:type="dxa"/>
          </w:tcPr>
          <w:p w:rsidR="003E3431" w:rsidRDefault="003E3431">
            <w:pPr>
              <w:pStyle w:val="ConsPlusNormal"/>
            </w:pPr>
            <w:r>
              <w:t>аэрозоль для ингаляций дозированный; порошок для ингаляций дозированный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беклометазон + формотерол</w:t>
            </w:r>
          </w:p>
        </w:tc>
        <w:tc>
          <w:tcPr>
            <w:tcW w:w="2154" w:type="dxa"/>
          </w:tcPr>
          <w:p w:rsidR="003E3431" w:rsidRDefault="003E3431">
            <w:pPr>
              <w:pStyle w:val="ConsPlusNormal"/>
            </w:pPr>
            <w:r>
              <w:t>аэрозоль для ингаляций дозированный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мометазон + формотерол </w:t>
            </w:r>
            <w:hyperlink w:anchor="P6307" w:history="1">
              <w:r>
                <w:rPr>
                  <w:color w:val="0000FF"/>
                </w:rPr>
                <w:t>&lt;****&gt;</w:t>
              </w:r>
            </w:hyperlink>
          </w:p>
        </w:tc>
        <w:tc>
          <w:tcPr>
            <w:tcW w:w="2154" w:type="dxa"/>
          </w:tcPr>
          <w:p w:rsidR="003E3431" w:rsidRDefault="003E3431">
            <w:pPr>
              <w:pStyle w:val="ConsPlusNormal"/>
            </w:pPr>
            <w:r>
              <w:t>аэрозоль для ингаляций дозированный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вилантерол + флутиказона фуроат</w:t>
            </w:r>
          </w:p>
        </w:tc>
        <w:tc>
          <w:tcPr>
            <w:tcW w:w="2154" w:type="dxa"/>
          </w:tcPr>
          <w:p w:rsidR="003E3431" w:rsidRDefault="003E3431">
            <w:pPr>
              <w:pStyle w:val="ConsPlusNormal"/>
            </w:pPr>
            <w:r>
              <w:t>порошок для ингаляций дозированный</w:t>
            </w:r>
          </w:p>
        </w:tc>
      </w:tr>
      <w:tr w:rsidR="003E3431">
        <w:tc>
          <w:tcPr>
            <w:tcW w:w="724" w:type="dxa"/>
            <w:vMerge w:val="restart"/>
          </w:tcPr>
          <w:p w:rsidR="003E3431" w:rsidRDefault="003E3431">
            <w:pPr>
              <w:pStyle w:val="ConsPlusNormal"/>
              <w:jc w:val="center"/>
            </w:pPr>
            <w:r>
              <w:t>421</w:t>
            </w:r>
          </w:p>
        </w:tc>
        <w:tc>
          <w:tcPr>
            <w:tcW w:w="1008" w:type="dxa"/>
            <w:vMerge w:val="restart"/>
          </w:tcPr>
          <w:p w:rsidR="003E3431" w:rsidRDefault="003E3431">
            <w:pPr>
              <w:pStyle w:val="ConsPlusNormal"/>
              <w:jc w:val="center"/>
            </w:pPr>
            <w:r>
              <w:t>R03AL</w:t>
            </w:r>
          </w:p>
        </w:tc>
        <w:tc>
          <w:tcPr>
            <w:tcW w:w="2819" w:type="dxa"/>
            <w:vMerge w:val="restart"/>
          </w:tcPr>
          <w:p w:rsidR="003E3431" w:rsidRDefault="003E3431">
            <w:pPr>
              <w:pStyle w:val="ConsPlusNormal"/>
            </w:pPr>
            <w:r>
              <w:t>адренергические средства в комбинации c антихолинергическими средствами</w:t>
            </w:r>
          </w:p>
        </w:tc>
        <w:tc>
          <w:tcPr>
            <w:tcW w:w="2324" w:type="dxa"/>
          </w:tcPr>
          <w:p w:rsidR="003E3431" w:rsidRDefault="003E3431">
            <w:pPr>
              <w:pStyle w:val="ConsPlusNormal"/>
            </w:pPr>
            <w:r>
              <w:t>гликопиррония бромид + индакатерол</w:t>
            </w:r>
          </w:p>
        </w:tc>
        <w:tc>
          <w:tcPr>
            <w:tcW w:w="2154" w:type="dxa"/>
          </w:tcPr>
          <w:p w:rsidR="003E3431" w:rsidRDefault="003E3431">
            <w:pPr>
              <w:pStyle w:val="ConsPlusNormal"/>
            </w:pPr>
            <w:r>
              <w:t>капсулы с порошком для ингаляций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ипратропия бромид + фенотерол</w:t>
            </w:r>
          </w:p>
        </w:tc>
        <w:tc>
          <w:tcPr>
            <w:tcW w:w="2154" w:type="dxa"/>
          </w:tcPr>
          <w:p w:rsidR="003E3431" w:rsidRDefault="003E3431">
            <w:pPr>
              <w:pStyle w:val="ConsPlusNormal"/>
            </w:pPr>
            <w:r>
              <w:t>аэрозоль для ингаляций дозированный; раствор для ингаляций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олодатерол + тиотропия бромид</w:t>
            </w:r>
          </w:p>
        </w:tc>
        <w:tc>
          <w:tcPr>
            <w:tcW w:w="2154" w:type="dxa"/>
          </w:tcPr>
          <w:p w:rsidR="003E3431" w:rsidRDefault="003E3431">
            <w:pPr>
              <w:pStyle w:val="ConsPlusNormal"/>
            </w:pPr>
            <w:r>
              <w:t>раствор для ингаляций дозированный</w:t>
            </w:r>
          </w:p>
        </w:tc>
      </w:tr>
      <w:tr w:rsidR="003E3431">
        <w:tc>
          <w:tcPr>
            <w:tcW w:w="724" w:type="dxa"/>
          </w:tcPr>
          <w:p w:rsidR="003E3431" w:rsidRDefault="003E3431">
            <w:pPr>
              <w:pStyle w:val="ConsPlusNormal"/>
              <w:jc w:val="center"/>
            </w:pPr>
            <w:r>
              <w:t>422</w:t>
            </w:r>
          </w:p>
        </w:tc>
        <w:tc>
          <w:tcPr>
            <w:tcW w:w="1008" w:type="dxa"/>
          </w:tcPr>
          <w:p w:rsidR="003E3431" w:rsidRDefault="003E3431">
            <w:pPr>
              <w:pStyle w:val="ConsPlusNormal"/>
              <w:jc w:val="center"/>
            </w:pPr>
            <w:r>
              <w:t>R03B</w:t>
            </w:r>
          </w:p>
        </w:tc>
        <w:tc>
          <w:tcPr>
            <w:tcW w:w="2819" w:type="dxa"/>
          </w:tcPr>
          <w:p w:rsidR="003E3431" w:rsidRDefault="003E3431">
            <w:pPr>
              <w:pStyle w:val="ConsPlusNormal"/>
            </w:pPr>
            <w:r>
              <w:t>другие препараты для лечения обструктивных заболеваний дыхательных путей для ингаляционного введения</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vMerge w:val="restart"/>
          </w:tcPr>
          <w:p w:rsidR="003E3431" w:rsidRDefault="003E3431">
            <w:pPr>
              <w:pStyle w:val="ConsPlusNormal"/>
              <w:jc w:val="center"/>
            </w:pPr>
            <w:r>
              <w:t>423</w:t>
            </w:r>
          </w:p>
        </w:tc>
        <w:tc>
          <w:tcPr>
            <w:tcW w:w="1008" w:type="dxa"/>
            <w:vMerge w:val="restart"/>
          </w:tcPr>
          <w:p w:rsidR="003E3431" w:rsidRDefault="003E3431">
            <w:pPr>
              <w:pStyle w:val="ConsPlusNormal"/>
              <w:jc w:val="center"/>
            </w:pPr>
            <w:r>
              <w:t>R03BA</w:t>
            </w:r>
          </w:p>
        </w:tc>
        <w:tc>
          <w:tcPr>
            <w:tcW w:w="2819" w:type="dxa"/>
            <w:vMerge w:val="restart"/>
          </w:tcPr>
          <w:p w:rsidR="003E3431" w:rsidRDefault="003E3431">
            <w:pPr>
              <w:pStyle w:val="ConsPlusNormal"/>
            </w:pPr>
            <w:r>
              <w:t>глюкокортикоиды</w:t>
            </w:r>
          </w:p>
        </w:tc>
        <w:tc>
          <w:tcPr>
            <w:tcW w:w="2324" w:type="dxa"/>
          </w:tcPr>
          <w:p w:rsidR="003E3431" w:rsidRDefault="003E3431">
            <w:pPr>
              <w:pStyle w:val="ConsPlusNormal"/>
            </w:pPr>
            <w:r>
              <w:t>беклометазон</w:t>
            </w:r>
          </w:p>
        </w:tc>
        <w:tc>
          <w:tcPr>
            <w:tcW w:w="2154" w:type="dxa"/>
          </w:tcPr>
          <w:p w:rsidR="003E3431" w:rsidRDefault="003E3431">
            <w:pPr>
              <w:pStyle w:val="ConsPlusNormal"/>
            </w:pPr>
            <w:r>
              <w:t xml:space="preserve">аэрозоль для ингаляций дозированный; спрей назальный дозированный; суспензия для ингаляций; аэрозоль </w:t>
            </w:r>
            <w:r>
              <w:lastRenderedPageBreak/>
              <w:t>для ингаляций дозированный, активируемый вдохом; аэрозоль назальный дозированный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будесонид</w:t>
            </w:r>
          </w:p>
        </w:tc>
        <w:tc>
          <w:tcPr>
            <w:tcW w:w="2154" w:type="dxa"/>
          </w:tcPr>
          <w:p w:rsidR="003E3431" w:rsidRDefault="003E3431">
            <w:pPr>
              <w:pStyle w:val="ConsPlusNormal"/>
            </w:pPr>
            <w:proofErr w:type="gramStart"/>
            <w:r>
              <w:t>аэрозоль</w:t>
            </w:r>
            <w:proofErr w:type="gramEnd"/>
            <w:r>
              <w:t xml:space="preserve"> для ингаляций дозированный; капли назальные; капсулы; порошок для ингаляций дозированный; раствор для ингаляций; спрей назальный дозированный; суспензия для ингаляций дозированная; капсулы для ингаляций</w:t>
            </w:r>
          </w:p>
        </w:tc>
      </w:tr>
      <w:tr w:rsidR="003E3431">
        <w:tc>
          <w:tcPr>
            <w:tcW w:w="724" w:type="dxa"/>
            <w:vMerge w:val="restart"/>
          </w:tcPr>
          <w:p w:rsidR="003E3431" w:rsidRDefault="003E3431">
            <w:pPr>
              <w:pStyle w:val="ConsPlusNormal"/>
              <w:jc w:val="center"/>
            </w:pPr>
            <w:r>
              <w:t>424</w:t>
            </w:r>
          </w:p>
        </w:tc>
        <w:tc>
          <w:tcPr>
            <w:tcW w:w="1008" w:type="dxa"/>
            <w:vMerge w:val="restart"/>
          </w:tcPr>
          <w:p w:rsidR="003E3431" w:rsidRDefault="003E3431">
            <w:pPr>
              <w:pStyle w:val="ConsPlusNormal"/>
              <w:jc w:val="center"/>
            </w:pPr>
            <w:r>
              <w:t>R03BB</w:t>
            </w:r>
          </w:p>
        </w:tc>
        <w:tc>
          <w:tcPr>
            <w:tcW w:w="2819" w:type="dxa"/>
            <w:vMerge w:val="restart"/>
          </w:tcPr>
          <w:p w:rsidR="003E3431" w:rsidRDefault="003E3431">
            <w:pPr>
              <w:pStyle w:val="ConsPlusNormal"/>
            </w:pPr>
            <w:r>
              <w:t>антихолинергические средства</w:t>
            </w:r>
          </w:p>
        </w:tc>
        <w:tc>
          <w:tcPr>
            <w:tcW w:w="2324" w:type="dxa"/>
          </w:tcPr>
          <w:p w:rsidR="003E3431" w:rsidRDefault="003E3431">
            <w:pPr>
              <w:pStyle w:val="ConsPlusNormal"/>
            </w:pPr>
            <w:r>
              <w:t>ипратропия бромид</w:t>
            </w:r>
          </w:p>
        </w:tc>
        <w:tc>
          <w:tcPr>
            <w:tcW w:w="2154" w:type="dxa"/>
          </w:tcPr>
          <w:p w:rsidR="003E3431" w:rsidRDefault="003E3431">
            <w:pPr>
              <w:pStyle w:val="ConsPlusNormal"/>
            </w:pPr>
            <w:r>
              <w:t>аэрозоль для ингаляций дозированный; раствор для ингаляций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гликопиррония бромид</w:t>
            </w:r>
          </w:p>
        </w:tc>
        <w:tc>
          <w:tcPr>
            <w:tcW w:w="2154" w:type="dxa"/>
          </w:tcPr>
          <w:p w:rsidR="003E3431" w:rsidRDefault="003E3431">
            <w:pPr>
              <w:pStyle w:val="ConsPlusNormal"/>
            </w:pPr>
            <w:r>
              <w:t>капсулы с порошком для ингаляций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тиотропия бромид</w:t>
            </w:r>
          </w:p>
        </w:tc>
        <w:tc>
          <w:tcPr>
            <w:tcW w:w="2154" w:type="dxa"/>
          </w:tcPr>
          <w:p w:rsidR="003E3431" w:rsidRDefault="003E3431">
            <w:pPr>
              <w:pStyle w:val="ConsPlusNormal"/>
            </w:pPr>
            <w:r>
              <w:t>капсулы с порошком для ингаляций; раствор для ингаляций</w:t>
            </w:r>
          </w:p>
        </w:tc>
      </w:tr>
      <w:tr w:rsidR="003E3431">
        <w:tc>
          <w:tcPr>
            <w:tcW w:w="724" w:type="dxa"/>
          </w:tcPr>
          <w:p w:rsidR="003E3431" w:rsidRDefault="003E3431">
            <w:pPr>
              <w:pStyle w:val="ConsPlusNormal"/>
              <w:jc w:val="center"/>
            </w:pPr>
            <w:r>
              <w:t>425</w:t>
            </w:r>
          </w:p>
        </w:tc>
        <w:tc>
          <w:tcPr>
            <w:tcW w:w="1008" w:type="dxa"/>
          </w:tcPr>
          <w:p w:rsidR="003E3431" w:rsidRDefault="003E3431">
            <w:pPr>
              <w:pStyle w:val="ConsPlusNormal"/>
              <w:jc w:val="center"/>
            </w:pPr>
            <w:r>
              <w:t>R03BC</w:t>
            </w:r>
          </w:p>
        </w:tc>
        <w:tc>
          <w:tcPr>
            <w:tcW w:w="2819" w:type="dxa"/>
          </w:tcPr>
          <w:p w:rsidR="003E3431" w:rsidRDefault="003E3431">
            <w:pPr>
              <w:pStyle w:val="ConsPlusNormal"/>
            </w:pPr>
            <w:r>
              <w:t>противоаллергические средства, кроме глюкокортикоидов</w:t>
            </w:r>
          </w:p>
        </w:tc>
        <w:tc>
          <w:tcPr>
            <w:tcW w:w="2324" w:type="dxa"/>
          </w:tcPr>
          <w:p w:rsidR="003E3431" w:rsidRDefault="003E3431">
            <w:pPr>
              <w:pStyle w:val="ConsPlusNormal"/>
            </w:pPr>
            <w:r>
              <w:t xml:space="preserve">кромоглициевая кислота </w:t>
            </w:r>
            <w:hyperlink w:anchor="P6306" w:history="1">
              <w:r>
                <w:rPr>
                  <w:color w:val="0000FF"/>
                </w:rPr>
                <w:t>&lt;***&gt;</w:t>
              </w:r>
            </w:hyperlink>
          </w:p>
        </w:tc>
        <w:tc>
          <w:tcPr>
            <w:tcW w:w="2154" w:type="dxa"/>
          </w:tcPr>
          <w:p w:rsidR="003E3431" w:rsidRDefault="003E3431">
            <w:pPr>
              <w:pStyle w:val="ConsPlusNormal"/>
            </w:pPr>
            <w:r>
              <w:t>аэрозоль для ингаляций дозированный; капсулы; капли глазные; спрей назальный дозированный</w:t>
            </w:r>
          </w:p>
        </w:tc>
      </w:tr>
      <w:tr w:rsidR="003E3431">
        <w:tc>
          <w:tcPr>
            <w:tcW w:w="724" w:type="dxa"/>
          </w:tcPr>
          <w:p w:rsidR="003E3431" w:rsidRDefault="003E3431">
            <w:pPr>
              <w:pStyle w:val="ConsPlusNormal"/>
              <w:jc w:val="center"/>
            </w:pPr>
            <w:r>
              <w:t>426</w:t>
            </w:r>
          </w:p>
        </w:tc>
        <w:tc>
          <w:tcPr>
            <w:tcW w:w="1008" w:type="dxa"/>
          </w:tcPr>
          <w:p w:rsidR="003E3431" w:rsidRDefault="003E3431">
            <w:pPr>
              <w:pStyle w:val="ConsPlusNormal"/>
              <w:jc w:val="center"/>
            </w:pPr>
            <w:r>
              <w:t>R03D</w:t>
            </w:r>
          </w:p>
        </w:tc>
        <w:tc>
          <w:tcPr>
            <w:tcW w:w="2819" w:type="dxa"/>
          </w:tcPr>
          <w:p w:rsidR="003E3431" w:rsidRDefault="003E3431">
            <w:pPr>
              <w:pStyle w:val="ConsPlusNormal"/>
            </w:pPr>
            <w:r>
              <w:t>другие средства системного действия для лечения обструктивных заболеваний дыхательных путей</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427</w:t>
            </w:r>
          </w:p>
        </w:tc>
        <w:tc>
          <w:tcPr>
            <w:tcW w:w="1008" w:type="dxa"/>
          </w:tcPr>
          <w:p w:rsidR="003E3431" w:rsidRDefault="003E3431">
            <w:pPr>
              <w:pStyle w:val="ConsPlusNormal"/>
              <w:jc w:val="center"/>
            </w:pPr>
            <w:r>
              <w:t>R03DA</w:t>
            </w:r>
          </w:p>
        </w:tc>
        <w:tc>
          <w:tcPr>
            <w:tcW w:w="2819" w:type="dxa"/>
          </w:tcPr>
          <w:p w:rsidR="003E3431" w:rsidRDefault="003E3431">
            <w:pPr>
              <w:pStyle w:val="ConsPlusNormal"/>
            </w:pPr>
            <w:r>
              <w:t>ксантины</w:t>
            </w:r>
          </w:p>
        </w:tc>
        <w:tc>
          <w:tcPr>
            <w:tcW w:w="2324" w:type="dxa"/>
          </w:tcPr>
          <w:p w:rsidR="003E3431" w:rsidRDefault="003E3431">
            <w:pPr>
              <w:pStyle w:val="ConsPlusNormal"/>
            </w:pPr>
            <w:r>
              <w:t>аминофиллин</w:t>
            </w:r>
          </w:p>
        </w:tc>
        <w:tc>
          <w:tcPr>
            <w:tcW w:w="2154" w:type="dxa"/>
          </w:tcPr>
          <w:p w:rsidR="003E3431" w:rsidRDefault="003E3431">
            <w:pPr>
              <w:pStyle w:val="ConsPlusNormal"/>
            </w:pPr>
            <w:r>
              <w:t>таблетки</w:t>
            </w:r>
          </w:p>
        </w:tc>
      </w:tr>
      <w:tr w:rsidR="003E3431">
        <w:tc>
          <w:tcPr>
            <w:tcW w:w="724" w:type="dxa"/>
          </w:tcPr>
          <w:p w:rsidR="003E3431" w:rsidRDefault="003E3431">
            <w:pPr>
              <w:pStyle w:val="ConsPlusNormal"/>
              <w:jc w:val="center"/>
            </w:pPr>
            <w:r>
              <w:t>428</w:t>
            </w:r>
          </w:p>
        </w:tc>
        <w:tc>
          <w:tcPr>
            <w:tcW w:w="1008" w:type="dxa"/>
          </w:tcPr>
          <w:p w:rsidR="003E3431" w:rsidRDefault="003E3431">
            <w:pPr>
              <w:pStyle w:val="ConsPlusNormal"/>
              <w:jc w:val="center"/>
            </w:pPr>
            <w:r>
              <w:t>R03DX</w:t>
            </w:r>
          </w:p>
        </w:tc>
        <w:tc>
          <w:tcPr>
            <w:tcW w:w="2819" w:type="dxa"/>
          </w:tcPr>
          <w:p w:rsidR="003E3431" w:rsidRDefault="003E3431">
            <w:pPr>
              <w:pStyle w:val="ConsPlusNormal"/>
            </w:pPr>
            <w:r>
              <w:t xml:space="preserve">прочие средства системного действия для лечения </w:t>
            </w:r>
            <w:r>
              <w:lastRenderedPageBreak/>
              <w:t>обструктивных заболеваний дыхательных путей</w:t>
            </w:r>
          </w:p>
        </w:tc>
        <w:tc>
          <w:tcPr>
            <w:tcW w:w="2324" w:type="dxa"/>
          </w:tcPr>
          <w:p w:rsidR="003E3431" w:rsidRDefault="003E3431">
            <w:pPr>
              <w:pStyle w:val="ConsPlusNormal"/>
            </w:pPr>
            <w:r>
              <w:lastRenderedPageBreak/>
              <w:t>фенспирид</w:t>
            </w:r>
          </w:p>
        </w:tc>
        <w:tc>
          <w:tcPr>
            <w:tcW w:w="2154" w:type="dxa"/>
          </w:tcPr>
          <w:p w:rsidR="003E3431" w:rsidRDefault="003E3431">
            <w:pPr>
              <w:pStyle w:val="ConsPlusNormal"/>
            </w:pPr>
            <w:r>
              <w:t xml:space="preserve">сироп; таблетки, покрытые пленочной </w:t>
            </w:r>
            <w:r>
              <w:lastRenderedPageBreak/>
              <w:t>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3E3431">
        <w:tc>
          <w:tcPr>
            <w:tcW w:w="724" w:type="dxa"/>
          </w:tcPr>
          <w:p w:rsidR="003E3431" w:rsidRDefault="003E3431">
            <w:pPr>
              <w:pStyle w:val="ConsPlusNormal"/>
              <w:jc w:val="center"/>
            </w:pPr>
            <w:r>
              <w:lastRenderedPageBreak/>
              <w:t>429</w:t>
            </w:r>
          </w:p>
        </w:tc>
        <w:tc>
          <w:tcPr>
            <w:tcW w:w="1008" w:type="dxa"/>
          </w:tcPr>
          <w:p w:rsidR="003E3431" w:rsidRDefault="003E3431">
            <w:pPr>
              <w:pStyle w:val="ConsPlusNormal"/>
              <w:jc w:val="center"/>
              <w:outlineLvl w:val="4"/>
            </w:pPr>
            <w:r>
              <w:t>R05</w:t>
            </w:r>
          </w:p>
        </w:tc>
        <w:tc>
          <w:tcPr>
            <w:tcW w:w="2819" w:type="dxa"/>
          </w:tcPr>
          <w:p w:rsidR="003E3431" w:rsidRDefault="003E3431">
            <w:pPr>
              <w:pStyle w:val="ConsPlusNormal"/>
            </w:pPr>
            <w:r>
              <w:t>противокашлевые препараты и средства для лечения простудных заболеваний</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430</w:t>
            </w:r>
          </w:p>
        </w:tc>
        <w:tc>
          <w:tcPr>
            <w:tcW w:w="1008" w:type="dxa"/>
          </w:tcPr>
          <w:p w:rsidR="003E3431" w:rsidRDefault="003E3431">
            <w:pPr>
              <w:pStyle w:val="ConsPlusNormal"/>
              <w:jc w:val="center"/>
            </w:pPr>
            <w:r>
              <w:t>R05C</w:t>
            </w:r>
          </w:p>
        </w:tc>
        <w:tc>
          <w:tcPr>
            <w:tcW w:w="2819" w:type="dxa"/>
          </w:tcPr>
          <w:p w:rsidR="003E3431" w:rsidRDefault="003E3431">
            <w:pPr>
              <w:pStyle w:val="ConsPlusNormal"/>
            </w:pPr>
            <w:r>
              <w:t>отхаркивающие препараты, кроме комбинаций с противокашлевыми средствами</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vMerge w:val="restart"/>
          </w:tcPr>
          <w:p w:rsidR="003E3431" w:rsidRDefault="003E3431">
            <w:pPr>
              <w:pStyle w:val="ConsPlusNormal"/>
              <w:jc w:val="center"/>
            </w:pPr>
            <w:r>
              <w:t>431</w:t>
            </w:r>
          </w:p>
        </w:tc>
        <w:tc>
          <w:tcPr>
            <w:tcW w:w="1008" w:type="dxa"/>
            <w:vMerge w:val="restart"/>
          </w:tcPr>
          <w:p w:rsidR="003E3431" w:rsidRDefault="003E3431">
            <w:pPr>
              <w:pStyle w:val="ConsPlusNormal"/>
              <w:jc w:val="center"/>
            </w:pPr>
            <w:r>
              <w:t>R05CB</w:t>
            </w:r>
          </w:p>
        </w:tc>
        <w:tc>
          <w:tcPr>
            <w:tcW w:w="2819" w:type="dxa"/>
            <w:vMerge w:val="restart"/>
          </w:tcPr>
          <w:p w:rsidR="003E3431" w:rsidRDefault="003E3431">
            <w:pPr>
              <w:pStyle w:val="ConsPlusNormal"/>
            </w:pPr>
            <w:r>
              <w:t>муколитические препараты</w:t>
            </w:r>
          </w:p>
        </w:tc>
        <w:tc>
          <w:tcPr>
            <w:tcW w:w="2324" w:type="dxa"/>
          </w:tcPr>
          <w:p w:rsidR="003E3431" w:rsidRDefault="003E3431">
            <w:pPr>
              <w:pStyle w:val="ConsPlusNormal"/>
            </w:pPr>
            <w:r>
              <w:t>амброксол</w:t>
            </w:r>
          </w:p>
        </w:tc>
        <w:tc>
          <w:tcPr>
            <w:tcW w:w="2154" w:type="dxa"/>
          </w:tcPr>
          <w:p w:rsidR="003E3431" w:rsidRDefault="003E3431">
            <w:pPr>
              <w:pStyle w:val="ConsPlusNormal"/>
            </w:pPr>
            <w:r>
              <w:t>раствор для приема внутрь; раствор для приема внутрь и ингаляций; сироп; таблетки; капсулы пролонгированного действия; пастилки, таблетки диспергируемые, таблетки для рассасывания; таблетки шипучие</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дорназа альфа</w:t>
            </w:r>
          </w:p>
        </w:tc>
        <w:tc>
          <w:tcPr>
            <w:tcW w:w="2154" w:type="dxa"/>
          </w:tcPr>
          <w:p w:rsidR="003E3431" w:rsidRDefault="003E3431">
            <w:pPr>
              <w:pStyle w:val="ConsPlusNormal"/>
            </w:pPr>
            <w:r>
              <w:t>раствор для ингаляций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ацетилцистеин</w:t>
            </w:r>
          </w:p>
        </w:tc>
        <w:tc>
          <w:tcPr>
            <w:tcW w:w="2154" w:type="dxa"/>
          </w:tcPr>
          <w:p w:rsidR="003E3431" w:rsidRDefault="003E3431">
            <w:pPr>
              <w:pStyle w:val="ConsPlusNormal"/>
            </w:pPr>
            <w:r>
              <w:t>порошок для приготовления раствора для приема внутрь; раствор для приема внутрь; сироп; таблетки; таблетки шипучие; гранулы для приготовления сиропа; гранулы для приготовления раствора для приема внутрь; раствор для инъекций и ингаляций</w:t>
            </w:r>
          </w:p>
        </w:tc>
      </w:tr>
      <w:tr w:rsidR="003E3431">
        <w:tc>
          <w:tcPr>
            <w:tcW w:w="724" w:type="dxa"/>
          </w:tcPr>
          <w:p w:rsidR="003E3431" w:rsidRDefault="003E3431">
            <w:pPr>
              <w:pStyle w:val="ConsPlusNormal"/>
              <w:jc w:val="center"/>
            </w:pPr>
            <w:r>
              <w:t>432</w:t>
            </w:r>
          </w:p>
        </w:tc>
        <w:tc>
          <w:tcPr>
            <w:tcW w:w="1008" w:type="dxa"/>
          </w:tcPr>
          <w:p w:rsidR="003E3431" w:rsidRDefault="003E3431">
            <w:pPr>
              <w:pStyle w:val="ConsPlusNormal"/>
              <w:jc w:val="center"/>
            </w:pPr>
            <w:r>
              <w:t>R06A</w:t>
            </w:r>
          </w:p>
        </w:tc>
        <w:tc>
          <w:tcPr>
            <w:tcW w:w="2819" w:type="dxa"/>
          </w:tcPr>
          <w:p w:rsidR="003E3431" w:rsidRDefault="003E3431">
            <w:pPr>
              <w:pStyle w:val="ConsPlusNormal"/>
            </w:pPr>
            <w:r>
              <w:t>антигистаминные средства системного действия</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lastRenderedPageBreak/>
              <w:t>433</w:t>
            </w:r>
          </w:p>
        </w:tc>
        <w:tc>
          <w:tcPr>
            <w:tcW w:w="1008" w:type="dxa"/>
          </w:tcPr>
          <w:p w:rsidR="003E3431" w:rsidRDefault="003E3431">
            <w:pPr>
              <w:pStyle w:val="ConsPlusNormal"/>
              <w:jc w:val="center"/>
            </w:pPr>
            <w:r>
              <w:t>R06AA</w:t>
            </w:r>
          </w:p>
        </w:tc>
        <w:tc>
          <w:tcPr>
            <w:tcW w:w="2819" w:type="dxa"/>
          </w:tcPr>
          <w:p w:rsidR="003E3431" w:rsidRDefault="003E3431">
            <w:pPr>
              <w:pStyle w:val="ConsPlusNormal"/>
            </w:pPr>
            <w:r>
              <w:t>эфиры алкиламинов</w:t>
            </w:r>
          </w:p>
        </w:tc>
        <w:tc>
          <w:tcPr>
            <w:tcW w:w="2324" w:type="dxa"/>
          </w:tcPr>
          <w:p w:rsidR="003E3431" w:rsidRDefault="003E3431">
            <w:pPr>
              <w:pStyle w:val="ConsPlusNormal"/>
            </w:pPr>
            <w:r>
              <w:t>дифенгидрамин</w:t>
            </w:r>
          </w:p>
        </w:tc>
        <w:tc>
          <w:tcPr>
            <w:tcW w:w="2154" w:type="dxa"/>
          </w:tcPr>
          <w:p w:rsidR="003E3431" w:rsidRDefault="003E3431">
            <w:pPr>
              <w:pStyle w:val="ConsPlusNormal"/>
            </w:pPr>
            <w:r>
              <w:t>таблетки</w:t>
            </w:r>
          </w:p>
        </w:tc>
      </w:tr>
      <w:tr w:rsidR="003E3431">
        <w:tc>
          <w:tcPr>
            <w:tcW w:w="724" w:type="dxa"/>
          </w:tcPr>
          <w:p w:rsidR="003E3431" w:rsidRDefault="003E3431">
            <w:pPr>
              <w:pStyle w:val="ConsPlusNormal"/>
              <w:jc w:val="center"/>
            </w:pPr>
            <w:r>
              <w:t>434</w:t>
            </w:r>
          </w:p>
        </w:tc>
        <w:tc>
          <w:tcPr>
            <w:tcW w:w="1008" w:type="dxa"/>
          </w:tcPr>
          <w:p w:rsidR="003E3431" w:rsidRDefault="003E3431">
            <w:pPr>
              <w:pStyle w:val="ConsPlusNormal"/>
              <w:jc w:val="center"/>
            </w:pPr>
            <w:r>
              <w:t>R06AC</w:t>
            </w:r>
          </w:p>
        </w:tc>
        <w:tc>
          <w:tcPr>
            <w:tcW w:w="2819" w:type="dxa"/>
          </w:tcPr>
          <w:p w:rsidR="003E3431" w:rsidRDefault="003E3431">
            <w:pPr>
              <w:pStyle w:val="ConsPlusNormal"/>
            </w:pPr>
            <w:r>
              <w:t>замещенные этилендиамины</w:t>
            </w:r>
          </w:p>
        </w:tc>
        <w:tc>
          <w:tcPr>
            <w:tcW w:w="2324" w:type="dxa"/>
          </w:tcPr>
          <w:p w:rsidR="003E3431" w:rsidRDefault="003E3431">
            <w:pPr>
              <w:pStyle w:val="ConsPlusNormal"/>
            </w:pPr>
            <w:r>
              <w:t>хлоропирамин</w:t>
            </w:r>
          </w:p>
        </w:tc>
        <w:tc>
          <w:tcPr>
            <w:tcW w:w="2154" w:type="dxa"/>
          </w:tcPr>
          <w:p w:rsidR="003E3431" w:rsidRDefault="003E3431">
            <w:pPr>
              <w:pStyle w:val="ConsPlusNormal"/>
            </w:pPr>
            <w:r>
              <w:t>таблетки</w:t>
            </w:r>
          </w:p>
        </w:tc>
      </w:tr>
      <w:tr w:rsidR="003E3431">
        <w:tc>
          <w:tcPr>
            <w:tcW w:w="724" w:type="dxa"/>
          </w:tcPr>
          <w:p w:rsidR="003E3431" w:rsidRDefault="003E3431">
            <w:pPr>
              <w:pStyle w:val="ConsPlusNormal"/>
              <w:jc w:val="center"/>
            </w:pPr>
            <w:r>
              <w:t>435</w:t>
            </w:r>
          </w:p>
        </w:tc>
        <w:tc>
          <w:tcPr>
            <w:tcW w:w="1008" w:type="dxa"/>
          </w:tcPr>
          <w:p w:rsidR="003E3431" w:rsidRDefault="003E3431">
            <w:pPr>
              <w:pStyle w:val="ConsPlusNormal"/>
              <w:jc w:val="center"/>
            </w:pPr>
            <w:r>
              <w:t>R06AE</w:t>
            </w:r>
          </w:p>
        </w:tc>
        <w:tc>
          <w:tcPr>
            <w:tcW w:w="2819" w:type="dxa"/>
          </w:tcPr>
          <w:p w:rsidR="003E3431" w:rsidRDefault="003E3431">
            <w:pPr>
              <w:pStyle w:val="ConsPlusNormal"/>
            </w:pPr>
            <w:r>
              <w:t>производные пиперазина</w:t>
            </w:r>
          </w:p>
        </w:tc>
        <w:tc>
          <w:tcPr>
            <w:tcW w:w="2324" w:type="dxa"/>
          </w:tcPr>
          <w:p w:rsidR="003E3431" w:rsidRDefault="003E3431">
            <w:pPr>
              <w:pStyle w:val="ConsPlusNormal"/>
            </w:pPr>
            <w:r>
              <w:t>цетиризин</w:t>
            </w:r>
          </w:p>
        </w:tc>
        <w:tc>
          <w:tcPr>
            <w:tcW w:w="2154" w:type="dxa"/>
          </w:tcPr>
          <w:p w:rsidR="003E3431" w:rsidRDefault="003E3431">
            <w:pPr>
              <w:pStyle w:val="ConsPlusNormal"/>
            </w:pPr>
            <w:r>
              <w:t>капли для приема внутрь; сироп; таблетки, покрытые оболочкой; таблетки, покрытые пленочной оболочкой</w:t>
            </w:r>
          </w:p>
        </w:tc>
      </w:tr>
      <w:tr w:rsidR="003E3431">
        <w:tc>
          <w:tcPr>
            <w:tcW w:w="724" w:type="dxa"/>
          </w:tcPr>
          <w:p w:rsidR="003E3431" w:rsidRDefault="003E3431">
            <w:pPr>
              <w:pStyle w:val="ConsPlusNormal"/>
              <w:jc w:val="center"/>
            </w:pPr>
            <w:r>
              <w:t>436</w:t>
            </w:r>
          </w:p>
        </w:tc>
        <w:tc>
          <w:tcPr>
            <w:tcW w:w="1008" w:type="dxa"/>
          </w:tcPr>
          <w:p w:rsidR="003E3431" w:rsidRDefault="003E3431">
            <w:pPr>
              <w:pStyle w:val="ConsPlusNormal"/>
              <w:jc w:val="center"/>
            </w:pPr>
            <w:r>
              <w:t>R06AX</w:t>
            </w:r>
          </w:p>
        </w:tc>
        <w:tc>
          <w:tcPr>
            <w:tcW w:w="2819" w:type="dxa"/>
          </w:tcPr>
          <w:p w:rsidR="003E3431" w:rsidRDefault="003E3431">
            <w:pPr>
              <w:pStyle w:val="ConsPlusNormal"/>
            </w:pPr>
            <w:r>
              <w:t>прочие антигистаминные препараты для системного действия</w:t>
            </w:r>
          </w:p>
        </w:tc>
        <w:tc>
          <w:tcPr>
            <w:tcW w:w="2324" w:type="dxa"/>
          </w:tcPr>
          <w:p w:rsidR="003E3431" w:rsidRDefault="003E3431">
            <w:pPr>
              <w:pStyle w:val="ConsPlusNormal"/>
            </w:pPr>
            <w:r>
              <w:t>лоратадин</w:t>
            </w:r>
          </w:p>
        </w:tc>
        <w:tc>
          <w:tcPr>
            <w:tcW w:w="2154" w:type="dxa"/>
          </w:tcPr>
          <w:p w:rsidR="003E3431" w:rsidRDefault="003E3431">
            <w:pPr>
              <w:pStyle w:val="ConsPlusNormal"/>
            </w:pPr>
            <w:r>
              <w:t>сироп; суспензия для приема внутрь; таблетки</w:t>
            </w:r>
          </w:p>
        </w:tc>
      </w:tr>
      <w:tr w:rsidR="003E3431">
        <w:tc>
          <w:tcPr>
            <w:tcW w:w="724" w:type="dxa"/>
          </w:tcPr>
          <w:p w:rsidR="003E3431" w:rsidRDefault="003E3431">
            <w:pPr>
              <w:pStyle w:val="ConsPlusNormal"/>
              <w:jc w:val="center"/>
            </w:pPr>
            <w:r>
              <w:t>437</w:t>
            </w:r>
          </w:p>
        </w:tc>
        <w:tc>
          <w:tcPr>
            <w:tcW w:w="1008" w:type="dxa"/>
          </w:tcPr>
          <w:p w:rsidR="003E3431" w:rsidRDefault="003E3431">
            <w:pPr>
              <w:pStyle w:val="ConsPlusNormal"/>
              <w:jc w:val="center"/>
              <w:outlineLvl w:val="3"/>
            </w:pPr>
            <w:r>
              <w:t>S</w:t>
            </w:r>
          </w:p>
        </w:tc>
        <w:tc>
          <w:tcPr>
            <w:tcW w:w="2819" w:type="dxa"/>
          </w:tcPr>
          <w:p w:rsidR="003E3431" w:rsidRDefault="003E3431">
            <w:pPr>
              <w:pStyle w:val="ConsPlusNormal"/>
            </w:pPr>
            <w:r>
              <w:t>органы чувств</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438</w:t>
            </w:r>
          </w:p>
        </w:tc>
        <w:tc>
          <w:tcPr>
            <w:tcW w:w="1008" w:type="dxa"/>
          </w:tcPr>
          <w:p w:rsidR="003E3431" w:rsidRDefault="003E3431">
            <w:pPr>
              <w:pStyle w:val="ConsPlusNormal"/>
              <w:jc w:val="center"/>
              <w:outlineLvl w:val="4"/>
            </w:pPr>
            <w:r>
              <w:t>S01</w:t>
            </w:r>
          </w:p>
        </w:tc>
        <w:tc>
          <w:tcPr>
            <w:tcW w:w="2819" w:type="dxa"/>
          </w:tcPr>
          <w:p w:rsidR="003E3431" w:rsidRDefault="003E3431">
            <w:pPr>
              <w:pStyle w:val="ConsPlusNormal"/>
            </w:pPr>
            <w:r>
              <w:t>офтальмологические препараты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439</w:t>
            </w:r>
          </w:p>
        </w:tc>
        <w:tc>
          <w:tcPr>
            <w:tcW w:w="1008" w:type="dxa"/>
          </w:tcPr>
          <w:p w:rsidR="003E3431" w:rsidRDefault="003E3431">
            <w:pPr>
              <w:pStyle w:val="ConsPlusNormal"/>
              <w:jc w:val="center"/>
            </w:pPr>
            <w:r>
              <w:t>S01A</w:t>
            </w:r>
          </w:p>
        </w:tc>
        <w:tc>
          <w:tcPr>
            <w:tcW w:w="2819" w:type="dxa"/>
          </w:tcPr>
          <w:p w:rsidR="003E3431" w:rsidRDefault="003E3431">
            <w:pPr>
              <w:pStyle w:val="ConsPlusNormal"/>
            </w:pPr>
            <w:r>
              <w:t>противомикробные препараты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440</w:t>
            </w:r>
          </w:p>
        </w:tc>
        <w:tc>
          <w:tcPr>
            <w:tcW w:w="1008" w:type="dxa"/>
          </w:tcPr>
          <w:p w:rsidR="003E3431" w:rsidRDefault="003E3431">
            <w:pPr>
              <w:pStyle w:val="ConsPlusNormal"/>
              <w:jc w:val="center"/>
            </w:pPr>
            <w:r>
              <w:t>S01AA</w:t>
            </w:r>
          </w:p>
        </w:tc>
        <w:tc>
          <w:tcPr>
            <w:tcW w:w="2819" w:type="dxa"/>
          </w:tcPr>
          <w:p w:rsidR="003E3431" w:rsidRDefault="003E3431">
            <w:pPr>
              <w:pStyle w:val="ConsPlusNormal"/>
            </w:pPr>
            <w:r>
              <w:t>антибиотики</w:t>
            </w:r>
          </w:p>
        </w:tc>
        <w:tc>
          <w:tcPr>
            <w:tcW w:w="2324" w:type="dxa"/>
          </w:tcPr>
          <w:p w:rsidR="003E3431" w:rsidRDefault="003E3431">
            <w:pPr>
              <w:pStyle w:val="ConsPlusNormal"/>
            </w:pPr>
            <w:r>
              <w:t>тетрациклин</w:t>
            </w:r>
          </w:p>
        </w:tc>
        <w:tc>
          <w:tcPr>
            <w:tcW w:w="2154" w:type="dxa"/>
          </w:tcPr>
          <w:p w:rsidR="003E3431" w:rsidRDefault="003E3431">
            <w:pPr>
              <w:pStyle w:val="ConsPlusNormal"/>
            </w:pPr>
            <w:r>
              <w:t>мазь глазная</w:t>
            </w:r>
          </w:p>
        </w:tc>
      </w:tr>
      <w:tr w:rsidR="003E3431">
        <w:tc>
          <w:tcPr>
            <w:tcW w:w="724" w:type="dxa"/>
          </w:tcPr>
          <w:p w:rsidR="003E3431" w:rsidRDefault="003E3431">
            <w:pPr>
              <w:pStyle w:val="ConsPlusNormal"/>
              <w:jc w:val="center"/>
            </w:pPr>
            <w:r>
              <w:t>441</w:t>
            </w:r>
          </w:p>
        </w:tc>
        <w:tc>
          <w:tcPr>
            <w:tcW w:w="1008" w:type="dxa"/>
          </w:tcPr>
          <w:p w:rsidR="003E3431" w:rsidRDefault="003E3431">
            <w:pPr>
              <w:pStyle w:val="ConsPlusNormal"/>
              <w:jc w:val="center"/>
            </w:pPr>
            <w:r>
              <w:t>S01E</w:t>
            </w:r>
          </w:p>
        </w:tc>
        <w:tc>
          <w:tcPr>
            <w:tcW w:w="2819" w:type="dxa"/>
          </w:tcPr>
          <w:p w:rsidR="003E3431" w:rsidRDefault="003E3431">
            <w:pPr>
              <w:pStyle w:val="ConsPlusNormal"/>
            </w:pPr>
            <w:r>
              <w:t>противоглаукомные препараты и миотические средства</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442</w:t>
            </w:r>
          </w:p>
        </w:tc>
        <w:tc>
          <w:tcPr>
            <w:tcW w:w="1008" w:type="dxa"/>
          </w:tcPr>
          <w:p w:rsidR="003E3431" w:rsidRDefault="003E3431">
            <w:pPr>
              <w:pStyle w:val="ConsPlusNormal"/>
              <w:jc w:val="center"/>
            </w:pPr>
            <w:r>
              <w:t>S01EB</w:t>
            </w:r>
          </w:p>
        </w:tc>
        <w:tc>
          <w:tcPr>
            <w:tcW w:w="2819" w:type="dxa"/>
          </w:tcPr>
          <w:p w:rsidR="003E3431" w:rsidRDefault="003E3431">
            <w:pPr>
              <w:pStyle w:val="ConsPlusNormal"/>
            </w:pPr>
            <w:r>
              <w:t>парасимпатомиметики</w:t>
            </w:r>
          </w:p>
        </w:tc>
        <w:tc>
          <w:tcPr>
            <w:tcW w:w="2324" w:type="dxa"/>
          </w:tcPr>
          <w:p w:rsidR="003E3431" w:rsidRDefault="003E3431">
            <w:pPr>
              <w:pStyle w:val="ConsPlusNormal"/>
            </w:pPr>
            <w:r>
              <w:t>пилокарпин</w:t>
            </w:r>
          </w:p>
        </w:tc>
        <w:tc>
          <w:tcPr>
            <w:tcW w:w="2154" w:type="dxa"/>
          </w:tcPr>
          <w:p w:rsidR="003E3431" w:rsidRDefault="003E3431">
            <w:pPr>
              <w:pStyle w:val="ConsPlusNormal"/>
            </w:pPr>
            <w:r>
              <w:t>капли глазные</w:t>
            </w:r>
          </w:p>
        </w:tc>
      </w:tr>
      <w:tr w:rsidR="003E3431">
        <w:tc>
          <w:tcPr>
            <w:tcW w:w="724" w:type="dxa"/>
          </w:tcPr>
          <w:p w:rsidR="003E3431" w:rsidRDefault="003E3431">
            <w:pPr>
              <w:pStyle w:val="ConsPlusNormal"/>
              <w:jc w:val="center"/>
            </w:pPr>
            <w:r>
              <w:t>443</w:t>
            </w:r>
          </w:p>
        </w:tc>
        <w:tc>
          <w:tcPr>
            <w:tcW w:w="1008" w:type="dxa"/>
          </w:tcPr>
          <w:p w:rsidR="003E3431" w:rsidRDefault="003E3431">
            <w:pPr>
              <w:pStyle w:val="ConsPlusNormal"/>
              <w:jc w:val="center"/>
            </w:pPr>
            <w:r>
              <w:t>S01EC</w:t>
            </w:r>
          </w:p>
        </w:tc>
        <w:tc>
          <w:tcPr>
            <w:tcW w:w="2819" w:type="dxa"/>
          </w:tcPr>
          <w:p w:rsidR="003E3431" w:rsidRDefault="003E3431">
            <w:pPr>
              <w:pStyle w:val="ConsPlusNormal"/>
            </w:pPr>
            <w:r>
              <w:t>ингибиторы карбоангидразы</w:t>
            </w:r>
          </w:p>
        </w:tc>
        <w:tc>
          <w:tcPr>
            <w:tcW w:w="2324" w:type="dxa"/>
          </w:tcPr>
          <w:p w:rsidR="003E3431" w:rsidRDefault="003E3431">
            <w:pPr>
              <w:pStyle w:val="ConsPlusNormal"/>
            </w:pPr>
            <w:r>
              <w:t>ацетазоламид</w:t>
            </w:r>
          </w:p>
        </w:tc>
        <w:tc>
          <w:tcPr>
            <w:tcW w:w="2154" w:type="dxa"/>
          </w:tcPr>
          <w:p w:rsidR="003E3431" w:rsidRDefault="003E3431">
            <w:pPr>
              <w:pStyle w:val="ConsPlusNormal"/>
            </w:pPr>
            <w:r>
              <w:t>таблетки</w:t>
            </w:r>
          </w:p>
        </w:tc>
      </w:tr>
      <w:tr w:rsidR="003E3431">
        <w:tc>
          <w:tcPr>
            <w:tcW w:w="724" w:type="dxa"/>
          </w:tcPr>
          <w:p w:rsidR="003E3431" w:rsidRDefault="003E3431">
            <w:pPr>
              <w:pStyle w:val="ConsPlusNormal"/>
              <w:jc w:val="center"/>
            </w:pPr>
            <w:r>
              <w:t>444</w:t>
            </w:r>
          </w:p>
        </w:tc>
        <w:tc>
          <w:tcPr>
            <w:tcW w:w="1008" w:type="dxa"/>
          </w:tcPr>
          <w:p w:rsidR="003E3431" w:rsidRDefault="003E3431">
            <w:pPr>
              <w:pStyle w:val="ConsPlusNormal"/>
              <w:jc w:val="center"/>
            </w:pPr>
            <w:r>
              <w:t>S01EB</w:t>
            </w:r>
          </w:p>
        </w:tc>
        <w:tc>
          <w:tcPr>
            <w:tcW w:w="2819" w:type="dxa"/>
          </w:tcPr>
          <w:p w:rsidR="003E3431" w:rsidRDefault="003E3431">
            <w:pPr>
              <w:pStyle w:val="ConsPlusNormal"/>
            </w:pPr>
            <w:r>
              <w:t>парасимпатомиметики</w:t>
            </w:r>
          </w:p>
        </w:tc>
        <w:tc>
          <w:tcPr>
            <w:tcW w:w="2324" w:type="dxa"/>
          </w:tcPr>
          <w:p w:rsidR="003E3431" w:rsidRDefault="003E3431">
            <w:pPr>
              <w:pStyle w:val="ConsPlusNormal"/>
            </w:pPr>
            <w:r>
              <w:t>дорзоламид</w:t>
            </w:r>
          </w:p>
        </w:tc>
        <w:tc>
          <w:tcPr>
            <w:tcW w:w="2154" w:type="dxa"/>
          </w:tcPr>
          <w:p w:rsidR="003E3431" w:rsidRDefault="003E3431">
            <w:pPr>
              <w:pStyle w:val="ConsPlusNormal"/>
            </w:pPr>
            <w:r>
              <w:t>капли глазные</w:t>
            </w:r>
          </w:p>
        </w:tc>
      </w:tr>
      <w:tr w:rsidR="003E3431">
        <w:tc>
          <w:tcPr>
            <w:tcW w:w="724" w:type="dxa"/>
          </w:tcPr>
          <w:p w:rsidR="003E3431" w:rsidRDefault="003E3431">
            <w:pPr>
              <w:pStyle w:val="ConsPlusNormal"/>
              <w:jc w:val="center"/>
            </w:pPr>
            <w:r>
              <w:t>445</w:t>
            </w:r>
          </w:p>
        </w:tc>
        <w:tc>
          <w:tcPr>
            <w:tcW w:w="1008" w:type="dxa"/>
          </w:tcPr>
          <w:p w:rsidR="003E3431" w:rsidRDefault="003E3431">
            <w:pPr>
              <w:pStyle w:val="ConsPlusNormal"/>
              <w:jc w:val="center"/>
            </w:pPr>
            <w:r>
              <w:t>S01ED</w:t>
            </w:r>
          </w:p>
        </w:tc>
        <w:tc>
          <w:tcPr>
            <w:tcW w:w="2819" w:type="dxa"/>
          </w:tcPr>
          <w:p w:rsidR="003E3431" w:rsidRDefault="003E3431">
            <w:pPr>
              <w:pStyle w:val="ConsPlusNormal"/>
            </w:pPr>
            <w:r>
              <w:t>бета-адреноблокаторы</w:t>
            </w:r>
          </w:p>
        </w:tc>
        <w:tc>
          <w:tcPr>
            <w:tcW w:w="2324" w:type="dxa"/>
          </w:tcPr>
          <w:p w:rsidR="003E3431" w:rsidRDefault="003E3431">
            <w:pPr>
              <w:pStyle w:val="ConsPlusNormal"/>
            </w:pPr>
            <w:r>
              <w:t>тимолол</w:t>
            </w:r>
          </w:p>
        </w:tc>
        <w:tc>
          <w:tcPr>
            <w:tcW w:w="2154" w:type="dxa"/>
          </w:tcPr>
          <w:p w:rsidR="003E3431" w:rsidRDefault="003E3431">
            <w:pPr>
              <w:pStyle w:val="ConsPlusNormal"/>
            </w:pPr>
            <w:r>
              <w:t>капли глазные; гель глазной</w:t>
            </w:r>
          </w:p>
        </w:tc>
      </w:tr>
      <w:tr w:rsidR="003E3431">
        <w:tc>
          <w:tcPr>
            <w:tcW w:w="724" w:type="dxa"/>
          </w:tcPr>
          <w:p w:rsidR="003E3431" w:rsidRDefault="003E3431">
            <w:pPr>
              <w:pStyle w:val="ConsPlusNormal"/>
              <w:jc w:val="center"/>
            </w:pPr>
            <w:r>
              <w:t>446</w:t>
            </w:r>
          </w:p>
        </w:tc>
        <w:tc>
          <w:tcPr>
            <w:tcW w:w="1008" w:type="dxa"/>
          </w:tcPr>
          <w:p w:rsidR="003E3431" w:rsidRDefault="003E3431">
            <w:pPr>
              <w:pStyle w:val="ConsPlusNormal"/>
              <w:jc w:val="center"/>
            </w:pPr>
            <w:r>
              <w:t>S01EE</w:t>
            </w:r>
          </w:p>
        </w:tc>
        <w:tc>
          <w:tcPr>
            <w:tcW w:w="2819" w:type="dxa"/>
          </w:tcPr>
          <w:p w:rsidR="003E3431" w:rsidRDefault="003E3431">
            <w:pPr>
              <w:pStyle w:val="ConsPlusNormal"/>
            </w:pPr>
            <w:r>
              <w:t>аналоги простагландинов</w:t>
            </w:r>
          </w:p>
        </w:tc>
        <w:tc>
          <w:tcPr>
            <w:tcW w:w="2324" w:type="dxa"/>
          </w:tcPr>
          <w:p w:rsidR="003E3431" w:rsidRDefault="003E3431">
            <w:pPr>
              <w:pStyle w:val="ConsPlusNormal"/>
            </w:pPr>
            <w:r>
              <w:t>тафлупрост</w:t>
            </w:r>
          </w:p>
        </w:tc>
        <w:tc>
          <w:tcPr>
            <w:tcW w:w="2154" w:type="dxa"/>
          </w:tcPr>
          <w:p w:rsidR="003E3431" w:rsidRDefault="003E3431">
            <w:pPr>
              <w:pStyle w:val="ConsPlusNormal"/>
            </w:pPr>
            <w:r>
              <w:t>капли глазные</w:t>
            </w:r>
          </w:p>
        </w:tc>
      </w:tr>
      <w:tr w:rsidR="003E3431">
        <w:tc>
          <w:tcPr>
            <w:tcW w:w="724" w:type="dxa"/>
          </w:tcPr>
          <w:p w:rsidR="003E3431" w:rsidRDefault="003E3431">
            <w:pPr>
              <w:pStyle w:val="ConsPlusNormal"/>
              <w:jc w:val="center"/>
            </w:pPr>
            <w:r>
              <w:t>447</w:t>
            </w:r>
          </w:p>
        </w:tc>
        <w:tc>
          <w:tcPr>
            <w:tcW w:w="1008" w:type="dxa"/>
          </w:tcPr>
          <w:p w:rsidR="003E3431" w:rsidRDefault="003E3431">
            <w:pPr>
              <w:pStyle w:val="ConsPlusNormal"/>
              <w:jc w:val="center"/>
            </w:pPr>
            <w:r>
              <w:t>S01EX</w:t>
            </w:r>
          </w:p>
        </w:tc>
        <w:tc>
          <w:tcPr>
            <w:tcW w:w="2819" w:type="dxa"/>
          </w:tcPr>
          <w:p w:rsidR="003E3431" w:rsidRDefault="003E3431">
            <w:pPr>
              <w:pStyle w:val="ConsPlusNormal"/>
            </w:pPr>
            <w:r>
              <w:t>другие противоглаукомные препараты</w:t>
            </w:r>
          </w:p>
        </w:tc>
        <w:tc>
          <w:tcPr>
            <w:tcW w:w="2324" w:type="dxa"/>
          </w:tcPr>
          <w:p w:rsidR="003E3431" w:rsidRDefault="003E3431">
            <w:pPr>
              <w:pStyle w:val="ConsPlusNormal"/>
            </w:pPr>
            <w:r>
              <w:t>бутил аминогидроксипропоксифеноксиметилметилоксадиазол</w:t>
            </w:r>
          </w:p>
        </w:tc>
        <w:tc>
          <w:tcPr>
            <w:tcW w:w="2154" w:type="dxa"/>
          </w:tcPr>
          <w:p w:rsidR="003E3431" w:rsidRDefault="003E3431">
            <w:pPr>
              <w:pStyle w:val="ConsPlusNormal"/>
            </w:pPr>
            <w:r>
              <w:t>капли глазные</w:t>
            </w:r>
          </w:p>
        </w:tc>
      </w:tr>
      <w:tr w:rsidR="003E3431">
        <w:tc>
          <w:tcPr>
            <w:tcW w:w="724" w:type="dxa"/>
          </w:tcPr>
          <w:p w:rsidR="003E3431" w:rsidRDefault="003E3431">
            <w:pPr>
              <w:pStyle w:val="ConsPlusNormal"/>
              <w:jc w:val="center"/>
            </w:pPr>
            <w:r>
              <w:t>448</w:t>
            </w:r>
          </w:p>
        </w:tc>
        <w:tc>
          <w:tcPr>
            <w:tcW w:w="1008" w:type="dxa"/>
          </w:tcPr>
          <w:p w:rsidR="003E3431" w:rsidRDefault="003E3431">
            <w:pPr>
              <w:pStyle w:val="ConsPlusNormal"/>
              <w:jc w:val="center"/>
            </w:pPr>
            <w:r>
              <w:t>S01FA</w:t>
            </w:r>
          </w:p>
        </w:tc>
        <w:tc>
          <w:tcPr>
            <w:tcW w:w="2819" w:type="dxa"/>
          </w:tcPr>
          <w:p w:rsidR="003E3431" w:rsidRDefault="003E3431">
            <w:pPr>
              <w:pStyle w:val="ConsPlusNormal"/>
            </w:pPr>
            <w:r>
              <w:t>антихолинергические средства</w:t>
            </w:r>
          </w:p>
        </w:tc>
        <w:tc>
          <w:tcPr>
            <w:tcW w:w="2324" w:type="dxa"/>
          </w:tcPr>
          <w:p w:rsidR="003E3431" w:rsidRDefault="003E3431">
            <w:pPr>
              <w:pStyle w:val="ConsPlusNormal"/>
            </w:pPr>
            <w:r>
              <w:t>тропикамид</w:t>
            </w:r>
          </w:p>
        </w:tc>
        <w:tc>
          <w:tcPr>
            <w:tcW w:w="2154" w:type="dxa"/>
          </w:tcPr>
          <w:p w:rsidR="003E3431" w:rsidRDefault="003E3431">
            <w:pPr>
              <w:pStyle w:val="ConsPlusNormal"/>
            </w:pPr>
            <w:r>
              <w:t>капли глазные</w:t>
            </w:r>
          </w:p>
        </w:tc>
      </w:tr>
      <w:tr w:rsidR="003E3431">
        <w:tc>
          <w:tcPr>
            <w:tcW w:w="724" w:type="dxa"/>
          </w:tcPr>
          <w:p w:rsidR="003E3431" w:rsidRDefault="003E3431">
            <w:pPr>
              <w:pStyle w:val="ConsPlusNormal"/>
              <w:jc w:val="center"/>
            </w:pPr>
            <w:r>
              <w:t>449</w:t>
            </w:r>
          </w:p>
        </w:tc>
        <w:tc>
          <w:tcPr>
            <w:tcW w:w="1008" w:type="dxa"/>
          </w:tcPr>
          <w:p w:rsidR="003E3431" w:rsidRDefault="003E3431">
            <w:pPr>
              <w:pStyle w:val="ConsPlusNormal"/>
              <w:jc w:val="center"/>
            </w:pPr>
            <w:r>
              <w:t>S01HA</w:t>
            </w:r>
          </w:p>
        </w:tc>
        <w:tc>
          <w:tcPr>
            <w:tcW w:w="2819" w:type="dxa"/>
          </w:tcPr>
          <w:p w:rsidR="003E3431" w:rsidRDefault="003E3431">
            <w:pPr>
              <w:pStyle w:val="ConsPlusNormal"/>
            </w:pPr>
            <w:r>
              <w:t>местные анестетики</w:t>
            </w:r>
          </w:p>
        </w:tc>
        <w:tc>
          <w:tcPr>
            <w:tcW w:w="2324" w:type="dxa"/>
          </w:tcPr>
          <w:p w:rsidR="003E3431" w:rsidRDefault="003E3431">
            <w:pPr>
              <w:pStyle w:val="ConsPlusNormal"/>
            </w:pPr>
            <w:r>
              <w:t>оксибупрокаин</w:t>
            </w:r>
          </w:p>
        </w:tc>
        <w:tc>
          <w:tcPr>
            <w:tcW w:w="2154" w:type="dxa"/>
          </w:tcPr>
          <w:p w:rsidR="003E3431" w:rsidRDefault="003E3431">
            <w:pPr>
              <w:pStyle w:val="ConsPlusNormal"/>
            </w:pPr>
            <w:r>
              <w:t>капли глазные</w:t>
            </w:r>
          </w:p>
        </w:tc>
      </w:tr>
      <w:tr w:rsidR="003E3431">
        <w:tc>
          <w:tcPr>
            <w:tcW w:w="724" w:type="dxa"/>
          </w:tcPr>
          <w:p w:rsidR="003E3431" w:rsidRDefault="003E3431">
            <w:pPr>
              <w:pStyle w:val="ConsPlusNormal"/>
              <w:jc w:val="center"/>
            </w:pPr>
            <w:r>
              <w:t>450</w:t>
            </w:r>
          </w:p>
        </w:tc>
        <w:tc>
          <w:tcPr>
            <w:tcW w:w="1008" w:type="dxa"/>
          </w:tcPr>
          <w:p w:rsidR="003E3431" w:rsidRDefault="003E3431">
            <w:pPr>
              <w:pStyle w:val="ConsPlusNormal"/>
              <w:jc w:val="center"/>
            </w:pPr>
            <w:r>
              <w:t>S01KA</w:t>
            </w:r>
          </w:p>
        </w:tc>
        <w:tc>
          <w:tcPr>
            <w:tcW w:w="2819" w:type="dxa"/>
          </w:tcPr>
          <w:p w:rsidR="003E3431" w:rsidRDefault="003E3431">
            <w:pPr>
              <w:pStyle w:val="ConsPlusNormal"/>
            </w:pPr>
            <w:r>
              <w:t>вязкоэластичные соединения</w:t>
            </w:r>
          </w:p>
        </w:tc>
        <w:tc>
          <w:tcPr>
            <w:tcW w:w="2324" w:type="dxa"/>
          </w:tcPr>
          <w:p w:rsidR="003E3431" w:rsidRDefault="003E3431">
            <w:pPr>
              <w:pStyle w:val="ConsPlusNormal"/>
            </w:pPr>
            <w:r>
              <w:t>гипромеллоза</w:t>
            </w:r>
          </w:p>
        </w:tc>
        <w:tc>
          <w:tcPr>
            <w:tcW w:w="2154" w:type="dxa"/>
          </w:tcPr>
          <w:p w:rsidR="003E3431" w:rsidRDefault="003E3431">
            <w:pPr>
              <w:pStyle w:val="ConsPlusNormal"/>
            </w:pPr>
            <w:r>
              <w:t>капли глазные</w:t>
            </w:r>
          </w:p>
        </w:tc>
      </w:tr>
      <w:tr w:rsidR="003E3431">
        <w:tc>
          <w:tcPr>
            <w:tcW w:w="724" w:type="dxa"/>
          </w:tcPr>
          <w:p w:rsidR="003E3431" w:rsidRDefault="003E3431">
            <w:pPr>
              <w:pStyle w:val="ConsPlusNormal"/>
              <w:jc w:val="center"/>
            </w:pPr>
            <w:r>
              <w:t>451</w:t>
            </w:r>
          </w:p>
        </w:tc>
        <w:tc>
          <w:tcPr>
            <w:tcW w:w="1008" w:type="dxa"/>
          </w:tcPr>
          <w:p w:rsidR="003E3431" w:rsidRDefault="003E3431">
            <w:pPr>
              <w:pStyle w:val="ConsPlusNormal"/>
              <w:jc w:val="center"/>
              <w:outlineLvl w:val="4"/>
            </w:pPr>
            <w:r>
              <w:t>S02</w:t>
            </w:r>
          </w:p>
        </w:tc>
        <w:tc>
          <w:tcPr>
            <w:tcW w:w="2819" w:type="dxa"/>
          </w:tcPr>
          <w:p w:rsidR="003E3431" w:rsidRDefault="003E3431">
            <w:pPr>
              <w:pStyle w:val="ConsPlusNormal"/>
            </w:pPr>
            <w:r>
              <w:t>препараты для лечения заболеваний уха</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lastRenderedPageBreak/>
              <w:t>452</w:t>
            </w:r>
          </w:p>
        </w:tc>
        <w:tc>
          <w:tcPr>
            <w:tcW w:w="1008" w:type="dxa"/>
          </w:tcPr>
          <w:p w:rsidR="003E3431" w:rsidRDefault="003E3431">
            <w:pPr>
              <w:pStyle w:val="ConsPlusNormal"/>
              <w:jc w:val="center"/>
            </w:pPr>
            <w:r>
              <w:t>S02A</w:t>
            </w:r>
          </w:p>
        </w:tc>
        <w:tc>
          <w:tcPr>
            <w:tcW w:w="2819" w:type="dxa"/>
          </w:tcPr>
          <w:p w:rsidR="003E3431" w:rsidRDefault="003E3431">
            <w:pPr>
              <w:pStyle w:val="ConsPlusNormal"/>
            </w:pPr>
            <w:r>
              <w:t>противомикробные препараты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453</w:t>
            </w:r>
          </w:p>
        </w:tc>
        <w:tc>
          <w:tcPr>
            <w:tcW w:w="1008" w:type="dxa"/>
          </w:tcPr>
          <w:p w:rsidR="003E3431" w:rsidRDefault="003E3431">
            <w:pPr>
              <w:pStyle w:val="ConsPlusNormal"/>
              <w:jc w:val="center"/>
            </w:pPr>
            <w:r>
              <w:t>S02AA</w:t>
            </w:r>
          </w:p>
        </w:tc>
        <w:tc>
          <w:tcPr>
            <w:tcW w:w="2819" w:type="dxa"/>
          </w:tcPr>
          <w:p w:rsidR="003E3431" w:rsidRDefault="003E3431">
            <w:pPr>
              <w:pStyle w:val="ConsPlusNormal"/>
            </w:pPr>
            <w:r>
              <w:t>противомикробные препараты</w:t>
            </w:r>
          </w:p>
        </w:tc>
        <w:tc>
          <w:tcPr>
            <w:tcW w:w="2324" w:type="dxa"/>
          </w:tcPr>
          <w:p w:rsidR="003E3431" w:rsidRDefault="003E3431">
            <w:pPr>
              <w:pStyle w:val="ConsPlusNormal"/>
            </w:pPr>
            <w:r>
              <w:t>рифамицин</w:t>
            </w:r>
          </w:p>
        </w:tc>
        <w:tc>
          <w:tcPr>
            <w:tcW w:w="2154" w:type="dxa"/>
          </w:tcPr>
          <w:p w:rsidR="003E3431" w:rsidRDefault="003E3431">
            <w:pPr>
              <w:pStyle w:val="ConsPlusNormal"/>
            </w:pPr>
            <w:r>
              <w:t>капли ушные</w:t>
            </w:r>
          </w:p>
        </w:tc>
      </w:tr>
      <w:tr w:rsidR="003E3431">
        <w:tc>
          <w:tcPr>
            <w:tcW w:w="724" w:type="dxa"/>
          </w:tcPr>
          <w:p w:rsidR="003E3431" w:rsidRDefault="003E3431">
            <w:pPr>
              <w:pStyle w:val="ConsPlusNormal"/>
              <w:jc w:val="center"/>
            </w:pPr>
            <w:r>
              <w:t>454</w:t>
            </w:r>
          </w:p>
        </w:tc>
        <w:tc>
          <w:tcPr>
            <w:tcW w:w="1008" w:type="dxa"/>
          </w:tcPr>
          <w:p w:rsidR="003E3431" w:rsidRDefault="003E3431">
            <w:pPr>
              <w:pStyle w:val="ConsPlusNormal"/>
              <w:jc w:val="center"/>
              <w:outlineLvl w:val="3"/>
            </w:pPr>
            <w:r>
              <w:t>V</w:t>
            </w:r>
          </w:p>
        </w:tc>
        <w:tc>
          <w:tcPr>
            <w:tcW w:w="2819" w:type="dxa"/>
          </w:tcPr>
          <w:p w:rsidR="003E3431" w:rsidRDefault="003E3431">
            <w:pPr>
              <w:pStyle w:val="ConsPlusNormal"/>
            </w:pPr>
            <w:r>
              <w:t>прочие препараты</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455</w:t>
            </w:r>
          </w:p>
        </w:tc>
        <w:tc>
          <w:tcPr>
            <w:tcW w:w="1008" w:type="dxa"/>
          </w:tcPr>
          <w:p w:rsidR="003E3431" w:rsidRDefault="003E3431">
            <w:pPr>
              <w:pStyle w:val="ConsPlusNormal"/>
              <w:jc w:val="center"/>
              <w:outlineLvl w:val="4"/>
            </w:pPr>
            <w:r>
              <w:t>V03</w:t>
            </w:r>
          </w:p>
        </w:tc>
        <w:tc>
          <w:tcPr>
            <w:tcW w:w="2819" w:type="dxa"/>
          </w:tcPr>
          <w:p w:rsidR="003E3431" w:rsidRDefault="003E3431">
            <w:pPr>
              <w:pStyle w:val="ConsPlusNormal"/>
            </w:pPr>
            <w:r>
              <w:t>другие лечебные средства</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456</w:t>
            </w:r>
          </w:p>
        </w:tc>
        <w:tc>
          <w:tcPr>
            <w:tcW w:w="1008" w:type="dxa"/>
          </w:tcPr>
          <w:p w:rsidR="003E3431" w:rsidRDefault="003E3431">
            <w:pPr>
              <w:pStyle w:val="ConsPlusNormal"/>
              <w:jc w:val="center"/>
            </w:pPr>
            <w:r>
              <w:t>V03A</w:t>
            </w:r>
          </w:p>
        </w:tc>
        <w:tc>
          <w:tcPr>
            <w:tcW w:w="2819" w:type="dxa"/>
          </w:tcPr>
          <w:p w:rsidR="003E3431" w:rsidRDefault="003E3431">
            <w:pPr>
              <w:pStyle w:val="ConsPlusNormal"/>
            </w:pPr>
            <w:r>
              <w:t>другие лечебные средства</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vMerge w:val="restart"/>
          </w:tcPr>
          <w:p w:rsidR="003E3431" w:rsidRDefault="003E3431">
            <w:pPr>
              <w:pStyle w:val="ConsPlusNormal"/>
              <w:jc w:val="center"/>
            </w:pPr>
            <w:r>
              <w:t>457</w:t>
            </w:r>
          </w:p>
        </w:tc>
        <w:tc>
          <w:tcPr>
            <w:tcW w:w="1008" w:type="dxa"/>
            <w:vMerge w:val="restart"/>
          </w:tcPr>
          <w:p w:rsidR="003E3431" w:rsidRDefault="003E3431">
            <w:pPr>
              <w:pStyle w:val="ConsPlusNormal"/>
              <w:jc w:val="center"/>
            </w:pPr>
            <w:r>
              <w:t>V03AB</w:t>
            </w:r>
          </w:p>
        </w:tc>
        <w:tc>
          <w:tcPr>
            <w:tcW w:w="2819" w:type="dxa"/>
            <w:vMerge w:val="restart"/>
          </w:tcPr>
          <w:p w:rsidR="003E3431" w:rsidRDefault="003E3431">
            <w:pPr>
              <w:pStyle w:val="ConsPlusNormal"/>
            </w:pPr>
            <w:r>
              <w:t>антидоты</w:t>
            </w:r>
          </w:p>
        </w:tc>
        <w:tc>
          <w:tcPr>
            <w:tcW w:w="2324" w:type="dxa"/>
          </w:tcPr>
          <w:p w:rsidR="003E3431" w:rsidRDefault="003E3431">
            <w:pPr>
              <w:pStyle w:val="ConsPlusNormal"/>
            </w:pPr>
            <w:r>
              <w:t>калий-железо гексацианоферрат</w:t>
            </w:r>
          </w:p>
        </w:tc>
        <w:tc>
          <w:tcPr>
            <w:tcW w:w="2154" w:type="dxa"/>
          </w:tcPr>
          <w:p w:rsidR="003E3431" w:rsidRDefault="003E3431">
            <w:pPr>
              <w:pStyle w:val="ConsPlusNormal"/>
            </w:pPr>
            <w:r>
              <w:t>таблетки</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димеркаптопропан - сульфонат натрия</w:t>
            </w:r>
          </w:p>
        </w:tc>
        <w:tc>
          <w:tcPr>
            <w:tcW w:w="2154" w:type="dxa"/>
          </w:tcPr>
          <w:p w:rsidR="003E3431" w:rsidRDefault="003E3431">
            <w:pPr>
              <w:pStyle w:val="ConsPlusNormal"/>
            </w:pPr>
            <w:r>
              <w:t>раствор для внутримышечного и подкожного введения</w:t>
            </w:r>
          </w:p>
        </w:tc>
      </w:tr>
      <w:tr w:rsidR="003E3431">
        <w:tc>
          <w:tcPr>
            <w:tcW w:w="724" w:type="dxa"/>
          </w:tcPr>
          <w:p w:rsidR="003E3431" w:rsidRDefault="003E3431">
            <w:pPr>
              <w:pStyle w:val="ConsPlusNormal"/>
              <w:jc w:val="center"/>
            </w:pPr>
            <w:r>
              <w:t>458</w:t>
            </w:r>
          </w:p>
        </w:tc>
        <w:tc>
          <w:tcPr>
            <w:tcW w:w="1008" w:type="dxa"/>
          </w:tcPr>
          <w:p w:rsidR="003E3431" w:rsidRDefault="003E3431">
            <w:pPr>
              <w:pStyle w:val="ConsPlusNormal"/>
              <w:jc w:val="center"/>
            </w:pPr>
            <w:r>
              <w:t>V03AC</w:t>
            </w:r>
          </w:p>
        </w:tc>
        <w:tc>
          <w:tcPr>
            <w:tcW w:w="2819" w:type="dxa"/>
          </w:tcPr>
          <w:p w:rsidR="003E3431" w:rsidRDefault="003E3431">
            <w:pPr>
              <w:pStyle w:val="ConsPlusNormal"/>
            </w:pPr>
            <w:r>
              <w:t>железосвязывающие препараты</w:t>
            </w:r>
          </w:p>
        </w:tc>
        <w:tc>
          <w:tcPr>
            <w:tcW w:w="2324" w:type="dxa"/>
          </w:tcPr>
          <w:p w:rsidR="003E3431" w:rsidRDefault="003E3431">
            <w:pPr>
              <w:pStyle w:val="ConsPlusNormal"/>
            </w:pPr>
            <w:r>
              <w:t>деферазирокс</w:t>
            </w:r>
          </w:p>
        </w:tc>
        <w:tc>
          <w:tcPr>
            <w:tcW w:w="2154" w:type="dxa"/>
          </w:tcPr>
          <w:p w:rsidR="003E3431" w:rsidRDefault="003E3431">
            <w:pPr>
              <w:pStyle w:val="ConsPlusNormal"/>
            </w:pPr>
            <w:r>
              <w:t>таблетки диспергируемые</w:t>
            </w:r>
          </w:p>
        </w:tc>
      </w:tr>
      <w:tr w:rsidR="003E3431">
        <w:tc>
          <w:tcPr>
            <w:tcW w:w="724" w:type="dxa"/>
            <w:vMerge w:val="restart"/>
          </w:tcPr>
          <w:p w:rsidR="003E3431" w:rsidRDefault="003E3431">
            <w:pPr>
              <w:pStyle w:val="ConsPlusNormal"/>
              <w:jc w:val="center"/>
            </w:pPr>
            <w:r>
              <w:t>459</w:t>
            </w:r>
          </w:p>
        </w:tc>
        <w:tc>
          <w:tcPr>
            <w:tcW w:w="1008" w:type="dxa"/>
            <w:vMerge w:val="restart"/>
          </w:tcPr>
          <w:p w:rsidR="003E3431" w:rsidRDefault="003E3431">
            <w:pPr>
              <w:pStyle w:val="ConsPlusNormal"/>
              <w:jc w:val="center"/>
            </w:pPr>
            <w:r>
              <w:t>V03AE</w:t>
            </w:r>
          </w:p>
        </w:tc>
        <w:tc>
          <w:tcPr>
            <w:tcW w:w="2819" w:type="dxa"/>
            <w:vMerge w:val="restart"/>
          </w:tcPr>
          <w:p w:rsidR="003E3431" w:rsidRDefault="003E3431">
            <w:pPr>
              <w:pStyle w:val="ConsPlusNormal"/>
            </w:pPr>
            <w:r>
              <w:t>препараты для лечения гиперкалиемии и гиперфосфатемии</w:t>
            </w:r>
          </w:p>
        </w:tc>
        <w:tc>
          <w:tcPr>
            <w:tcW w:w="2324" w:type="dxa"/>
          </w:tcPr>
          <w:p w:rsidR="003E3431" w:rsidRDefault="003E3431">
            <w:pPr>
              <w:pStyle w:val="ConsPlusNormal"/>
            </w:pPr>
            <w:r>
              <w:t>севеламер</w:t>
            </w:r>
          </w:p>
        </w:tc>
        <w:tc>
          <w:tcPr>
            <w:tcW w:w="2154" w:type="dxa"/>
          </w:tcPr>
          <w:p w:rsidR="003E3431" w:rsidRDefault="003E3431">
            <w:pPr>
              <w:pStyle w:val="ConsPlusNormal"/>
            </w:pPr>
            <w:r>
              <w:t>таблетки, покрытые пленочной оболочкой</w:t>
            </w:r>
          </w:p>
        </w:tc>
      </w:tr>
      <w:tr w:rsidR="003E3431">
        <w:tc>
          <w:tcPr>
            <w:tcW w:w="724" w:type="dxa"/>
            <w:vMerge/>
          </w:tcPr>
          <w:p w:rsidR="003E3431" w:rsidRDefault="003E3431"/>
        </w:tc>
        <w:tc>
          <w:tcPr>
            <w:tcW w:w="1008" w:type="dxa"/>
            <w:vMerge/>
          </w:tcPr>
          <w:p w:rsidR="003E3431" w:rsidRDefault="003E3431"/>
        </w:tc>
        <w:tc>
          <w:tcPr>
            <w:tcW w:w="2819" w:type="dxa"/>
            <w:vMerge/>
          </w:tcPr>
          <w:p w:rsidR="003E3431" w:rsidRDefault="003E3431"/>
        </w:tc>
        <w:tc>
          <w:tcPr>
            <w:tcW w:w="2324" w:type="dxa"/>
          </w:tcPr>
          <w:p w:rsidR="003E3431" w:rsidRDefault="003E3431">
            <w:pPr>
              <w:pStyle w:val="ConsPlusNormal"/>
            </w:pPr>
            <w:r>
              <w:t xml:space="preserve">комплекс </w:t>
            </w:r>
            <w:proofErr w:type="gramStart"/>
            <w:r w:rsidRPr="008415DB">
              <w:rPr>
                <w:position w:val="-6"/>
              </w:rPr>
              <w:pict>
                <v:shape id="_x0000_i1025" style="width:10.95pt;height:17.3pt" coordsize="" o:spt="100" adj="0,,0" path="" filled="f" stroked="f">
                  <v:stroke joinstyle="miter"/>
                  <v:imagedata r:id="rId37" o:title="base_23740_76961_32768"/>
                  <v:formulas/>
                  <v:path o:connecttype="segments"/>
                </v:shape>
              </w:pict>
            </w:r>
            <w:r>
              <w:t>-</w:t>
            </w:r>
            <w:proofErr w:type="gramEnd"/>
            <w:r>
              <w:t xml:space="preserve">железа (III) оксигидроксида, сахарозы и крахмала </w:t>
            </w:r>
            <w:hyperlink w:anchor="P6304" w:history="1">
              <w:r>
                <w:rPr>
                  <w:color w:val="0000FF"/>
                </w:rPr>
                <w:t>&lt;*&gt;</w:t>
              </w:r>
            </w:hyperlink>
          </w:p>
        </w:tc>
        <w:tc>
          <w:tcPr>
            <w:tcW w:w="2154" w:type="dxa"/>
          </w:tcPr>
          <w:p w:rsidR="003E3431" w:rsidRDefault="003E3431">
            <w:pPr>
              <w:pStyle w:val="ConsPlusNormal"/>
            </w:pPr>
            <w:r>
              <w:t>таблетки жевательные</w:t>
            </w:r>
          </w:p>
        </w:tc>
      </w:tr>
      <w:tr w:rsidR="003E3431">
        <w:tc>
          <w:tcPr>
            <w:tcW w:w="724" w:type="dxa"/>
          </w:tcPr>
          <w:p w:rsidR="003E3431" w:rsidRDefault="003E3431">
            <w:pPr>
              <w:pStyle w:val="ConsPlusNormal"/>
              <w:jc w:val="center"/>
            </w:pPr>
            <w:r>
              <w:t>460</w:t>
            </w:r>
          </w:p>
        </w:tc>
        <w:tc>
          <w:tcPr>
            <w:tcW w:w="1008" w:type="dxa"/>
          </w:tcPr>
          <w:p w:rsidR="003E3431" w:rsidRDefault="003E3431">
            <w:pPr>
              <w:pStyle w:val="ConsPlusNormal"/>
              <w:jc w:val="center"/>
            </w:pPr>
            <w:r>
              <w:t>V03AF V06</w:t>
            </w:r>
          </w:p>
        </w:tc>
        <w:tc>
          <w:tcPr>
            <w:tcW w:w="2819" w:type="dxa"/>
          </w:tcPr>
          <w:p w:rsidR="003E3431" w:rsidRDefault="003E3431">
            <w:pPr>
              <w:pStyle w:val="ConsPlusNormal"/>
            </w:pPr>
            <w:r>
              <w:t>дезинтоксикационные препараты для противоопухолевой терапии лечебное питание</w:t>
            </w:r>
          </w:p>
        </w:tc>
        <w:tc>
          <w:tcPr>
            <w:tcW w:w="2324" w:type="dxa"/>
          </w:tcPr>
          <w:p w:rsidR="003E3431" w:rsidRDefault="003E3431">
            <w:pPr>
              <w:pStyle w:val="ConsPlusNormal"/>
            </w:pPr>
            <w:r>
              <w:t>кальция фолинат</w:t>
            </w:r>
          </w:p>
        </w:tc>
        <w:tc>
          <w:tcPr>
            <w:tcW w:w="2154" w:type="dxa"/>
          </w:tcPr>
          <w:p w:rsidR="003E3431" w:rsidRDefault="003E3431">
            <w:pPr>
              <w:pStyle w:val="ConsPlusNormal"/>
            </w:pPr>
            <w:r>
              <w:t>капсулы</w:t>
            </w:r>
          </w:p>
        </w:tc>
      </w:tr>
      <w:tr w:rsidR="003E3431">
        <w:tc>
          <w:tcPr>
            <w:tcW w:w="724" w:type="dxa"/>
          </w:tcPr>
          <w:p w:rsidR="003E3431" w:rsidRDefault="003E3431">
            <w:pPr>
              <w:pStyle w:val="ConsPlusNormal"/>
              <w:jc w:val="center"/>
            </w:pPr>
            <w:r>
              <w:t>461</w:t>
            </w:r>
          </w:p>
        </w:tc>
        <w:tc>
          <w:tcPr>
            <w:tcW w:w="1008" w:type="dxa"/>
          </w:tcPr>
          <w:p w:rsidR="003E3431" w:rsidRDefault="003E3431">
            <w:pPr>
              <w:pStyle w:val="ConsPlusNormal"/>
              <w:jc w:val="center"/>
            </w:pPr>
            <w:r>
              <w:t>V06D</w:t>
            </w:r>
          </w:p>
        </w:tc>
        <w:tc>
          <w:tcPr>
            <w:tcW w:w="2819" w:type="dxa"/>
          </w:tcPr>
          <w:p w:rsidR="003E3431" w:rsidRDefault="003E3431">
            <w:pPr>
              <w:pStyle w:val="ConsPlusNormal"/>
            </w:pPr>
            <w:r>
              <w:t>другие продукты лечебного питания</w:t>
            </w:r>
          </w:p>
        </w:tc>
        <w:tc>
          <w:tcPr>
            <w:tcW w:w="2324" w:type="dxa"/>
          </w:tcPr>
          <w:p w:rsidR="003E3431" w:rsidRDefault="003E3431">
            <w:pPr>
              <w:pStyle w:val="ConsPlusNormal"/>
            </w:pPr>
          </w:p>
        </w:tc>
        <w:tc>
          <w:tcPr>
            <w:tcW w:w="2154" w:type="dxa"/>
          </w:tcPr>
          <w:p w:rsidR="003E3431" w:rsidRDefault="003E3431">
            <w:pPr>
              <w:pStyle w:val="ConsPlusNormal"/>
            </w:pPr>
          </w:p>
        </w:tc>
      </w:tr>
      <w:tr w:rsidR="003E3431">
        <w:tc>
          <w:tcPr>
            <w:tcW w:w="724" w:type="dxa"/>
          </w:tcPr>
          <w:p w:rsidR="003E3431" w:rsidRDefault="003E3431">
            <w:pPr>
              <w:pStyle w:val="ConsPlusNormal"/>
              <w:jc w:val="center"/>
            </w:pPr>
            <w:r>
              <w:t>462</w:t>
            </w:r>
          </w:p>
        </w:tc>
        <w:tc>
          <w:tcPr>
            <w:tcW w:w="1008" w:type="dxa"/>
          </w:tcPr>
          <w:p w:rsidR="003E3431" w:rsidRDefault="003E3431">
            <w:pPr>
              <w:pStyle w:val="ConsPlusNormal"/>
              <w:jc w:val="center"/>
            </w:pPr>
            <w:r>
              <w:t>V06DD</w:t>
            </w:r>
          </w:p>
        </w:tc>
        <w:tc>
          <w:tcPr>
            <w:tcW w:w="2819" w:type="dxa"/>
          </w:tcPr>
          <w:p w:rsidR="003E3431" w:rsidRDefault="003E3431">
            <w:pPr>
              <w:pStyle w:val="ConsPlusNormal"/>
            </w:pPr>
            <w:r>
              <w:t>аминокислоты, включая комбинации с полипептидами</w:t>
            </w:r>
          </w:p>
        </w:tc>
        <w:tc>
          <w:tcPr>
            <w:tcW w:w="2324" w:type="dxa"/>
          </w:tcPr>
          <w:p w:rsidR="003E3431" w:rsidRDefault="003E3431">
            <w:pPr>
              <w:pStyle w:val="ConsPlusNormal"/>
            </w:pPr>
            <w:r>
              <w:t>кетоаналоги аминокислот</w:t>
            </w:r>
          </w:p>
        </w:tc>
        <w:tc>
          <w:tcPr>
            <w:tcW w:w="2154" w:type="dxa"/>
          </w:tcPr>
          <w:p w:rsidR="003E3431" w:rsidRDefault="003E3431">
            <w:pPr>
              <w:pStyle w:val="ConsPlusNormal"/>
            </w:pPr>
            <w:r>
              <w:t>таблетки, покрытые пленочной оболочкой</w:t>
            </w:r>
          </w:p>
        </w:tc>
      </w:tr>
    </w:tbl>
    <w:p w:rsidR="003E3431" w:rsidRDefault="003E3431">
      <w:pPr>
        <w:pStyle w:val="ConsPlusNormal"/>
        <w:jc w:val="both"/>
      </w:pPr>
    </w:p>
    <w:p w:rsidR="003E3431" w:rsidRDefault="003E3431">
      <w:pPr>
        <w:pStyle w:val="ConsPlusNormal"/>
        <w:ind w:firstLine="540"/>
        <w:jc w:val="both"/>
      </w:pPr>
      <w:r>
        <w:t>--------------------------------</w:t>
      </w:r>
    </w:p>
    <w:p w:rsidR="003E3431" w:rsidRDefault="003E3431">
      <w:pPr>
        <w:pStyle w:val="ConsPlusNormal"/>
        <w:spacing w:before="220"/>
        <w:ind w:firstLine="540"/>
        <w:jc w:val="both"/>
      </w:pPr>
      <w:bookmarkStart w:id="9" w:name="P6304"/>
      <w:bookmarkEnd w:id="9"/>
      <w:r>
        <w:t>&lt;*&gt; Лекарственные формы соответствуют государственному реестру лекарственных сре</w:t>
      </w:r>
      <w:proofErr w:type="gramStart"/>
      <w:r>
        <w:t>дств дл</w:t>
      </w:r>
      <w:proofErr w:type="gramEnd"/>
      <w:r>
        <w:t>я медицинского применения.</w:t>
      </w:r>
    </w:p>
    <w:p w:rsidR="003E3431" w:rsidRDefault="003E3431">
      <w:pPr>
        <w:pStyle w:val="ConsPlusNormal"/>
        <w:spacing w:before="220"/>
        <w:ind w:firstLine="540"/>
        <w:jc w:val="both"/>
      </w:pPr>
      <w:bookmarkStart w:id="10" w:name="P6305"/>
      <w:bookmarkEnd w:id="10"/>
      <w:r>
        <w:t>&lt;**&gt; Указано международное непатентованное наименование лекарственного препарата, в случае отсутствия такого наименования указано химическое наименование лекарственного препарата,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w:t>
      </w:r>
    </w:p>
    <w:p w:rsidR="003E3431" w:rsidRDefault="003E3431">
      <w:pPr>
        <w:pStyle w:val="ConsPlusNormal"/>
        <w:spacing w:before="220"/>
        <w:ind w:firstLine="540"/>
        <w:jc w:val="both"/>
      </w:pPr>
      <w:bookmarkStart w:id="11" w:name="P6306"/>
      <w:bookmarkEnd w:id="11"/>
      <w:r>
        <w:t>&lt;***&gt; Лекарственные препараты, назначаемые по решению врачебной комиссии учреждения здравоохранения.</w:t>
      </w:r>
    </w:p>
    <w:p w:rsidR="003E3431" w:rsidRDefault="003E3431">
      <w:pPr>
        <w:pStyle w:val="ConsPlusNormal"/>
        <w:spacing w:before="220"/>
        <w:ind w:firstLine="540"/>
        <w:jc w:val="both"/>
      </w:pPr>
      <w:bookmarkStart w:id="12" w:name="P6307"/>
      <w:bookmarkEnd w:id="12"/>
      <w:r>
        <w:lastRenderedPageBreak/>
        <w:t>&lt;****&gt; Лекарственные препараты, назначаемые детям.</w:t>
      </w:r>
    </w:p>
    <w:p w:rsidR="003E3431" w:rsidRDefault="003E3431">
      <w:pPr>
        <w:pStyle w:val="ConsPlusNormal"/>
        <w:jc w:val="both"/>
      </w:pPr>
    </w:p>
    <w:p w:rsidR="003E3431" w:rsidRDefault="003E3431">
      <w:pPr>
        <w:pStyle w:val="ConsPlusNormal"/>
        <w:jc w:val="both"/>
      </w:pPr>
    </w:p>
    <w:p w:rsidR="003E3431" w:rsidRDefault="003E3431">
      <w:pPr>
        <w:pStyle w:val="ConsPlusNormal"/>
        <w:pBdr>
          <w:top w:val="single" w:sz="6" w:space="0" w:color="auto"/>
        </w:pBdr>
        <w:spacing w:before="100" w:after="100"/>
        <w:jc w:val="both"/>
        <w:rPr>
          <w:sz w:val="2"/>
          <w:szCs w:val="2"/>
        </w:rPr>
      </w:pPr>
    </w:p>
    <w:p w:rsidR="007B74CC" w:rsidRDefault="007B74CC">
      <w:bookmarkStart w:id="13" w:name="_GoBack"/>
      <w:bookmarkEnd w:id="13"/>
    </w:p>
    <w:sectPr w:rsidR="007B74CC" w:rsidSect="008415D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31"/>
    <w:rsid w:val="003E3431"/>
    <w:rsid w:val="007B7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4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34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34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34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34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34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34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343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4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34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34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34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34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34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34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34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52710CCF6676E751DA289CE6C364F816A60258A6B4D9B8A7FA5C9E9C81624A008F0F335D8D3CC7DA9F50CB62CE51CC89E03CE07F0F924BUF1CI" TargetMode="External"/><Relationship Id="rId18" Type="http://schemas.openxmlformats.org/officeDocument/2006/relationships/hyperlink" Target="consultantplus://offline/ref=B952710CCF6676E751DA289CE6C364F816A60258A6B4D9B8A7FA5C9E9C81624A008F0F335D8C38C3D19F50CB62CE51CC89E03CE07F0F924BUF1CI" TargetMode="External"/><Relationship Id="rId26" Type="http://schemas.openxmlformats.org/officeDocument/2006/relationships/hyperlink" Target="consultantplus://offline/ref=B952710CCF6676E751DA289CE6C364F817AF065FA6B1D9B8A7FA5C9E9C81624A128F573F5C8A20C0D28A069A27U912I" TargetMode="External"/><Relationship Id="rId39" Type="http://schemas.openxmlformats.org/officeDocument/2006/relationships/theme" Target="theme/theme1.xml"/><Relationship Id="rId21" Type="http://schemas.openxmlformats.org/officeDocument/2006/relationships/hyperlink" Target="consultantplus://offline/ref=B952710CCF6676E751DA289CE6C364F814A40158A4B0D9B8A7FA5C9E9C81624A008F0F335D8D3EC0DA9F50CB62CE51CC89E03CE07F0F924BUF1CI" TargetMode="External"/><Relationship Id="rId34" Type="http://schemas.openxmlformats.org/officeDocument/2006/relationships/hyperlink" Target="consultantplus://offline/ref=B952710CCF6676E751DA289CE6C364F814A4005AA3B7D9B8A7FA5C9E9C81624A128F573F5C8A20C0D28A069A27U912I" TargetMode="External"/><Relationship Id="rId7" Type="http://schemas.openxmlformats.org/officeDocument/2006/relationships/hyperlink" Target="consultantplus://offline/ref=B952710CCF6676E751DA289CE6C364F816A6035AA2B4D9B8A7FA5C9E9C81624A008F0F335D8D3AC3D69F50CB62CE51CC89E03CE07F0F924BUF1CI" TargetMode="External"/><Relationship Id="rId12" Type="http://schemas.openxmlformats.org/officeDocument/2006/relationships/hyperlink" Target="consultantplus://offline/ref=B952710CCF6676E751DA289CE6C364F816A60258A6B4D9B8A7FA5C9E9C81624A008F0F335D8D3CC7DB9F50CB62CE51CC89E03CE07F0F924BUF1CI" TargetMode="External"/><Relationship Id="rId17" Type="http://schemas.openxmlformats.org/officeDocument/2006/relationships/hyperlink" Target="consultantplus://offline/ref=B952710CCF6676E751DA289CE6C364F816A60258A6B4D9B8A7FA5C9E9C81624A008F0F335D8C38C3D19F50CB62CE51CC89E03CE07F0F924BUF1CI" TargetMode="External"/><Relationship Id="rId25" Type="http://schemas.openxmlformats.org/officeDocument/2006/relationships/hyperlink" Target="consultantplus://offline/ref=B952710CCF6676E751DA289CE6C364F814AF0053A1B6D9B8A7FA5C9E9C81624A128F573F5C8A20C0D28A069A27U912I" TargetMode="External"/><Relationship Id="rId33" Type="http://schemas.openxmlformats.org/officeDocument/2006/relationships/hyperlink" Target="consultantplus://offline/ref=B952710CCF6676E751DA289CE6C364F811A7025BA3BA84B2AFA3509C9B8E3D4F079E0F335A933EC1CD96049BU21FI"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952710CCF6676E751DA289CE6C364F816A6055FA2B5D9B8A7FA5C9E9C81624A008F0F335D8D3EC5D69F50CB62CE51CC89E03CE07F0F924BUF1CI" TargetMode="External"/><Relationship Id="rId20" Type="http://schemas.openxmlformats.org/officeDocument/2006/relationships/hyperlink" Target="consultantplus://offline/ref=B952710CCF6676E751DA289CE6C364F816A60258A6B4D9B8A7FA5C9E9C81624A008F0F335D8D3CC7DA9F50CB62CE51CC89E03CE07F0F924BUF1CI" TargetMode="External"/><Relationship Id="rId29" Type="http://schemas.openxmlformats.org/officeDocument/2006/relationships/hyperlink" Target="consultantplus://offline/ref=B952710CCF6676E751DA289CE6C364F816A2045AA5BA84B2AFA3509C9B8E3D4F079E0F335A933EC1CD96049BU21FI" TargetMode="External"/><Relationship Id="rId1" Type="http://schemas.openxmlformats.org/officeDocument/2006/relationships/styles" Target="styles.xml"/><Relationship Id="rId6" Type="http://schemas.openxmlformats.org/officeDocument/2006/relationships/hyperlink" Target="consultantplus://offline/ref=B952710CCF6676E751DA289CE6C364F816A60552AEB8D9B8A7FA5C9E9C81624A008F0F335D8D36C3D29F50CB62CE51CC89E03CE07F0F924BUF1CI" TargetMode="External"/><Relationship Id="rId11" Type="http://schemas.openxmlformats.org/officeDocument/2006/relationships/hyperlink" Target="consultantplus://offline/ref=B952710CCF6676E751DA289CE6C364F816A60258A6B4D9B8A7FA5C9E9C81624A128F573F5C8A20C0D28A069A27U912I" TargetMode="External"/><Relationship Id="rId24" Type="http://schemas.openxmlformats.org/officeDocument/2006/relationships/hyperlink" Target="consultantplus://offline/ref=B952710CCF6676E751DA289CE6C364F816A60552A0B0D9B8A7FA5C9E9C81624A128F573F5C8A20C0D28A069A27U912I" TargetMode="External"/><Relationship Id="rId32" Type="http://schemas.openxmlformats.org/officeDocument/2006/relationships/hyperlink" Target="consultantplus://offline/ref=B952710CCF6676E751DA289CE6C364F817A0065EA3B5D9B8A7FA5C9E9C81624A128F573F5C8A20C0D28A069A27U912I" TargetMode="External"/><Relationship Id="rId37" Type="http://schemas.openxmlformats.org/officeDocument/2006/relationships/image" Target="media/image1.wmf"/><Relationship Id="rId5" Type="http://schemas.openxmlformats.org/officeDocument/2006/relationships/hyperlink" Target="http://www.consultant.ru" TargetMode="External"/><Relationship Id="rId15" Type="http://schemas.openxmlformats.org/officeDocument/2006/relationships/hyperlink" Target="consultantplus://offline/ref=B952710CCF6676E751DA289CE6C364F816A60552A2B5D9B8A7FA5C9E9C81624A008F0F335D8D3FC2DB9F50CB62CE51CC89E03CE07F0F924BUF1CI" TargetMode="External"/><Relationship Id="rId23" Type="http://schemas.openxmlformats.org/officeDocument/2006/relationships/hyperlink" Target="consultantplus://offline/ref=B952710CCF6676E751DA289CE6C364F817AE035CAFB3D9B8A7FA5C9E9C81624A128F573F5C8A20C0D28A069A27U912I" TargetMode="External"/><Relationship Id="rId28" Type="http://schemas.openxmlformats.org/officeDocument/2006/relationships/hyperlink" Target="consultantplus://offline/ref=B952710CCF6676E751DA289CE6C364F817AF0058A0B0D9B8A7FA5C9E9C81624A008F0F335D8F3BC2D29F50CB62CE51CC89E03CE07F0F924BUF1CI" TargetMode="External"/><Relationship Id="rId36" Type="http://schemas.openxmlformats.org/officeDocument/2006/relationships/hyperlink" Target="consultantplus://offline/ref=B952710CCF6676E751DA289CE6C364F816A70259A4B7D9B8A7FA5C9E9C81624A128F573F5C8A20C0D28A069A27U912I" TargetMode="External"/><Relationship Id="rId10" Type="http://schemas.openxmlformats.org/officeDocument/2006/relationships/hyperlink" Target="consultantplus://offline/ref=B952710CCF6676E751DA289CE6C364F816A60552AEB8D9B8A7FA5C9E9C81624A128F573F5C8A20C0D28A069A27U912I" TargetMode="External"/><Relationship Id="rId19" Type="http://schemas.openxmlformats.org/officeDocument/2006/relationships/hyperlink" Target="consultantplus://offline/ref=B952710CCF6676E751DA289CE6C364F816A60258A6B4D9B8A7FA5C9E9C81624A008F0F335D8C38C3D19F50CB62CE51CC89E03CE07F0F924BUF1CI" TargetMode="External"/><Relationship Id="rId31" Type="http://schemas.openxmlformats.org/officeDocument/2006/relationships/hyperlink" Target="consultantplus://offline/ref=B952710CCF6676E751DA289CE6C364F814A5095DA1B8D9B8A7FA5C9E9C81624A128F573F5C8A20C0D28A069A27U912I" TargetMode="External"/><Relationship Id="rId4" Type="http://schemas.openxmlformats.org/officeDocument/2006/relationships/webSettings" Target="webSettings.xml"/><Relationship Id="rId9" Type="http://schemas.openxmlformats.org/officeDocument/2006/relationships/hyperlink" Target="consultantplus://offline/ref=B952710CCF6676E751DA289CE6C364F816A6035AA2B4D9B8A7FA5C9E9C81624A128F573F5C8A20C0D28A069A27U912I" TargetMode="External"/><Relationship Id="rId14" Type="http://schemas.openxmlformats.org/officeDocument/2006/relationships/hyperlink" Target="consultantplus://offline/ref=B952710CCF6676E751DA289CE6C364F816A60258A6B4D9B8A7FA5C9E9C81624A008F0F335D8C38C3D19F50CB62CE51CC89E03CE07F0F924BUF1CI" TargetMode="External"/><Relationship Id="rId22" Type="http://schemas.openxmlformats.org/officeDocument/2006/relationships/hyperlink" Target="consultantplus://offline/ref=B952710CCF6676E751DA289CE6C364F816A60552A2B9D9B8A7FA5C9E9C81624A128F573F5C8A20C0D28A069A27U912I" TargetMode="External"/><Relationship Id="rId27" Type="http://schemas.openxmlformats.org/officeDocument/2006/relationships/hyperlink" Target="consultantplus://offline/ref=B952710CCF6676E751DA289CE6C364F816A60552A2B5D9B8A7FA5C9E9C81624A128F573F5C8A20C0D28A069A27U912I" TargetMode="External"/><Relationship Id="rId30" Type="http://schemas.openxmlformats.org/officeDocument/2006/relationships/hyperlink" Target="consultantplus://offline/ref=B952710CCF6676E751DA289CE6C364F812A2065FA6BA84B2AFA3509C9B8E3D4F079E0F335A933EC1CD96049BU21FI" TargetMode="External"/><Relationship Id="rId35" Type="http://schemas.openxmlformats.org/officeDocument/2006/relationships/hyperlink" Target="consultantplus://offline/ref=B952710CCF6676E751DA289CE6C364F817AF0553AEB7D9B8A7FA5C9E9C81624A128F573F5C8A20C0D28A069A27U912I" TargetMode="External"/><Relationship Id="rId8" Type="http://schemas.openxmlformats.org/officeDocument/2006/relationships/hyperlink" Target="consultantplus://offline/ref=B952710CCF6676E751DA289CE6C364F816A60258A6B4D9B8A7FA5C9E9C81624A128F573F5C8A20C0D28A069A27U912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137</Pages>
  <Words>29085</Words>
  <Characters>165790</Characters>
  <Application>Microsoft Office Word</Application>
  <DocSecurity>0</DocSecurity>
  <Lines>1381</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Петухов</dc:creator>
  <cp:lastModifiedBy>Алексей Петухов</cp:lastModifiedBy>
  <cp:revision>1</cp:revision>
  <dcterms:created xsi:type="dcterms:W3CDTF">2019-01-17T08:53:00Z</dcterms:created>
  <dcterms:modified xsi:type="dcterms:W3CDTF">2019-01-17T08:56:00Z</dcterms:modified>
</cp:coreProperties>
</file>